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B46A7C" w14:textId="61163247" w:rsidR="00502D37" w:rsidRDefault="002556AD" w:rsidP="00502D37">
      <w:bookmarkStart w:id="0" w:name="_Hlk503272192"/>
      <w:r>
        <w:rPr>
          <w:noProof/>
        </w:rPr>
        <mc:AlternateContent>
          <mc:Choice Requires="wpg">
            <w:drawing>
              <wp:anchor distT="0" distB="0" distL="114300" distR="114300" simplePos="0" relativeHeight="251658242" behindDoc="0" locked="0" layoutInCell="1" allowOverlap="1" wp14:anchorId="7A228A80" wp14:editId="4C0CA3AC">
                <wp:simplePos x="0" y="0"/>
                <wp:positionH relativeFrom="column">
                  <wp:posOffset>-914400</wp:posOffset>
                </wp:positionH>
                <wp:positionV relativeFrom="paragraph">
                  <wp:posOffset>-1404938</wp:posOffset>
                </wp:positionV>
                <wp:extent cx="8086410" cy="13051790"/>
                <wp:effectExtent l="0" t="0" r="0" b="0"/>
                <wp:wrapNone/>
                <wp:docPr id="17" name="Group 17"/>
                <wp:cNvGraphicFramePr/>
                <a:graphic xmlns:a="http://schemas.openxmlformats.org/drawingml/2006/main">
                  <a:graphicData uri="http://schemas.microsoft.com/office/word/2010/wordprocessingGroup">
                    <wpg:wgp>
                      <wpg:cNvGrpSpPr/>
                      <wpg:grpSpPr>
                        <a:xfrm>
                          <a:off x="0" y="0"/>
                          <a:ext cx="8086410" cy="13051790"/>
                          <a:chOff x="0" y="-2891"/>
                          <a:chExt cx="8086728" cy="13051898"/>
                        </a:xfrm>
                      </wpg:grpSpPr>
                      <wps:wsp>
                        <wps:cNvPr id="8" name="Rectangle 8"/>
                        <wps:cNvSpPr/>
                        <wps:spPr>
                          <a:xfrm rot="20739044">
                            <a:off x="2724150" y="2114550"/>
                            <a:ext cx="964832" cy="10934457"/>
                          </a:xfrm>
                          <a:prstGeom prst="rect">
                            <a:avLst/>
                          </a:prstGeom>
                          <a:solidFill>
                            <a:srgbClr val="0E28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Rectangle 4"/>
                        <wps:cNvSpPr/>
                        <wps:spPr>
                          <a:xfrm rot="20739044">
                            <a:off x="3204318" y="-2891"/>
                            <a:ext cx="964832" cy="11119478"/>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5"/>
                        <wps:cNvSpPr/>
                        <wps:spPr>
                          <a:xfrm>
                            <a:off x="0" y="1190625"/>
                            <a:ext cx="7724775" cy="1295400"/>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Parallelogram 6"/>
                        <wps:cNvSpPr/>
                        <wps:spPr>
                          <a:xfrm rot="10800000" flipV="1">
                            <a:off x="2828928" y="1152525"/>
                            <a:ext cx="5257800" cy="1343025"/>
                          </a:xfrm>
                          <a:prstGeom prst="parallelogram">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Parallelogram 7"/>
                        <wps:cNvSpPr/>
                        <wps:spPr>
                          <a:xfrm flipV="1">
                            <a:off x="2066925" y="1171575"/>
                            <a:ext cx="1343025" cy="1314450"/>
                          </a:xfrm>
                          <a:prstGeom prst="parallelogram">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12"/>
                        <wps:cNvSpPr/>
                        <wps:spPr>
                          <a:xfrm>
                            <a:off x="28575" y="9686925"/>
                            <a:ext cx="7753350" cy="20955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97C8D3E" id="Group 17" o:spid="_x0000_s1026" style="position:absolute;margin-left:-1in;margin-top:-110.65pt;width:636.75pt;height:1027.7pt;z-index:251658242" coordorigin=",-28" coordsize="80867,130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">
                <v:rect id="Rectangle 8" o:spid="_x0000_s1027" style="position:absolute;left:27241;top:21145;width:9648;height:109345;rotation:-94039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" fillcolor="#0e2841" stroked="f" strokeweight="1pt"/>
                <v:rect id="Rectangle 4" o:spid="_x0000_s1028" style="position:absolute;left:32043;top:-28;width:9648;height:111193;rotation:-94039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" fillcolor="#d8d8d8 [2732]" stroked="f" strokeweight="1pt"/>
                <v:rect id="Rectangle 5" o:spid="_x0000_s1029" style="position:absolute;top:11906;width:77247;height:12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" fillcolor="#e8e8e8 [3214]" stroked="f" strokeweight="1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6" o:spid="_x0000_s1030" type="#_x0000_t7" style="position:absolute;left:28289;top:11525;width:52578;height:13430;rotation:180;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" adj="1379" fillcolor="#d8d8d8 [2732]" stroked="f" strokeweight="1pt"/>
                <v:shape id="Parallelogram 7" o:spid="_x0000_s1031" type="#_x0000_t7" style="position:absolute;left:20669;top:11715;width:13430;height:13145;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" adj="5285" fillcolor="#bfbfbf [2412]" stroked="f" strokeweight="1pt"/>
                <v:rect id="Rectangle 12" o:spid="_x0000_s1032" style="position:absolute;left:285;top:96869;width:77534;height:20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" fillcolor="#7f7f7f [1612]" stroked="f" strokeweight="1pt"/>
              </v:group>
            </w:pict>
          </mc:Fallback>
        </mc:AlternateContent>
      </w:r>
      <w:r w:rsidR="007C1B08">
        <w:rPr>
          <w:noProof/>
        </w:rPr>
        <w:drawing>
          <wp:anchor distT="0" distB="0" distL="114300" distR="114300" simplePos="0" relativeHeight="251658267" behindDoc="0" locked="0" layoutInCell="1" allowOverlap="1" wp14:anchorId="1D9908B4" wp14:editId="5BD05F23">
            <wp:simplePos x="0" y="0"/>
            <wp:positionH relativeFrom="margin">
              <wp:align>right</wp:align>
            </wp:positionH>
            <wp:positionV relativeFrom="margin">
              <wp:posOffset>8255</wp:posOffset>
            </wp:positionV>
            <wp:extent cx="3048000" cy="518160"/>
            <wp:effectExtent l="0" t="0" r="0" b="0"/>
            <wp:wrapSquare wrapText="bothSides"/>
            <wp:docPr id="427611642" name="Picture 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611642" name="Picture 2" descr="A close up of a logo&#10;&#10;Description automatically generated"/>
                    <pic:cNvPicPr>
                      <a:picLocks noChangeAspect="1" noChangeArrowheads="1"/>
                    </pic:cNvPicPr>
                  </pic:nvPicPr>
                  <pic:blipFill>
                    <a:blip r:embed="rId11">
                      <a:clrChange>
                        <a:clrFrom>
                          <a:srgbClr val="E4E4E3"/>
                        </a:clrFrom>
                        <a:clrTo>
                          <a:srgbClr val="E4E4E3">
                            <a:alpha val="0"/>
                          </a:srgbClr>
                        </a:clrTo>
                      </a:clrChange>
                      <a:extLst>
                        <a:ext uri="{BEBA8EAE-BF5A-486C-A8C5-ECC9F3942E4B}">
                          <a14:imgProps xmlns:a14="http://schemas.microsoft.com/office/drawing/2010/main">
                            <a14:imgLayer r:embed="rId12">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48000" cy="518160"/>
                    </a:xfrm>
                    <a:prstGeom prst="rect">
                      <a:avLst/>
                    </a:prstGeom>
                    <a:noFill/>
                  </pic:spPr>
                </pic:pic>
              </a:graphicData>
            </a:graphic>
          </wp:anchor>
        </w:drawing>
      </w:r>
      <w:r w:rsidR="00502D37" w:rsidRPr="00DF1A64">
        <w:rPr>
          <w:b/>
          <w:noProof/>
          <w:color w:val="808080" w:themeColor="background1" w:themeShade="80"/>
          <w:sz w:val="48"/>
          <w:szCs w:val="48"/>
        </w:rPr>
        <w:drawing>
          <wp:anchor distT="0" distB="0" distL="114300" distR="114300" simplePos="0" relativeHeight="251658241" behindDoc="1" locked="0" layoutInCell="1" allowOverlap="1" wp14:anchorId="11BFB028" wp14:editId="695FBB9C">
            <wp:simplePos x="0" y="0"/>
            <wp:positionH relativeFrom="page">
              <wp:posOffset>3600450</wp:posOffset>
            </wp:positionH>
            <wp:positionV relativeFrom="paragraph">
              <wp:posOffset>114300</wp:posOffset>
            </wp:positionV>
            <wp:extent cx="4167505" cy="548640"/>
            <wp:effectExtent l="0" t="0" r="4445" b="3810"/>
            <wp:wrapThrough wrapText="bothSides">
              <wp:wrapPolygon edited="0">
                <wp:start x="395" y="1500"/>
                <wp:lineTo x="0" y="6000"/>
                <wp:lineTo x="0" y="12000"/>
                <wp:lineTo x="99" y="19500"/>
                <wp:lineTo x="987" y="21000"/>
                <wp:lineTo x="2962" y="21000"/>
                <wp:lineTo x="3554" y="21000"/>
                <wp:lineTo x="20636" y="21000"/>
                <wp:lineTo x="20636" y="15000"/>
                <wp:lineTo x="21524" y="14250"/>
                <wp:lineTo x="21524" y="12000"/>
                <wp:lineTo x="14613" y="1500"/>
                <wp:lineTo x="395" y="1500"/>
              </wp:wrapPolygon>
            </wp:wrapThrough>
            <wp:docPr id="55" name="Picture 55" descr="http://www.mossgroup.us/skin1/images/logo.png">
              <a:hlinkClick xmlns:a="http://schemas.openxmlformats.org/drawingml/2006/main" r:id="rId13"/>
            </wp:docPr>
            <wp:cNvGraphicFramePr/>
            <a:graphic xmlns:a="http://schemas.openxmlformats.org/drawingml/2006/main">
              <a:graphicData uri="http://schemas.openxmlformats.org/drawingml/2006/picture">
                <pic:pic xmlns:pic="http://schemas.openxmlformats.org/drawingml/2006/picture">
                  <pic:nvPicPr>
                    <pic:cNvPr id="21" name="Picture 20" descr="http://www.mossgroup.us/skin1/images/logo.png">
                      <a:hlinkClick r:id="rId13"/>
                    </pic:cNvPr>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67505" cy="54864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502D37">
        <w:softHyphen/>
      </w:r>
    </w:p>
    <w:p w14:paraId="0665FDA1" w14:textId="5FE07EBC" w:rsidR="00502D37" w:rsidRDefault="00502D37" w:rsidP="00502D37">
      <w:r>
        <w:rPr>
          <w:noProof/>
        </w:rPr>
        <mc:AlternateContent>
          <mc:Choice Requires="wps">
            <w:drawing>
              <wp:anchor distT="45720" distB="45720" distL="114300" distR="114300" simplePos="0" relativeHeight="251658245" behindDoc="0" locked="0" layoutInCell="1" allowOverlap="1" wp14:anchorId="38FCCE64" wp14:editId="7DA1EC7C">
                <wp:simplePos x="0" y="0"/>
                <wp:positionH relativeFrom="page">
                  <wp:align>right</wp:align>
                </wp:positionH>
                <wp:positionV relativeFrom="paragraph">
                  <wp:posOffset>2349030</wp:posOffset>
                </wp:positionV>
                <wp:extent cx="7655560" cy="2103120"/>
                <wp:effectExtent l="0" t="0" r="0" b="0"/>
                <wp:wrapSquare wrapText="bothSides"/>
                <wp:docPr id="18257288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5560" cy="2103120"/>
                        </a:xfrm>
                        <a:prstGeom prst="rect">
                          <a:avLst/>
                        </a:prstGeom>
                        <a:noFill/>
                        <a:ln w="9525">
                          <a:noFill/>
                          <a:miter lim="800000"/>
                          <a:headEnd/>
                          <a:tailEnd/>
                        </a:ln>
                        <a:effectLst>
                          <a:glow rad="101600">
                            <a:schemeClr val="bg1">
                              <a:lumMod val="85000"/>
                              <a:alpha val="60000"/>
                            </a:schemeClr>
                          </a:glow>
                        </a:effectLst>
                      </wps:spPr>
                      <wps:txbx>
                        <w:txbxContent>
                          <w:p w14:paraId="4C2D6A01" w14:textId="77777777" w:rsidR="00502D37" w:rsidRPr="00EE32A8" w:rsidRDefault="00502D37" w:rsidP="00502D37">
                            <w:pPr>
                              <w:spacing w:after="0" w:line="240" w:lineRule="auto"/>
                              <w:jc w:val="right"/>
                              <w:rPr>
                                <w:rFonts w:ascii="Cambria" w:eastAsia="+mj-ea" w:hAnsi="Cambria" w:cs="Cambria"/>
                                <w:color w:val="595959" w:themeColor="text1" w:themeTint="A6"/>
                                <w:kern w:val="24"/>
                                <w:szCs w:val="52"/>
                              </w:rPr>
                            </w:pPr>
                          </w:p>
                          <w:p w14:paraId="054875D8" w14:textId="77777777" w:rsidR="00502D37" w:rsidRPr="00980255" w:rsidRDefault="00502D37" w:rsidP="00502D37">
                            <w:pPr>
                              <w:spacing w:after="0" w:line="240" w:lineRule="auto"/>
                              <w:jc w:val="right"/>
                              <w:rPr>
                                <w:rFonts w:ascii="Arial" w:eastAsia="+mj-ea" w:hAnsi="Arial" w:cs="Arial"/>
                                <w:color w:val="595959" w:themeColor="text1" w:themeTint="A6"/>
                                <w:kern w:val="24"/>
                                <w:sz w:val="32"/>
                                <w:szCs w:val="84"/>
                              </w:rPr>
                            </w:pPr>
                            <w:r w:rsidRPr="00980255">
                              <w:rPr>
                                <w:rFonts w:ascii="Arial" w:eastAsia="+mj-ea" w:hAnsi="Arial" w:cs="Arial"/>
                                <w:color w:val="595959" w:themeColor="text1" w:themeTint="A6"/>
                                <w:kern w:val="24"/>
                                <w:sz w:val="32"/>
                                <w:szCs w:val="84"/>
                              </w:rPr>
                              <w:t>Bureau of Justice Assistance</w:t>
                            </w:r>
                          </w:p>
                          <w:p w14:paraId="47DD8BE7" w14:textId="664D5759" w:rsidR="00502D37" w:rsidRPr="00502D37" w:rsidRDefault="00502D37" w:rsidP="00502D37">
                            <w:pPr>
                              <w:spacing w:after="0" w:line="240" w:lineRule="auto"/>
                              <w:jc w:val="right"/>
                              <w:rPr>
                                <w:rFonts w:ascii="Arial" w:eastAsia="+mj-ea" w:hAnsi="Arial" w:cs="Arial"/>
                                <w:color w:val="0E2841" w:themeColor="text2"/>
                                <w:kern w:val="24"/>
                                <w:sz w:val="56"/>
                                <w:szCs w:val="72"/>
                              </w:rPr>
                            </w:pPr>
                            <w:r w:rsidRPr="00502D37">
                              <w:rPr>
                                <w:rFonts w:ascii="Arial" w:eastAsia="+mj-ea" w:hAnsi="Arial" w:cs="Arial"/>
                                <w:color w:val="0E2841" w:themeColor="text2"/>
                                <w:kern w:val="24"/>
                                <w:sz w:val="56"/>
                                <w:szCs w:val="72"/>
                              </w:rPr>
                              <w:t>First Line Supervisor Training</w:t>
                            </w:r>
                          </w:p>
                          <w:p w14:paraId="194CEBBF" w14:textId="77777777" w:rsidR="00502D37" w:rsidRPr="00502D37" w:rsidRDefault="00502D37" w:rsidP="00502D37">
                            <w:pPr>
                              <w:pStyle w:val="NormalWeb"/>
                              <w:spacing w:before="0" w:beforeAutospacing="0" w:after="0" w:afterAutospacing="0"/>
                              <w:jc w:val="right"/>
                              <w:rPr>
                                <w:rFonts w:ascii="Arial" w:eastAsia="+mj-ea" w:hAnsi="Arial" w:cs="Arial"/>
                                <w:i/>
                                <w:color w:val="0E2841" w:themeColor="text2"/>
                                <w:kern w:val="24"/>
                                <w:sz w:val="52"/>
                                <w:szCs w:val="56"/>
                              </w:rPr>
                            </w:pPr>
                            <w:r w:rsidRPr="00502D37">
                              <w:rPr>
                                <w:rFonts w:ascii="Arial" w:eastAsia="+mj-ea" w:hAnsi="Arial" w:cs="Arial"/>
                                <w:i/>
                                <w:color w:val="0E2841" w:themeColor="text2"/>
                                <w:kern w:val="24"/>
                                <w:sz w:val="52"/>
                                <w:szCs w:val="56"/>
                              </w:rPr>
                              <w:t>Emerging Leaders in Corrections</w:t>
                            </w:r>
                          </w:p>
                          <w:p w14:paraId="36FCB529" w14:textId="77777777" w:rsidR="00502D37" w:rsidRPr="00980255" w:rsidRDefault="00502D37" w:rsidP="00502D37">
                            <w:pPr>
                              <w:pStyle w:val="NormalWeb"/>
                              <w:spacing w:before="0" w:beforeAutospacing="0" w:after="0" w:afterAutospacing="0"/>
                              <w:jc w:val="right"/>
                              <w:rPr>
                                <w:rFonts w:ascii="Arial" w:hAnsi="Arial" w:cs="Arial"/>
                                <w:sz w:val="28"/>
                                <w:szCs w:val="28"/>
                              </w:rPr>
                            </w:pPr>
                          </w:p>
                          <w:p w14:paraId="17BEB745" w14:textId="3BD4702F" w:rsidR="00502D37" w:rsidRPr="00980255" w:rsidRDefault="00502D37" w:rsidP="00502D37">
                            <w:pPr>
                              <w:spacing w:after="0" w:line="240" w:lineRule="auto"/>
                              <w:jc w:val="right"/>
                              <w:rPr>
                                <w:rFonts w:ascii="Arial" w:hAnsi="Arial" w:cs="Arial"/>
                                <w:color w:val="7F7F7F" w:themeColor="text1" w:themeTint="80"/>
                                <w:sz w:val="8"/>
                                <w:szCs w:val="20"/>
                              </w:rPr>
                            </w:pPr>
                            <w:r>
                              <w:rPr>
                                <w:rFonts w:ascii="Arial" w:eastAsia="+mj-ea" w:hAnsi="Arial" w:cs="Arial"/>
                                <w:color w:val="7F7F7F" w:themeColor="text1" w:themeTint="80"/>
                                <w:kern w:val="24"/>
                                <w:sz w:val="48"/>
                                <w:szCs w:val="52"/>
                              </w:rPr>
                              <w:t>Participant</w:t>
                            </w:r>
                            <w:r w:rsidRPr="00980255">
                              <w:rPr>
                                <w:rFonts w:ascii="Arial" w:eastAsia="+mj-ea" w:hAnsi="Arial" w:cs="Arial"/>
                                <w:color w:val="7F7F7F" w:themeColor="text1" w:themeTint="80"/>
                                <w:kern w:val="24"/>
                                <w:sz w:val="48"/>
                                <w:szCs w:val="52"/>
                              </w:rPr>
                              <w:t xml:space="preserve"> Guide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FCCE64" id="_x0000_t202" coordsize="21600,21600" o:spt="202" path="m,l,21600r21600,l21600,xe">
                <v:stroke joinstyle="miter"/>
                <v:path gradientshapeok="t" o:connecttype="rect"/>
              </v:shapetype>
              <v:shape id="Text Box 2" o:spid="_x0000_s1026" type="#_x0000_t202" style="position:absolute;margin-left:551.6pt;margin-top:184.95pt;width:602.8pt;height:165.6pt;z-index:251658245;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" filled="f" stroked="f">
                <v:textbox>
                  <w:txbxContent>
                    <w:p w14:paraId="4C2D6A01" w14:textId="77777777" w:rsidR="00502D37" w:rsidRPr="00EE32A8" w:rsidRDefault="00502D37" w:rsidP="00502D37">
                      <w:pPr>
                        <w:spacing w:after="0" w:line="240" w:lineRule="auto"/>
                        <w:jc w:val="right"/>
                        <w:rPr>
                          <w:rFonts w:ascii="Cambria" w:eastAsia="+mj-ea" w:hAnsi="Cambria" w:cs="Cambria"/>
                          <w:color w:val="595959" w:themeColor="text1" w:themeTint="A6"/>
                          <w:kern w:val="24"/>
                          <w:szCs w:val="52"/>
                        </w:rPr>
                      </w:pPr>
                    </w:p>
                    <w:p w14:paraId="054875D8" w14:textId="77777777" w:rsidR="00502D37" w:rsidRPr="00980255" w:rsidRDefault="00502D37" w:rsidP="00502D37">
                      <w:pPr>
                        <w:spacing w:after="0" w:line="240" w:lineRule="auto"/>
                        <w:jc w:val="right"/>
                        <w:rPr>
                          <w:rFonts w:ascii="Arial" w:eastAsia="+mj-ea" w:hAnsi="Arial" w:cs="Arial"/>
                          <w:color w:val="595959" w:themeColor="text1" w:themeTint="A6"/>
                          <w:kern w:val="24"/>
                          <w:sz w:val="32"/>
                          <w:szCs w:val="84"/>
                        </w:rPr>
                      </w:pPr>
                      <w:r w:rsidRPr="00980255">
                        <w:rPr>
                          <w:rFonts w:ascii="Arial" w:eastAsia="+mj-ea" w:hAnsi="Arial" w:cs="Arial"/>
                          <w:color w:val="595959" w:themeColor="text1" w:themeTint="A6"/>
                          <w:kern w:val="24"/>
                          <w:sz w:val="32"/>
                          <w:szCs w:val="84"/>
                        </w:rPr>
                        <w:t>Bureau of Justice Assistance</w:t>
                      </w:r>
                    </w:p>
                    <w:p w14:paraId="47DD8BE7" w14:textId="664D5759" w:rsidR="00502D37" w:rsidRPr="00502D37" w:rsidRDefault="00502D37" w:rsidP="00502D37">
                      <w:pPr>
                        <w:spacing w:after="0" w:line="240" w:lineRule="auto"/>
                        <w:jc w:val="right"/>
                        <w:rPr>
                          <w:rFonts w:ascii="Arial" w:eastAsia="+mj-ea" w:hAnsi="Arial" w:cs="Arial"/>
                          <w:color w:val="0E2841" w:themeColor="text2"/>
                          <w:kern w:val="24"/>
                          <w:sz w:val="56"/>
                          <w:szCs w:val="72"/>
                        </w:rPr>
                      </w:pPr>
                      <w:r w:rsidRPr="00502D37">
                        <w:rPr>
                          <w:rFonts w:ascii="Arial" w:eastAsia="+mj-ea" w:hAnsi="Arial" w:cs="Arial"/>
                          <w:color w:val="0E2841" w:themeColor="text2"/>
                          <w:kern w:val="24"/>
                          <w:sz w:val="56"/>
                          <w:szCs w:val="72"/>
                        </w:rPr>
                        <w:t>First Line Supervisor Training</w:t>
                      </w:r>
                    </w:p>
                    <w:p w14:paraId="194CEBBF" w14:textId="77777777" w:rsidR="00502D37" w:rsidRPr="00502D37" w:rsidRDefault="00502D37" w:rsidP="00502D37">
                      <w:pPr>
                        <w:pStyle w:val="NormalWeb"/>
                        <w:spacing w:before="0" w:beforeAutospacing="0" w:after="0" w:afterAutospacing="0"/>
                        <w:jc w:val="right"/>
                        <w:rPr>
                          <w:rFonts w:ascii="Arial" w:eastAsia="+mj-ea" w:hAnsi="Arial" w:cs="Arial"/>
                          <w:i/>
                          <w:color w:val="0E2841" w:themeColor="text2"/>
                          <w:kern w:val="24"/>
                          <w:sz w:val="52"/>
                          <w:szCs w:val="56"/>
                        </w:rPr>
                      </w:pPr>
                      <w:r w:rsidRPr="00502D37">
                        <w:rPr>
                          <w:rFonts w:ascii="Arial" w:eastAsia="+mj-ea" w:hAnsi="Arial" w:cs="Arial"/>
                          <w:i/>
                          <w:color w:val="0E2841" w:themeColor="text2"/>
                          <w:kern w:val="24"/>
                          <w:sz w:val="52"/>
                          <w:szCs w:val="56"/>
                        </w:rPr>
                        <w:t>Emerging Leaders in Corrections</w:t>
                      </w:r>
                    </w:p>
                    <w:p w14:paraId="36FCB529" w14:textId="77777777" w:rsidR="00502D37" w:rsidRPr="00980255" w:rsidRDefault="00502D37" w:rsidP="00502D37">
                      <w:pPr>
                        <w:pStyle w:val="NormalWeb"/>
                        <w:spacing w:before="0" w:beforeAutospacing="0" w:after="0" w:afterAutospacing="0"/>
                        <w:jc w:val="right"/>
                        <w:rPr>
                          <w:rFonts w:ascii="Arial" w:hAnsi="Arial" w:cs="Arial"/>
                          <w:sz w:val="28"/>
                          <w:szCs w:val="28"/>
                        </w:rPr>
                      </w:pPr>
                    </w:p>
                    <w:p w14:paraId="17BEB745" w14:textId="3BD4702F" w:rsidR="00502D37" w:rsidRPr="00980255" w:rsidRDefault="00502D37" w:rsidP="00502D37">
                      <w:pPr>
                        <w:spacing w:after="0" w:line="240" w:lineRule="auto"/>
                        <w:jc w:val="right"/>
                        <w:rPr>
                          <w:rFonts w:ascii="Arial" w:hAnsi="Arial" w:cs="Arial"/>
                          <w:color w:val="7F7F7F" w:themeColor="text1" w:themeTint="80"/>
                          <w:sz w:val="8"/>
                          <w:szCs w:val="20"/>
                        </w:rPr>
                      </w:pPr>
                      <w:r>
                        <w:rPr>
                          <w:rFonts w:ascii="Arial" w:eastAsia="+mj-ea" w:hAnsi="Arial" w:cs="Arial"/>
                          <w:color w:val="7F7F7F" w:themeColor="text1" w:themeTint="80"/>
                          <w:kern w:val="24"/>
                          <w:sz w:val="48"/>
                          <w:szCs w:val="52"/>
                        </w:rPr>
                        <w:t>Participant</w:t>
                      </w:r>
                      <w:r w:rsidRPr="00980255">
                        <w:rPr>
                          <w:rFonts w:ascii="Arial" w:eastAsia="+mj-ea" w:hAnsi="Arial" w:cs="Arial"/>
                          <w:color w:val="7F7F7F" w:themeColor="text1" w:themeTint="80"/>
                          <w:kern w:val="24"/>
                          <w:sz w:val="48"/>
                          <w:szCs w:val="52"/>
                        </w:rPr>
                        <w:t xml:space="preserve"> Guide </w:t>
                      </w:r>
                    </w:p>
                  </w:txbxContent>
                </v:textbox>
                <w10:wrap type="square" anchorx="page"/>
              </v:shape>
            </w:pict>
          </mc:Fallback>
        </mc:AlternateContent>
      </w:r>
      <w:r>
        <w:rPr>
          <w:noProof/>
        </w:rPr>
        <mc:AlternateContent>
          <mc:Choice Requires="wps">
            <w:drawing>
              <wp:anchor distT="45720" distB="45720" distL="114300" distR="114300" simplePos="0" relativeHeight="251658243" behindDoc="0" locked="0" layoutInCell="1" allowOverlap="1" wp14:anchorId="26C4CA9E" wp14:editId="426ACCF6">
                <wp:simplePos x="0" y="0"/>
                <wp:positionH relativeFrom="column">
                  <wp:posOffset>3164840</wp:posOffset>
                </wp:positionH>
                <wp:positionV relativeFrom="paragraph">
                  <wp:posOffset>4646930</wp:posOffset>
                </wp:positionV>
                <wp:extent cx="3363595" cy="1404620"/>
                <wp:effectExtent l="0" t="0" r="0" b="0"/>
                <wp:wrapSquare wrapText="bothSides"/>
                <wp:docPr id="1332949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3595" cy="1404620"/>
                        </a:xfrm>
                        <a:prstGeom prst="rect">
                          <a:avLst/>
                        </a:prstGeom>
                        <a:noFill/>
                        <a:ln w="9525">
                          <a:noFill/>
                          <a:miter lim="800000"/>
                          <a:headEnd/>
                          <a:tailEnd/>
                        </a:ln>
                      </wps:spPr>
                      <wps:txbx>
                        <w:txbxContent>
                          <w:p w14:paraId="5A5625D6" w14:textId="06F89DBE" w:rsidR="00502D37" w:rsidRPr="007440E8" w:rsidRDefault="00572957" w:rsidP="00502D37">
                            <w:pPr>
                              <w:jc w:val="right"/>
                              <w:rPr>
                                <w:rFonts w:ascii="Arial" w:hAnsi="Arial" w:cs="Arial"/>
                              </w:rPr>
                            </w:pPr>
                            <w:r>
                              <w:rPr>
                                <w:rFonts w:ascii="Arial" w:hAnsi="Arial" w:cs="Arial"/>
                              </w:rPr>
                              <w:t>December</w:t>
                            </w:r>
                            <w:r w:rsidR="003319D2">
                              <w:rPr>
                                <w:rFonts w:ascii="Arial" w:hAnsi="Arial" w:cs="Arial"/>
                              </w:rPr>
                              <w:t xml:space="preserve"> </w:t>
                            </w:r>
                            <w:r w:rsidR="00502D37">
                              <w:rPr>
                                <w:rFonts w:ascii="Arial" w:hAnsi="Arial" w:cs="Arial"/>
                              </w:rPr>
                              <w:t>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6C4CA9E" id="_x0000_s1027" type="#_x0000_t202" style="position:absolute;margin-left:249.2pt;margin-top:365.9pt;width:264.85pt;height:110.6pt;z-index:25165824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" filled="f" stroked="f">
                <v:textbox style="mso-fit-shape-to-text:t">
                  <w:txbxContent>
                    <w:p w14:paraId="5A5625D6" w14:textId="06F89DBE" w:rsidR="00502D37" w:rsidRPr="007440E8" w:rsidRDefault="00572957" w:rsidP="00502D37">
                      <w:pPr>
                        <w:jc w:val="right"/>
                        <w:rPr>
                          <w:rFonts w:ascii="Arial" w:hAnsi="Arial" w:cs="Arial"/>
                        </w:rPr>
                      </w:pPr>
                      <w:r>
                        <w:rPr>
                          <w:rFonts w:ascii="Arial" w:hAnsi="Arial" w:cs="Arial"/>
                        </w:rPr>
                        <w:t>December</w:t>
                      </w:r>
                      <w:r w:rsidR="003319D2">
                        <w:rPr>
                          <w:rFonts w:ascii="Arial" w:hAnsi="Arial" w:cs="Arial"/>
                        </w:rPr>
                        <w:t xml:space="preserve"> </w:t>
                      </w:r>
                      <w:r w:rsidR="00502D37">
                        <w:rPr>
                          <w:rFonts w:ascii="Arial" w:hAnsi="Arial" w:cs="Arial"/>
                        </w:rPr>
                        <w:t>2024</w:t>
                      </w:r>
                    </w:p>
                  </w:txbxContent>
                </v:textbox>
                <w10:wrap type="square"/>
              </v:shape>
            </w:pict>
          </mc:Fallback>
        </mc:AlternateContent>
      </w:r>
      <w:r w:rsidRPr="00592483">
        <w:rPr>
          <w:rFonts w:ascii="Cambria" w:hAnsi="Cambria"/>
          <w:noProof/>
        </w:rPr>
        <mc:AlternateContent>
          <mc:Choice Requires="wps">
            <w:drawing>
              <wp:anchor distT="0" distB="0" distL="114300" distR="114300" simplePos="0" relativeHeight="251658244" behindDoc="0" locked="0" layoutInCell="1" allowOverlap="1" wp14:anchorId="52E43C83" wp14:editId="51B38323">
                <wp:simplePos x="0" y="0"/>
                <wp:positionH relativeFrom="page">
                  <wp:posOffset>-1148677</wp:posOffset>
                </wp:positionH>
                <wp:positionV relativeFrom="paragraph">
                  <wp:posOffset>2423169</wp:posOffset>
                </wp:positionV>
                <wp:extent cx="8888479" cy="2030611"/>
                <wp:effectExtent l="152400" t="152400" r="160655" b="160655"/>
                <wp:wrapNone/>
                <wp:docPr id="2112622203" name="Rectangle: Rounded Corners 2112622203"/>
                <wp:cNvGraphicFramePr/>
                <a:graphic xmlns:a="http://schemas.openxmlformats.org/drawingml/2006/main">
                  <a:graphicData uri="http://schemas.microsoft.com/office/word/2010/wordprocessingShape">
                    <wps:wsp>
                      <wps:cNvSpPr/>
                      <wps:spPr>
                        <a:xfrm rot="10800000">
                          <a:off x="0" y="0"/>
                          <a:ext cx="8888479" cy="2030611"/>
                        </a:xfrm>
                        <a:prstGeom prst="roundRect">
                          <a:avLst/>
                        </a:prstGeom>
                        <a:solidFill>
                          <a:schemeClr val="bg1">
                            <a:alpha val="82000"/>
                          </a:schemeClr>
                        </a:solidFill>
                        <a:ln>
                          <a:noFill/>
                        </a:ln>
                        <a:effectLst>
                          <a:glow rad="139700">
                            <a:schemeClr val="bg1">
                              <a:lumMod val="6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E192D5" id="Rectangle: Rounded Corners 2112622203" o:spid="_x0000_s1026" style="position:absolute;margin-left:-90.45pt;margin-top:190.8pt;width:699.9pt;height:159.9pt;rotation:180;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" fillcolor="white [3212]" stroked="f" strokeweight="1pt">
                <v:fill opacity="53713f"/>
                <v:stroke joinstyle="miter"/>
                <w10:wrap anchorx="page"/>
              </v:roundrect>
            </w:pict>
          </mc:Fallback>
        </mc:AlternateContent>
      </w:r>
      <w:r>
        <w:rPr>
          <w:noProof/>
        </w:rPr>
        <mc:AlternateContent>
          <mc:Choice Requires="wps">
            <w:drawing>
              <wp:anchor distT="0" distB="0" distL="114300" distR="114300" simplePos="0" relativeHeight="251658240" behindDoc="0" locked="0" layoutInCell="1" allowOverlap="1" wp14:anchorId="23E15F28" wp14:editId="180C54B4">
                <wp:simplePos x="0" y="0"/>
                <wp:positionH relativeFrom="column">
                  <wp:posOffset>-619125</wp:posOffset>
                </wp:positionH>
                <wp:positionV relativeFrom="paragraph">
                  <wp:posOffset>838200</wp:posOffset>
                </wp:positionV>
                <wp:extent cx="11824970" cy="5897880"/>
                <wp:effectExtent l="1306195" t="0" r="1330325" b="0"/>
                <wp:wrapNone/>
                <wp:docPr id="534025759" name="Parallelogram 534025759"/>
                <wp:cNvGraphicFramePr/>
                <a:graphic xmlns:a="http://schemas.openxmlformats.org/drawingml/2006/main">
                  <a:graphicData uri="http://schemas.microsoft.com/office/word/2010/wordprocessingShape">
                    <wps:wsp>
                      <wps:cNvSpPr/>
                      <wps:spPr>
                        <a:xfrm rot="15368533">
                          <a:off x="0" y="0"/>
                          <a:ext cx="11824970" cy="5897880"/>
                        </a:xfrm>
                        <a:prstGeom prst="parallelogram">
                          <a:avLst>
                            <a:gd name="adj" fmla="val 13479"/>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31CA51" id="Parallelogram 534025759" o:spid="_x0000_s1026" type="#_x0000_t7" style="position:absolute;margin-left:-48.75pt;margin-top:66pt;width:931.1pt;height:464.4pt;rotation:-6806424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" adj="1452" fillcolor="#e8e8e8 [3214]" stroked="f" strokeweight="1pt"/>
            </w:pict>
          </mc:Fallback>
        </mc:AlternateContent>
      </w:r>
      <w:r>
        <w:br w:type="page"/>
      </w:r>
    </w:p>
    <w:p w14:paraId="08A4429F" w14:textId="3380A30D" w:rsidR="00502D37" w:rsidRPr="00126F1D" w:rsidRDefault="00502D37" w:rsidP="00AD4D93">
      <w:pPr>
        <w:pStyle w:val="Heading1"/>
        <w:jc w:val="center"/>
        <w:rPr>
          <w:rFonts w:ascii="Arial" w:hAnsi="Arial" w:cs="Arial"/>
        </w:rPr>
      </w:pPr>
      <w:bookmarkStart w:id="1" w:name="_Toc180503913"/>
      <w:r w:rsidRPr="00126F1D">
        <w:rPr>
          <w:rFonts w:ascii="Arial" w:hAnsi="Arial" w:cs="Arial"/>
        </w:rPr>
        <w:lastRenderedPageBreak/>
        <w:t>First Line Supervisor Training</w:t>
      </w:r>
      <w:r w:rsidRPr="00126F1D">
        <w:rPr>
          <w:rFonts w:ascii="Arial" w:hAnsi="Arial" w:cs="Arial"/>
        </w:rPr>
        <w:br/>
        <w:t>Emerging Leaders in Corrections</w:t>
      </w:r>
      <w:bookmarkEnd w:id="1"/>
    </w:p>
    <w:bookmarkStart w:id="2" w:name="_Toc173326816" w:displacedByCustomXml="next"/>
    <w:sdt>
      <w:sdtPr>
        <w:rPr>
          <w:rFonts w:ascii="Arial" w:eastAsiaTheme="minorHAnsi" w:hAnsi="Arial" w:cs="Arial"/>
          <w:color w:val="auto"/>
          <w:kern w:val="2"/>
          <w:sz w:val="24"/>
          <w:szCs w:val="24"/>
          <w14:ligatures w14:val="standardContextual"/>
        </w:rPr>
        <w:id w:val="138925058"/>
        <w:docPartObj>
          <w:docPartGallery w:val="Table of Contents"/>
          <w:docPartUnique/>
        </w:docPartObj>
      </w:sdtPr>
      <w:sdtEndPr>
        <w:rPr>
          <w:rFonts w:asciiTheme="minorHAnsi" w:hAnsiTheme="minorHAnsi" w:cstheme="minorBidi"/>
          <w:b/>
          <w:bCs/>
          <w:noProof/>
        </w:rPr>
      </w:sdtEndPr>
      <w:sdtContent>
        <w:p w14:paraId="7C4CF7BA" w14:textId="4371E9D1" w:rsidR="00F01D76" w:rsidRPr="00126F1D" w:rsidRDefault="00F01D76">
          <w:pPr>
            <w:pStyle w:val="TOCHeading"/>
            <w:rPr>
              <w:rFonts w:ascii="Arial" w:hAnsi="Arial" w:cs="Arial"/>
            </w:rPr>
          </w:pPr>
          <w:r w:rsidRPr="00126F1D">
            <w:rPr>
              <w:rFonts w:ascii="Arial" w:hAnsi="Arial" w:cs="Arial"/>
            </w:rPr>
            <w:t>Table of Contents</w:t>
          </w:r>
        </w:p>
        <w:p w14:paraId="48A632CD" w14:textId="4E876D0A" w:rsidR="00F01D76" w:rsidRPr="004D0F19" w:rsidRDefault="00F01D76">
          <w:pPr>
            <w:pStyle w:val="TOC1"/>
            <w:tabs>
              <w:tab w:val="right" w:leader="dot" w:pos="9350"/>
            </w:tabs>
            <w:rPr>
              <w:rFonts w:ascii="Arial" w:hAnsi="Arial" w:cs="Arial"/>
              <w:noProof/>
              <w:kern w:val="2"/>
              <w:sz w:val="24"/>
              <w:szCs w:val="24"/>
              <w14:ligatures w14:val="standardContextual"/>
            </w:rPr>
          </w:pPr>
          <w:r w:rsidRPr="004D0F19">
            <w:rPr>
              <w:rFonts w:ascii="Arial" w:hAnsi="Arial" w:cs="Arial"/>
              <w:sz w:val="24"/>
              <w:szCs w:val="24"/>
            </w:rPr>
            <w:fldChar w:fldCharType="begin"/>
          </w:r>
          <w:r w:rsidRPr="004D0F19">
            <w:rPr>
              <w:rFonts w:ascii="Arial" w:hAnsi="Arial" w:cs="Arial"/>
              <w:sz w:val="24"/>
              <w:szCs w:val="24"/>
            </w:rPr>
            <w:instrText xml:space="preserve"> TOC \o "1-3" \h \z \u </w:instrText>
          </w:r>
          <w:r w:rsidRPr="004D0F19">
            <w:rPr>
              <w:rFonts w:ascii="Arial" w:hAnsi="Arial" w:cs="Arial"/>
              <w:sz w:val="24"/>
              <w:szCs w:val="24"/>
            </w:rPr>
            <w:fldChar w:fldCharType="separate"/>
          </w:r>
          <w:hyperlink w:anchor="_Toc180503913" w:history="1">
            <w:r w:rsidRPr="004D0F19">
              <w:rPr>
                <w:rStyle w:val="Hyperlink"/>
                <w:rFonts w:ascii="Arial" w:hAnsi="Arial" w:cs="Arial"/>
                <w:noProof/>
                <w:sz w:val="24"/>
                <w:szCs w:val="24"/>
              </w:rPr>
              <w:t>First Line Supervisor Training Emerging Leaders in Corrections</w:t>
            </w:r>
            <w:r w:rsidRPr="004D0F19">
              <w:rPr>
                <w:rFonts w:ascii="Arial" w:hAnsi="Arial" w:cs="Arial"/>
                <w:noProof/>
                <w:webHidden/>
                <w:sz w:val="24"/>
                <w:szCs w:val="24"/>
              </w:rPr>
              <w:tab/>
            </w:r>
            <w:r w:rsidRPr="004D0F19">
              <w:rPr>
                <w:rFonts w:ascii="Arial" w:hAnsi="Arial" w:cs="Arial"/>
                <w:noProof/>
                <w:webHidden/>
                <w:sz w:val="24"/>
                <w:szCs w:val="24"/>
              </w:rPr>
              <w:fldChar w:fldCharType="begin"/>
            </w:r>
            <w:r w:rsidRPr="004D0F19">
              <w:rPr>
                <w:rFonts w:ascii="Arial" w:hAnsi="Arial" w:cs="Arial"/>
                <w:noProof/>
                <w:webHidden/>
                <w:sz w:val="24"/>
                <w:szCs w:val="24"/>
              </w:rPr>
              <w:instrText xml:space="preserve"> PAGEREF _Toc180503913 \h </w:instrText>
            </w:r>
            <w:r w:rsidRPr="004D0F19">
              <w:rPr>
                <w:rFonts w:ascii="Arial" w:hAnsi="Arial" w:cs="Arial"/>
                <w:noProof/>
                <w:webHidden/>
                <w:sz w:val="24"/>
                <w:szCs w:val="24"/>
              </w:rPr>
            </w:r>
            <w:r w:rsidRPr="004D0F19">
              <w:rPr>
                <w:rFonts w:ascii="Arial" w:hAnsi="Arial" w:cs="Arial"/>
                <w:noProof/>
                <w:webHidden/>
                <w:sz w:val="24"/>
                <w:szCs w:val="24"/>
              </w:rPr>
              <w:fldChar w:fldCharType="separate"/>
            </w:r>
            <w:r w:rsidR="00596803">
              <w:rPr>
                <w:rFonts w:ascii="Arial" w:hAnsi="Arial" w:cs="Arial"/>
                <w:noProof/>
                <w:webHidden/>
                <w:sz w:val="24"/>
                <w:szCs w:val="24"/>
              </w:rPr>
              <w:t>2</w:t>
            </w:r>
            <w:r w:rsidRPr="004D0F19">
              <w:rPr>
                <w:rFonts w:ascii="Arial" w:hAnsi="Arial" w:cs="Arial"/>
                <w:noProof/>
                <w:webHidden/>
                <w:sz w:val="24"/>
                <w:szCs w:val="24"/>
              </w:rPr>
              <w:fldChar w:fldCharType="end"/>
            </w:r>
          </w:hyperlink>
        </w:p>
        <w:p w14:paraId="2AF7AF93" w14:textId="0E82150E" w:rsidR="00F01D76" w:rsidRPr="004D0F19" w:rsidRDefault="00F01D76">
          <w:pPr>
            <w:pStyle w:val="TOC2"/>
            <w:tabs>
              <w:tab w:val="right" w:leader="dot" w:pos="9350"/>
            </w:tabs>
            <w:rPr>
              <w:rFonts w:ascii="Arial" w:hAnsi="Arial" w:cs="Arial"/>
              <w:noProof/>
              <w:kern w:val="2"/>
              <w:sz w:val="24"/>
              <w:szCs w:val="24"/>
              <w14:ligatures w14:val="standardContextual"/>
            </w:rPr>
          </w:pPr>
          <w:hyperlink w:anchor="_Toc180503914" w:history="1">
            <w:r w:rsidRPr="004D0F19">
              <w:rPr>
                <w:rStyle w:val="Hyperlink"/>
                <w:rFonts w:ascii="Arial" w:hAnsi="Arial" w:cs="Arial"/>
                <w:noProof/>
                <w:sz w:val="24"/>
                <w:szCs w:val="24"/>
              </w:rPr>
              <w:t>Acknowledgments</w:t>
            </w:r>
            <w:r w:rsidRPr="004D0F19">
              <w:rPr>
                <w:rFonts w:ascii="Arial" w:hAnsi="Arial" w:cs="Arial"/>
                <w:noProof/>
                <w:webHidden/>
                <w:sz w:val="24"/>
                <w:szCs w:val="24"/>
              </w:rPr>
              <w:tab/>
            </w:r>
            <w:r w:rsidRPr="004D0F19">
              <w:rPr>
                <w:rFonts w:ascii="Arial" w:hAnsi="Arial" w:cs="Arial"/>
                <w:noProof/>
                <w:webHidden/>
                <w:sz w:val="24"/>
                <w:szCs w:val="24"/>
              </w:rPr>
              <w:fldChar w:fldCharType="begin"/>
            </w:r>
            <w:r w:rsidRPr="004D0F19">
              <w:rPr>
                <w:rFonts w:ascii="Arial" w:hAnsi="Arial" w:cs="Arial"/>
                <w:noProof/>
                <w:webHidden/>
                <w:sz w:val="24"/>
                <w:szCs w:val="24"/>
              </w:rPr>
              <w:instrText xml:space="preserve"> PAGEREF _Toc180503914 \h </w:instrText>
            </w:r>
            <w:r w:rsidRPr="004D0F19">
              <w:rPr>
                <w:rFonts w:ascii="Arial" w:hAnsi="Arial" w:cs="Arial"/>
                <w:noProof/>
                <w:webHidden/>
                <w:sz w:val="24"/>
                <w:szCs w:val="24"/>
              </w:rPr>
            </w:r>
            <w:r w:rsidRPr="004D0F19">
              <w:rPr>
                <w:rFonts w:ascii="Arial" w:hAnsi="Arial" w:cs="Arial"/>
                <w:noProof/>
                <w:webHidden/>
                <w:sz w:val="24"/>
                <w:szCs w:val="24"/>
              </w:rPr>
              <w:fldChar w:fldCharType="separate"/>
            </w:r>
            <w:r w:rsidR="00596803">
              <w:rPr>
                <w:rFonts w:ascii="Arial" w:hAnsi="Arial" w:cs="Arial"/>
                <w:noProof/>
                <w:webHidden/>
                <w:sz w:val="24"/>
                <w:szCs w:val="24"/>
              </w:rPr>
              <w:t>3</w:t>
            </w:r>
            <w:r w:rsidRPr="004D0F19">
              <w:rPr>
                <w:rFonts w:ascii="Arial" w:hAnsi="Arial" w:cs="Arial"/>
                <w:noProof/>
                <w:webHidden/>
                <w:sz w:val="24"/>
                <w:szCs w:val="24"/>
              </w:rPr>
              <w:fldChar w:fldCharType="end"/>
            </w:r>
          </w:hyperlink>
        </w:p>
        <w:p w14:paraId="7B1770B7" w14:textId="27BBA856" w:rsidR="00F01D76" w:rsidRPr="004D0F19" w:rsidRDefault="00F01D76">
          <w:pPr>
            <w:pStyle w:val="TOC2"/>
            <w:tabs>
              <w:tab w:val="right" w:leader="dot" w:pos="9350"/>
            </w:tabs>
            <w:rPr>
              <w:rFonts w:ascii="Arial" w:hAnsi="Arial" w:cs="Arial"/>
              <w:noProof/>
              <w:kern w:val="2"/>
              <w:sz w:val="24"/>
              <w:szCs w:val="24"/>
              <w14:ligatures w14:val="standardContextual"/>
            </w:rPr>
          </w:pPr>
          <w:hyperlink w:anchor="_Toc180503915" w:history="1">
            <w:r w:rsidRPr="004D0F19">
              <w:rPr>
                <w:rStyle w:val="Hyperlink"/>
                <w:rFonts w:ascii="Arial" w:hAnsi="Arial" w:cs="Arial"/>
                <w:noProof/>
                <w:sz w:val="24"/>
                <w:szCs w:val="24"/>
              </w:rPr>
              <w:t>Course Schedule</w:t>
            </w:r>
            <w:r w:rsidRPr="004D0F19">
              <w:rPr>
                <w:rFonts w:ascii="Arial" w:hAnsi="Arial" w:cs="Arial"/>
                <w:noProof/>
                <w:webHidden/>
                <w:sz w:val="24"/>
                <w:szCs w:val="24"/>
              </w:rPr>
              <w:tab/>
            </w:r>
            <w:r w:rsidRPr="004D0F19">
              <w:rPr>
                <w:rFonts w:ascii="Arial" w:hAnsi="Arial" w:cs="Arial"/>
                <w:noProof/>
                <w:webHidden/>
                <w:sz w:val="24"/>
                <w:szCs w:val="24"/>
              </w:rPr>
              <w:fldChar w:fldCharType="begin"/>
            </w:r>
            <w:r w:rsidRPr="004D0F19">
              <w:rPr>
                <w:rFonts w:ascii="Arial" w:hAnsi="Arial" w:cs="Arial"/>
                <w:noProof/>
                <w:webHidden/>
                <w:sz w:val="24"/>
                <w:szCs w:val="24"/>
              </w:rPr>
              <w:instrText xml:space="preserve"> PAGEREF _Toc180503915 \h </w:instrText>
            </w:r>
            <w:r w:rsidRPr="004D0F19">
              <w:rPr>
                <w:rFonts w:ascii="Arial" w:hAnsi="Arial" w:cs="Arial"/>
                <w:noProof/>
                <w:webHidden/>
                <w:sz w:val="24"/>
                <w:szCs w:val="24"/>
              </w:rPr>
            </w:r>
            <w:r w:rsidRPr="004D0F19">
              <w:rPr>
                <w:rFonts w:ascii="Arial" w:hAnsi="Arial" w:cs="Arial"/>
                <w:noProof/>
                <w:webHidden/>
                <w:sz w:val="24"/>
                <w:szCs w:val="24"/>
              </w:rPr>
              <w:fldChar w:fldCharType="separate"/>
            </w:r>
            <w:r w:rsidR="00596803">
              <w:rPr>
                <w:rFonts w:ascii="Arial" w:hAnsi="Arial" w:cs="Arial"/>
                <w:noProof/>
                <w:webHidden/>
                <w:sz w:val="24"/>
                <w:szCs w:val="24"/>
              </w:rPr>
              <w:t>4</w:t>
            </w:r>
            <w:r w:rsidRPr="004D0F19">
              <w:rPr>
                <w:rFonts w:ascii="Arial" w:hAnsi="Arial" w:cs="Arial"/>
                <w:noProof/>
                <w:webHidden/>
                <w:sz w:val="24"/>
                <w:szCs w:val="24"/>
              </w:rPr>
              <w:fldChar w:fldCharType="end"/>
            </w:r>
          </w:hyperlink>
        </w:p>
        <w:p w14:paraId="4D4C2646" w14:textId="108052D7" w:rsidR="00F01D76" w:rsidRPr="004D0F19" w:rsidRDefault="00F01D76">
          <w:pPr>
            <w:pStyle w:val="TOC2"/>
            <w:tabs>
              <w:tab w:val="right" w:leader="dot" w:pos="9350"/>
            </w:tabs>
            <w:rPr>
              <w:rFonts w:ascii="Arial" w:hAnsi="Arial" w:cs="Arial"/>
              <w:noProof/>
              <w:kern w:val="2"/>
              <w:sz w:val="24"/>
              <w:szCs w:val="24"/>
              <w14:ligatures w14:val="standardContextual"/>
            </w:rPr>
          </w:pPr>
          <w:hyperlink w:anchor="_Toc180503916" w:history="1">
            <w:r w:rsidRPr="004D0F19">
              <w:rPr>
                <w:rStyle w:val="Hyperlink"/>
                <w:rFonts w:ascii="Arial" w:hAnsi="Arial" w:cs="Arial"/>
                <w:noProof/>
                <w:sz w:val="24"/>
                <w:szCs w:val="24"/>
              </w:rPr>
              <w:t>Course Objectives</w:t>
            </w:r>
            <w:r w:rsidRPr="004D0F19">
              <w:rPr>
                <w:rFonts w:ascii="Arial" w:hAnsi="Arial" w:cs="Arial"/>
                <w:noProof/>
                <w:webHidden/>
                <w:sz w:val="24"/>
                <w:szCs w:val="24"/>
              </w:rPr>
              <w:tab/>
            </w:r>
            <w:r w:rsidRPr="004D0F19">
              <w:rPr>
                <w:rFonts w:ascii="Arial" w:hAnsi="Arial" w:cs="Arial"/>
                <w:noProof/>
                <w:webHidden/>
                <w:sz w:val="24"/>
                <w:szCs w:val="24"/>
              </w:rPr>
              <w:fldChar w:fldCharType="begin"/>
            </w:r>
            <w:r w:rsidRPr="004D0F19">
              <w:rPr>
                <w:rFonts w:ascii="Arial" w:hAnsi="Arial" w:cs="Arial"/>
                <w:noProof/>
                <w:webHidden/>
                <w:sz w:val="24"/>
                <w:szCs w:val="24"/>
              </w:rPr>
              <w:instrText xml:space="preserve"> PAGEREF _Toc180503916 \h </w:instrText>
            </w:r>
            <w:r w:rsidRPr="004D0F19">
              <w:rPr>
                <w:rFonts w:ascii="Arial" w:hAnsi="Arial" w:cs="Arial"/>
                <w:noProof/>
                <w:webHidden/>
                <w:sz w:val="24"/>
                <w:szCs w:val="24"/>
              </w:rPr>
            </w:r>
            <w:r w:rsidRPr="004D0F19">
              <w:rPr>
                <w:rFonts w:ascii="Arial" w:hAnsi="Arial" w:cs="Arial"/>
                <w:noProof/>
                <w:webHidden/>
                <w:sz w:val="24"/>
                <w:szCs w:val="24"/>
              </w:rPr>
              <w:fldChar w:fldCharType="separate"/>
            </w:r>
            <w:r w:rsidR="00596803">
              <w:rPr>
                <w:rFonts w:ascii="Arial" w:hAnsi="Arial" w:cs="Arial"/>
                <w:noProof/>
                <w:webHidden/>
                <w:sz w:val="24"/>
                <w:szCs w:val="24"/>
              </w:rPr>
              <w:t>4</w:t>
            </w:r>
            <w:r w:rsidRPr="004D0F19">
              <w:rPr>
                <w:rFonts w:ascii="Arial" w:hAnsi="Arial" w:cs="Arial"/>
                <w:noProof/>
                <w:webHidden/>
                <w:sz w:val="24"/>
                <w:szCs w:val="24"/>
              </w:rPr>
              <w:fldChar w:fldCharType="end"/>
            </w:r>
          </w:hyperlink>
        </w:p>
        <w:p w14:paraId="7D6526C4" w14:textId="29EE5321" w:rsidR="00F01D76" w:rsidRPr="004D0F19" w:rsidRDefault="00F01D76">
          <w:pPr>
            <w:pStyle w:val="TOC2"/>
            <w:tabs>
              <w:tab w:val="right" w:leader="dot" w:pos="9350"/>
            </w:tabs>
            <w:rPr>
              <w:rFonts w:ascii="Arial" w:hAnsi="Arial" w:cs="Arial"/>
              <w:noProof/>
              <w:kern w:val="2"/>
              <w:sz w:val="24"/>
              <w:szCs w:val="24"/>
              <w14:ligatures w14:val="standardContextual"/>
            </w:rPr>
          </w:pPr>
          <w:hyperlink w:anchor="_Toc180503917" w:history="1">
            <w:r w:rsidRPr="004D0F19">
              <w:rPr>
                <w:rStyle w:val="Hyperlink"/>
                <w:rFonts w:ascii="Arial" w:hAnsi="Arial" w:cs="Arial"/>
                <w:noProof/>
                <w:sz w:val="24"/>
                <w:szCs w:val="24"/>
              </w:rPr>
              <w:t>Participant Guide Organization</w:t>
            </w:r>
            <w:r w:rsidRPr="004D0F19">
              <w:rPr>
                <w:rFonts w:ascii="Arial" w:hAnsi="Arial" w:cs="Arial"/>
                <w:noProof/>
                <w:webHidden/>
                <w:sz w:val="24"/>
                <w:szCs w:val="24"/>
              </w:rPr>
              <w:tab/>
            </w:r>
            <w:r w:rsidRPr="004D0F19">
              <w:rPr>
                <w:rFonts w:ascii="Arial" w:hAnsi="Arial" w:cs="Arial"/>
                <w:noProof/>
                <w:webHidden/>
                <w:sz w:val="24"/>
                <w:szCs w:val="24"/>
              </w:rPr>
              <w:fldChar w:fldCharType="begin"/>
            </w:r>
            <w:r w:rsidRPr="004D0F19">
              <w:rPr>
                <w:rFonts w:ascii="Arial" w:hAnsi="Arial" w:cs="Arial"/>
                <w:noProof/>
                <w:webHidden/>
                <w:sz w:val="24"/>
                <w:szCs w:val="24"/>
              </w:rPr>
              <w:instrText xml:space="preserve"> PAGEREF _Toc180503917 \h </w:instrText>
            </w:r>
            <w:r w:rsidRPr="004D0F19">
              <w:rPr>
                <w:rFonts w:ascii="Arial" w:hAnsi="Arial" w:cs="Arial"/>
                <w:noProof/>
                <w:webHidden/>
                <w:sz w:val="24"/>
                <w:szCs w:val="24"/>
              </w:rPr>
            </w:r>
            <w:r w:rsidRPr="004D0F19">
              <w:rPr>
                <w:rFonts w:ascii="Arial" w:hAnsi="Arial" w:cs="Arial"/>
                <w:noProof/>
                <w:webHidden/>
                <w:sz w:val="24"/>
                <w:szCs w:val="24"/>
              </w:rPr>
              <w:fldChar w:fldCharType="separate"/>
            </w:r>
            <w:r w:rsidR="00596803">
              <w:rPr>
                <w:rFonts w:ascii="Arial" w:hAnsi="Arial" w:cs="Arial"/>
                <w:noProof/>
                <w:webHidden/>
                <w:sz w:val="24"/>
                <w:szCs w:val="24"/>
              </w:rPr>
              <w:t>4</w:t>
            </w:r>
            <w:r w:rsidRPr="004D0F19">
              <w:rPr>
                <w:rFonts w:ascii="Arial" w:hAnsi="Arial" w:cs="Arial"/>
                <w:noProof/>
                <w:webHidden/>
                <w:sz w:val="24"/>
                <w:szCs w:val="24"/>
              </w:rPr>
              <w:fldChar w:fldCharType="end"/>
            </w:r>
          </w:hyperlink>
        </w:p>
        <w:p w14:paraId="2C8D1727" w14:textId="28A7AAA5" w:rsidR="00F01D76" w:rsidRPr="004D0F19" w:rsidRDefault="00F01D76">
          <w:pPr>
            <w:pStyle w:val="TOC2"/>
            <w:tabs>
              <w:tab w:val="right" w:leader="dot" w:pos="9350"/>
            </w:tabs>
            <w:rPr>
              <w:rFonts w:ascii="Arial" w:hAnsi="Arial" w:cs="Arial"/>
              <w:noProof/>
              <w:kern w:val="2"/>
              <w:sz w:val="24"/>
              <w:szCs w:val="24"/>
              <w14:ligatures w14:val="standardContextual"/>
            </w:rPr>
          </w:pPr>
          <w:hyperlink w:anchor="_Toc180503918" w:history="1">
            <w:r w:rsidRPr="004D0F19">
              <w:rPr>
                <w:rStyle w:val="Hyperlink"/>
                <w:rFonts w:ascii="Arial" w:hAnsi="Arial" w:cs="Arial"/>
                <w:noProof/>
                <w:sz w:val="24"/>
                <w:szCs w:val="24"/>
              </w:rPr>
              <w:t>Participant Introductions</w:t>
            </w:r>
            <w:r w:rsidRPr="004D0F19">
              <w:rPr>
                <w:rFonts w:ascii="Arial" w:hAnsi="Arial" w:cs="Arial"/>
                <w:noProof/>
                <w:webHidden/>
                <w:sz w:val="24"/>
                <w:szCs w:val="24"/>
              </w:rPr>
              <w:tab/>
            </w:r>
            <w:r w:rsidRPr="004D0F19">
              <w:rPr>
                <w:rFonts w:ascii="Arial" w:hAnsi="Arial" w:cs="Arial"/>
                <w:noProof/>
                <w:webHidden/>
                <w:sz w:val="24"/>
                <w:szCs w:val="24"/>
              </w:rPr>
              <w:fldChar w:fldCharType="begin"/>
            </w:r>
            <w:r w:rsidRPr="004D0F19">
              <w:rPr>
                <w:rFonts w:ascii="Arial" w:hAnsi="Arial" w:cs="Arial"/>
                <w:noProof/>
                <w:webHidden/>
                <w:sz w:val="24"/>
                <w:szCs w:val="24"/>
              </w:rPr>
              <w:instrText xml:space="preserve"> PAGEREF _Toc180503918 \h </w:instrText>
            </w:r>
            <w:r w:rsidRPr="004D0F19">
              <w:rPr>
                <w:rFonts w:ascii="Arial" w:hAnsi="Arial" w:cs="Arial"/>
                <w:noProof/>
                <w:webHidden/>
                <w:sz w:val="24"/>
                <w:szCs w:val="24"/>
              </w:rPr>
            </w:r>
            <w:r w:rsidRPr="004D0F19">
              <w:rPr>
                <w:rFonts w:ascii="Arial" w:hAnsi="Arial" w:cs="Arial"/>
                <w:noProof/>
                <w:webHidden/>
                <w:sz w:val="24"/>
                <w:szCs w:val="24"/>
              </w:rPr>
              <w:fldChar w:fldCharType="separate"/>
            </w:r>
            <w:r w:rsidR="00596803">
              <w:rPr>
                <w:rFonts w:ascii="Arial" w:hAnsi="Arial" w:cs="Arial"/>
                <w:noProof/>
                <w:webHidden/>
                <w:sz w:val="24"/>
                <w:szCs w:val="24"/>
              </w:rPr>
              <w:t>4</w:t>
            </w:r>
            <w:r w:rsidRPr="004D0F19">
              <w:rPr>
                <w:rFonts w:ascii="Arial" w:hAnsi="Arial" w:cs="Arial"/>
                <w:noProof/>
                <w:webHidden/>
                <w:sz w:val="24"/>
                <w:szCs w:val="24"/>
              </w:rPr>
              <w:fldChar w:fldCharType="end"/>
            </w:r>
          </w:hyperlink>
        </w:p>
        <w:p w14:paraId="3BBE0703" w14:textId="3A7EB7DD" w:rsidR="00F01D76" w:rsidRPr="004D0F19" w:rsidRDefault="00F01D76">
          <w:pPr>
            <w:pStyle w:val="TOC1"/>
            <w:tabs>
              <w:tab w:val="right" w:leader="dot" w:pos="9350"/>
            </w:tabs>
            <w:rPr>
              <w:rFonts w:ascii="Arial" w:hAnsi="Arial" w:cs="Arial"/>
              <w:noProof/>
              <w:kern w:val="2"/>
              <w:sz w:val="24"/>
              <w:szCs w:val="24"/>
              <w14:ligatures w14:val="standardContextual"/>
            </w:rPr>
          </w:pPr>
          <w:hyperlink w:anchor="_Toc180503919" w:history="1">
            <w:r w:rsidRPr="004D0F19">
              <w:rPr>
                <w:rStyle w:val="Hyperlink"/>
                <w:rFonts w:ascii="Arial" w:hAnsi="Arial" w:cs="Arial"/>
                <w:noProof/>
                <w:sz w:val="24"/>
                <w:szCs w:val="24"/>
              </w:rPr>
              <w:t>Module 1: The Big Picture</w:t>
            </w:r>
            <w:r w:rsidRPr="004D0F19">
              <w:rPr>
                <w:rFonts w:ascii="Arial" w:hAnsi="Arial" w:cs="Arial"/>
                <w:noProof/>
                <w:webHidden/>
                <w:sz w:val="24"/>
                <w:szCs w:val="24"/>
              </w:rPr>
              <w:tab/>
            </w:r>
            <w:r w:rsidRPr="004D0F19">
              <w:rPr>
                <w:rFonts w:ascii="Arial" w:hAnsi="Arial" w:cs="Arial"/>
                <w:noProof/>
                <w:webHidden/>
                <w:sz w:val="24"/>
                <w:szCs w:val="24"/>
              </w:rPr>
              <w:fldChar w:fldCharType="begin"/>
            </w:r>
            <w:r w:rsidRPr="004D0F19">
              <w:rPr>
                <w:rFonts w:ascii="Arial" w:hAnsi="Arial" w:cs="Arial"/>
                <w:noProof/>
                <w:webHidden/>
                <w:sz w:val="24"/>
                <w:szCs w:val="24"/>
              </w:rPr>
              <w:instrText xml:space="preserve"> PAGEREF _Toc180503919 \h </w:instrText>
            </w:r>
            <w:r w:rsidRPr="004D0F19">
              <w:rPr>
                <w:rFonts w:ascii="Arial" w:hAnsi="Arial" w:cs="Arial"/>
                <w:noProof/>
                <w:webHidden/>
                <w:sz w:val="24"/>
                <w:szCs w:val="24"/>
              </w:rPr>
            </w:r>
            <w:r w:rsidRPr="004D0F19">
              <w:rPr>
                <w:rFonts w:ascii="Arial" w:hAnsi="Arial" w:cs="Arial"/>
                <w:noProof/>
                <w:webHidden/>
                <w:sz w:val="24"/>
                <w:szCs w:val="24"/>
              </w:rPr>
              <w:fldChar w:fldCharType="separate"/>
            </w:r>
            <w:r w:rsidR="00596803">
              <w:rPr>
                <w:rFonts w:ascii="Arial" w:hAnsi="Arial" w:cs="Arial"/>
                <w:noProof/>
                <w:webHidden/>
                <w:sz w:val="24"/>
                <w:szCs w:val="24"/>
              </w:rPr>
              <w:t>5</w:t>
            </w:r>
            <w:r w:rsidRPr="004D0F19">
              <w:rPr>
                <w:rFonts w:ascii="Arial" w:hAnsi="Arial" w:cs="Arial"/>
                <w:noProof/>
                <w:webHidden/>
                <w:sz w:val="24"/>
                <w:szCs w:val="24"/>
              </w:rPr>
              <w:fldChar w:fldCharType="end"/>
            </w:r>
          </w:hyperlink>
        </w:p>
        <w:p w14:paraId="041FE1C0" w14:textId="06A62E32" w:rsidR="00F01D76" w:rsidRPr="004D0F19" w:rsidRDefault="00F01D76">
          <w:pPr>
            <w:pStyle w:val="TOC1"/>
            <w:tabs>
              <w:tab w:val="right" w:leader="dot" w:pos="9350"/>
            </w:tabs>
            <w:rPr>
              <w:rFonts w:ascii="Arial" w:hAnsi="Arial" w:cs="Arial"/>
              <w:noProof/>
              <w:kern w:val="2"/>
              <w:sz w:val="24"/>
              <w:szCs w:val="24"/>
              <w14:ligatures w14:val="standardContextual"/>
            </w:rPr>
          </w:pPr>
          <w:hyperlink w:anchor="_Toc180503920" w:history="1">
            <w:r w:rsidRPr="004D0F19">
              <w:rPr>
                <w:rStyle w:val="Hyperlink"/>
                <w:rFonts w:ascii="Arial" w:hAnsi="Arial" w:cs="Arial"/>
                <w:noProof/>
                <w:sz w:val="24"/>
                <w:szCs w:val="24"/>
              </w:rPr>
              <w:t>Module 2: The Basics</w:t>
            </w:r>
            <w:r w:rsidRPr="004D0F19">
              <w:rPr>
                <w:rFonts w:ascii="Arial" w:hAnsi="Arial" w:cs="Arial"/>
                <w:noProof/>
                <w:webHidden/>
                <w:sz w:val="24"/>
                <w:szCs w:val="24"/>
              </w:rPr>
              <w:tab/>
            </w:r>
            <w:r w:rsidRPr="004D0F19">
              <w:rPr>
                <w:rFonts w:ascii="Arial" w:hAnsi="Arial" w:cs="Arial"/>
                <w:noProof/>
                <w:webHidden/>
                <w:sz w:val="24"/>
                <w:szCs w:val="24"/>
              </w:rPr>
              <w:fldChar w:fldCharType="begin"/>
            </w:r>
            <w:r w:rsidRPr="004D0F19">
              <w:rPr>
                <w:rFonts w:ascii="Arial" w:hAnsi="Arial" w:cs="Arial"/>
                <w:noProof/>
                <w:webHidden/>
                <w:sz w:val="24"/>
                <w:szCs w:val="24"/>
              </w:rPr>
              <w:instrText xml:space="preserve"> PAGEREF _Toc180503920 \h </w:instrText>
            </w:r>
            <w:r w:rsidRPr="004D0F19">
              <w:rPr>
                <w:rFonts w:ascii="Arial" w:hAnsi="Arial" w:cs="Arial"/>
                <w:noProof/>
                <w:webHidden/>
                <w:sz w:val="24"/>
                <w:szCs w:val="24"/>
              </w:rPr>
            </w:r>
            <w:r w:rsidRPr="004D0F19">
              <w:rPr>
                <w:rFonts w:ascii="Arial" w:hAnsi="Arial" w:cs="Arial"/>
                <w:noProof/>
                <w:webHidden/>
                <w:sz w:val="24"/>
                <w:szCs w:val="24"/>
              </w:rPr>
              <w:fldChar w:fldCharType="separate"/>
            </w:r>
            <w:r w:rsidR="00596803">
              <w:rPr>
                <w:rFonts w:ascii="Arial" w:hAnsi="Arial" w:cs="Arial"/>
                <w:noProof/>
                <w:webHidden/>
                <w:sz w:val="24"/>
                <w:szCs w:val="24"/>
              </w:rPr>
              <w:t>8</w:t>
            </w:r>
            <w:r w:rsidRPr="004D0F19">
              <w:rPr>
                <w:rFonts w:ascii="Arial" w:hAnsi="Arial" w:cs="Arial"/>
                <w:noProof/>
                <w:webHidden/>
                <w:sz w:val="24"/>
                <w:szCs w:val="24"/>
              </w:rPr>
              <w:fldChar w:fldCharType="end"/>
            </w:r>
          </w:hyperlink>
        </w:p>
        <w:p w14:paraId="56242631" w14:textId="05F22D2E" w:rsidR="00F01D76" w:rsidRPr="004D0F19" w:rsidRDefault="00F01D76">
          <w:pPr>
            <w:pStyle w:val="TOC1"/>
            <w:tabs>
              <w:tab w:val="right" w:leader="dot" w:pos="9350"/>
            </w:tabs>
            <w:rPr>
              <w:rFonts w:ascii="Arial" w:hAnsi="Arial" w:cs="Arial"/>
              <w:noProof/>
              <w:kern w:val="2"/>
              <w:sz w:val="24"/>
              <w:szCs w:val="24"/>
              <w14:ligatures w14:val="standardContextual"/>
            </w:rPr>
          </w:pPr>
          <w:hyperlink w:anchor="_Toc180503921" w:history="1">
            <w:r w:rsidRPr="004D0F19">
              <w:rPr>
                <w:rStyle w:val="Hyperlink"/>
                <w:rFonts w:ascii="Arial" w:hAnsi="Arial" w:cs="Arial"/>
                <w:noProof/>
                <w:sz w:val="24"/>
                <w:szCs w:val="24"/>
              </w:rPr>
              <w:t>Module 3: The Skills</w:t>
            </w:r>
            <w:r w:rsidRPr="004D0F19">
              <w:rPr>
                <w:rFonts w:ascii="Arial" w:hAnsi="Arial" w:cs="Arial"/>
                <w:noProof/>
                <w:webHidden/>
                <w:sz w:val="24"/>
                <w:szCs w:val="24"/>
              </w:rPr>
              <w:tab/>
            </w:r>
            <w:r w:rsidRPr="004D0F19">
              <w:rPr>
                <w:rFonts w:ascii="Arial" w:hAnsi="Arial" w:cs="Arial"/>
                <w:noProof/>
                <w:webHidden/>
                <w:sz w:val="24"/>
                <w:szCs w:val="24"/>
              </w:rPr>
              <w:fldChar w:fldCharType="begin"/>
            </w:r>
            <w:r w:rsidRPr="004D0F19">
              <w:rPr>
                <w:rFonts w:ascii="Arial" w:hAnsi="Arial" w:cs="Arial"/>
                <w:noProof/>
                <w:webHidden/>
                <w:sz w:val="24"/>
                <w:szCs w:val="24"/>
              </w:rPr>
              <w:instrText xml:space="preserve"> PAGEREF _Toc180503921 \h </w:instrText>
            </w:r>
            <w:r w:rsidRPr="004D0F19">
              <w:rPr>
                <w:rFonts w:ascii="Arial" w:hAnsi="Arial" w:cs="Arial"/>
                <w:noProof/>
                <w:webHidden/>
                <w:sz w:val="24"/>
                <w:szCs w:val="24"/>
              </w:rPr>
            </w:r>
            <w:r w:rsidRPr="004D0F19">
              <w:rPr>
                <w:rFonts w:ascii="Arial" w:hAnsi="Arial" w:cs="Arial"/>
                <w:noProof/>
                <w:webHidden/>
                <w:sz w:val="24"/>
                <w:szCs w:val="24"/>
              </w:rPr>
              <w:fldChar w:fldCharType="separate"/>
            </w:r>
            <w:r w:rsidR="00596803">
              <w:rPr>
                <w:rFonts w:ascii="Arial" w:hAnsi="Arial" w:cs="Arial"/>
                <w:noProof/>
                <w:webHidden/>
                <w:sz w:val="24"/>
                <w:szCs w:val="24"/>
              </w:rPr>
              <w:t>17</w:t>
            </w:r>
            <w:r w:rsidRPr="004D0F19">
              <w:rPr>
                <w:rFonts w:ascii="Arial" w:hAnsi="Arial" w:cs="Arial"/>
                <w:noProof/>
                <w:webHidden/>
                <w:sz w:val="24"/>
                <w:szCs w:val="24"/>
              </w:rPr>
              <w:fldChar w:fldCharType="end"/>
            </w:r>
          </w:hyperlink>
        </w:p>
        <w:p w14:paraId="43D9FC6B" w14:textId="5C80FA7A" w:rsidR="00F01D76" w:rsidRPr="004D0F19" w:rsidRDefault="00F01D76">
          <w:pPr>
            <w:pStyle w:val="TOC1"/>
            <w:tabs>
              <w:tab w:val="right" w:leader="dot" w:pos="9350"/>
            </w:tabs>
            <w:rPr>
              <w:rFonts w:ascii="Arial" w:hAnsi="Arial" w:cs="Arial"/>
              <w:noProof/>
              <w:kern w:val="2"/>
              <w:sz w:val="24"/>
              <w:szCs w:val="24"/>
              <w14:ligatures w14:val="standardContextual"/>
            </w:rPr>
          </w:pPr>
          <w:hyperlink w:anchor="_Toc180503922" w:history="1">
            <w:r w:rsidRPr="004D0F19">
              <w:rPr>
                <w:rStyle w:val="Hyperlink"/>
                <w:rFonts w:ascii="Arial" w:hAnsi="Arial" w:cs="Arial"/>
                <w:noProof/>
                <w:sz w:val="24"/>
                <w:szCs w:val="24"/>
              </w:rPr>
              <w:t>Module 4: It’s All Connected</w:t>
            </w:r>
            <w:r w:rsidRPr="004D0F19">
              <w:rPr>
                <w:rFonts w:ascii="Arial" w:hAnsi="Arial" w:cs="Arial"/>
                <w:noProof/>
                <w:webHidden/>
                <w:sz w:val="24"/>
                <w:szCs w:val="24"/>
              </w:rPr>
              <w:tab/>
            </w:r>
            <w:r w:rsidRPr="004D0F19">
              <w:rPr>
                <w:rFonts w:ascii="Arial" w:hAnsi="Arial" w:cs="Arial"/>
                <w:noProof/>
                <w:webHidden/>
                <w:sz w:val="24"/>
                <w:szCs w:val="24"/>
              </w:rPr>
              <w:fldChar w:fldCharType="begin"/>
            </w:r>
            <w:r w:rsidRPr="004D0F19">
              <w:rPr>
                <w:rFonts w:ascii="Arial" w:hAnsi="Arial" w:cs="Arial"/>
                <w:noProof/>
                <w:webHidden/>
                <w:sz w:val="24"/>
                <w:szCs w:val="24"/>
              </w:rPr>
              <w:instrText xml:space="preserve"> PAGEREF _Toc180503922 \h </w:instrText>
            </w:r>
            <w:r w:rsidRPr="004D0F19">
              <w:rPr>
                <w:rFonts w:ascii="Arial" w:hAnsi="Arial" w:cs="Arial"/>
                <w:noProof/>
                <w:webHidden/>
                <w:sz w:val="24"/>
                <w:szCs w:val="24"/>
              </w:rPr>
            </w:r>
            <w:r w:rsidRPr="004D0F19">
              <w:rPr>
                <w:rFonts w:ascii="Arial" w:hAnsi="Arial" w:cs="Arial"/>
                <w:noProof/>
                <w:webHidden/>
                <w:sz w:val="24"/>
                <w:szCs w:val="24"/>
              </w:rPr>
              <w:fldChar w:fldCharType="separate"/>
            </w:r>
            <w:r w:rsidR="00596803">
              <w:rPr>
                <w:rFonts w:ascii="Arial" w:hAnsi="Arial" w:cs="Arial"/>
                <w:noProof/>
                <w:webHidden/>
                <w:sz w:val="24"/>
                <w:szCs w:val="24"/>
              </w:rPr>
              <w:t>32</w:t>
            </w:r>
            <w:r w:rsidRPr="004D0F19">
              <w:rPr>
                <w:rFonts w:ascii="Arial" w:hAnsi="Arial" w:cs="Arial"/>
                <w:noProof/>
                <w:webHidden/>
                <w:sz w:val="24"/>
                <w:szCs w:val="24"/>
              </w:rPr>
              <w:fldChar w:fldCharType="end"/>
            </w:r>
          </w:hyperlink>
        </w:p>
        <w:p w14:paraId="1CB56DD0" w14:textId="329D2C2A" w:rsidR="00F01D76" w:rsidRPr="004D0F19" w:rsidRDefault="00F01D76">
          <w:pPr>
            <w:pStyle w:val="TOC1"/>
            <w:tabs>
              <w:tab w:val="right" w:leader="dot" w:pos="9350"/>
            </w:tabs>
            <w:rPr>
              <w:rFonts w:ascii="Arial" w:hAnsi="Arial" w:cs="Arial"/>
              <w:noProof/>
              <w:kern w:val="2"/>
              <w:sz w:val="24"/>
              <w:szCs w:val="24"/>
              <w14:ligatures w14:val="standardContextual"/>
            </w:rPr>
          </w:pPr>
          <w:hyperlink w:anchor="_Toc180503923" w:history="1">
            <w:r w:rsidRPr="004D0F19">
              <w:rPr>
                <w:rStyle w:val="Hyperlink"/>
                <w:rFonts w:ascii="Arial" w:hAnsi="Arial" w:cs="Arial"/>
                <w:noProof/>
                <w:sz w:val="24"/>
                <w:szCs w:val="24"/>
              </w:rPr>
              <w:t>Additional Resources:</w:t>
            </w:r>
            <w:r w:rsidRPr="004D0F19">
              <w:rPr>
                <w:rFonts w:ascii="Arial" w:hAnsi="Arial" w:cs="Arial"/>
                <w:noProof/>
                <w:webHidden/>
                <w:sz w:val="24"/>
                <w:szCs w:val="24"/>
              </w:rPr>
              <w:tab/>
            </w:r>
            <w:r w:rsidRPr="004D0F19">
              <w:rPr>
                <w:rFonts w:ascii="Arial" w:hAnsi="Arial" w:cs="Arial"/>
                <w:noProof/>
                <w:webHidden/>
                <w:sz w:val="24"/>
                <w:szCs w:val="24"/>
              </w:rPr>
              <w:fldChar w:fldCharType="begin"/>
            </w:r>
            <w:r w:rsidRPr="004D0F19">
              <w:rPr>
                <w:rFonts w:ascii="Arial" w:hAnsi="Arial" w:cs="Arial"/>
                <w:noProof/>
                <w:webHidden/>
                <w:sz w:val="24"/>
                <w:szCs w:val="24"/>
              </w:rPr>
              <w:instrText xml:space="preserve"> PAGEREF _Toc180503923 \h </w:instrText>
            </w:r>
            <w:r w:rsidRPr="004D0F19">
              <w:rPr>
                <w:rFonts w:ascii="Arial" w:hAnsi="Arial" w:cs="Arial"/>
                <w:noProof/>
                <w:webHidden/>
                <w:sz w:val="24"/>
                <w:szCs w:val="24"/>
              </w:rPr>
            </w:r>
            <w:r w:rsidRPr="004D0F19">
              <w:rPr>
                <w:rFonts w:ascii="Arial" w:hAnsi="Arial" w:cs="Arial"/>
                <w:noProof/>
                <w:webHidden/>
                <w:sz w:val="24"/>
                <w:szCs w:val="24"/>
              </w:rPr>
              <w:fldChar w:fldCharType="separate"/>
            </w:r>
            <w:r w:rsidR="00596803">
              <w:rPr>
                <w:rFonts w:ascii="Arial" w:hAnsi="Arial" w:cs="Arial"/>
                <w:noProof/>
                <w:webHidden/>
                <w:sz w:val="24"/>
                <w:szCs w:val="24"/>
              </w:rPr>
              <w:t>40</w:t>
            </w:r>
            <w:r w:rsidRPr="004D0F19">
              <w:rPr>
                <w:rFonts w:ascii="Arial" w:hAnsi="Arial" w:cs="Arial"/>
                <w:noProof/>
                <w:webHidden/>
                <w:sz w:val="24"/>
                <w:szCs w:val="24"/>
              </w:rPr>
              <w:fldChar w:fldCharType="end"/>
            </w:r>
          </w:hyperlink>
        </w:p>
        <w:p w14:paraId="2FC8996D" w14:textId="3FB2A508" w:rsidR="00F01D76" w:rsidRDefault="00F01D76">
          <w:r w:rsidRPr="004D0F19">
            <w:rPr>
              <w:rFonts w:ascii="Arial" w:hAnsi="Arial" w:cs="Arial"/>
              <w:b/>
              <w:bCs/>
              <w:noProof/>
            </w:rPr>
            <w:fldChar w:fldCharType="end"/>
          </w:r>
        </w:p>
      </w:sdtContent>
    </w:sdt>
    <w:p w14:paraId="01F0E9AF" w14:textId="60C61265" w:rsidR="00F01D76" w:rsidRDefault="00F01D76">
      <w:pPr>
        <w:rPr>
          <w:rFonts w:asciiTheme="majorHAnsi" w:eastAsiaTheme="majorEastAsia" w:hAnsiTheme="majorHAnsi" w:cstheme="majorBidi"/>
          <w:color w:val="0F4761" w:themeColor="accent1" w:themeShade="BF"/>
          <w:sz w:val="32"/>
          <w:szCs w:val="32"/>
        </w:rPr>
      </w:pPr>
      <w:r>
        <w:rPr>
          <w:rFonts w:asciiTheme="majorHAnsi" w:eastAsiaTheme="majorEastAsia" w:hAnsiTheme="majorHAnsi" w:cstheme="majorBidi"/>
          <w:color w:val="0F4761" w:themeColor="accent1" w:themeShade="BF"/>
          <w:sz w:val="32"/>
          <w:szCs w:val="32"/>
        </w:rPr>
        <w:br w:type="page"/>
      </w:r>
    </w:p>
    <w:p w14:paraId="797E6E4B" w14:textId="795D0E0C" w:rsidR="00502D37" w:rsidRPr="00126F1D" w:rsidRDefault="00502D37" w:rsidP="00AD4D93">
      <w:pPr>
        <w:pStyle w:val="Heading2"/>
        <w:rPr>
          <w:rFonts w:ascii="Arial" w:hAnsi="Arial" w:cs="Arial"/>
        </w:rPr>
      </w:pPr>
      <w:bookmarkStart w:id="3" w:name="_Toc180503914"/>
      <w:r w:rsidRPr="00126F1D">
        <w:rPr>
          <w:rFonts w:ascii="Arial" w:hAnsi="Arial" w:cs="Arial"/>
        </w:rPr>
        <w:lastRenderedPageBreak/>
        <w:t>Acknowledgments</w:t>
      </w:r>
      <w:bookmarkEnd w:id="3"/>
      <w:bookmarkEnd w:id="2"/>
      <w:r w:rsidRPr="00126F1D">
        <w:rPr>
          <w:rFonts w:ascii="Arial" w:hAnsi="Arial" w:cs="Arial"/>
        </w:rPr>
        <w:t xml:space="preserve"> </w:t>
      </w:r>
    </w:p>
    <w:p w14:paraId="025A212C" w14:textId="77777777" w:rsidR="00502D37" w:rsidRPr="004D0F19" w:rsidRDefault="00502D37" w:rsidP="00502D37">
      <w:pPr>
        <w:spacing w:line="240" w:lineRule="auto"/>
        <w:rPr>
          <w:rFonts w:ascii="Arial" w:hAnsi="Arial" w:cs="Arial"/>
        </w:rPr>
      </w:pPr>
      <w:r w:rsidRPr="004D0F19">
        <w:rPr>
          <w:rFonts w:ascii="Arial" w:hAnsi="Arial" w:cs="Arial"/>
        </w:rPr>
        <w:t>This project was supported by Grant No. 2019-RY-BX-K002, awarded by the Bureau of Justice Assistance. The Bureau of Justice Assistance is a component of the Department of Justice's Office of Justice Programs, which also includes the Bureau of Justice Statistics, the National Institute of Justice, the Office of Juvenile Justice and Delinquency Prevention, the Office for Victims of Crime, and the SMART Office. Points of view or opinions in this document are those of the author and do not necessarily represent the official position or policies of the U.S. Department of Justice.</w:t>
      </w:r>
    </w:p>
    <w:p w14:paraId="56B73414" w14:textId="318AF9D3" w:rsidR="00502D37" w:rsidRPr="004D0F19" w:rsidRDefault="00502D37" w:rsidP="00502D37">
      <w:pPr>
        <w:spacing w:line="240" w:lineRule="auto"/>
        <w:rPr>
          <w:rFonts w:ascii="Arial" w:hAnsi="Arial" w:cs="Arial"/>
        </w:rPr>
      </w:pPr>
      <w:r w:rsidRPr="004D0F19">
        <w:rPr>
          <w:rFonts w:ascii="Arial" w:hAnsi="Arial" w:cs="Arial"/>
        </w:rPr>
        <w:t>The overall purpose of this training is to support first</w:t>
      </w:r>
      <w:r w:rsidR="0017492C" w:rsidRPr="00162DEC">
        <w:rPr>
          <w:rFonts w:ascii="Arial" w:hAnsi="Arial" w:cs="Arial"/>
        </w:rPr>
        <w:t xml:space="preserve"> </w:t>
      </w:r>
      <w:r w:rsidRPr="004D0F19">
        <w:rPr>
          <w:rFonts w:ascii="Arial" w:hAnsi="Arial" w:cs="Arial"/>
        </w:rPr>
        <w:t xml:space="preserve">line supervisors who are newly appointed to supervisorial positions. This curriculum is grounded in research, practitioner experience, and input from supervisors across the nation. TMG would like to thank all who contributed to and supported the development of this curriculum, including the Colorado Department of Corrections, for participating in its pilot. </w:t>
      </w:r>
    </w:p>
    <w:p w14:paraId="4D55CBB8" w14:textId="77777777" w:rsidR="00502D37" w:rsidRPr="00126F1D" w:rsidRDefault="00502D37" w:rsidP="00502D37">
      <w:pPr>
        <w:rPr>
          <w:rFonts w:ascii="Arial" w:hAnsi="Arial" w:cs="Arial"/>
          <w:sz w:val="20"/>
        </w:rPr>
      </w:pPr>
    </w:p>
    <w:p w14:paraId="7BFD170C" w14:textId="25C07E0A" w:rsidR="00502D37" w:rsidRPr="00126F1D" w:rsidRDefault="00502D37" w:rsidP="00502D37">
      <w:pPr>
        <w:rPr>
          <w:rFonts w:ascii="Arial" w:hAnsi="Arial" w:cs="Arial"/>
        </w:rPr>
      </w:pPr>
      <w:r w:rsidRPr="00126F1D">
        <w:rPr>
          <w:rFonts w:ascii="Arial" w:hAnsi="Arial" w:cs="Arial"/>
        </w:rPr>
        <w:t>______________________________________________________________________</w:t>
      </w:r>
    </w:p>
    <w:p w14:paraId="376A192D" w14:textId="77777777" w:rsidR="00502D37" w:rsidRPr="004D0F19" w:rsidRDefault="00502D37" w:rsidP="00502D37">
      <w:pPr>
        <w:autoSpaceDE w:val="0"/>
        <w:autoSpaceDN w:val="0"/>
        <w:adjustRightInd w:val="0"/>
        <w:spacing w:after="0" w:line="240" w:lineRule="auto"/>
        <w:rPr>
          <w:rFonts w:ascii="Arial" w:hAnsi="Arial" w:cs="Arial"/>
        </w:rPr>
      </w:pPr>
      <w:r w:rsidRPr="004D0F19">
        <w:rPr>
          <w:rFonts w:ascii="Arial" w:hAnsi="Arial" w:cs="Arial"/>
        </w:rPr>
        <w:t>Copyright © 2024</w:t>
      </w:r>
    </w:p>
    <w:p w14:paraId="7C54A9E3" w14:textId="77777777" w:rsidR="00502D37" w:rsidRPr="004D0F19" w:rsidRDefault="00502D37" w:rsidP="00502D37">
      <w:pPr>
        <w:autoSpaceDE w:val="0"/>
        <w:autoSpaceDN w:val="0"/>
        <w:adjustRightInd w:val="0"/>
        <w:spacing w:after="0" w:line="240" w:lineRule="auto"/>
        <w:rPr>
          <w:rFonts w:ascii="Arial" w:hAnsi="Arial" w:cs="Arial"/>
        </w:rPr>
      </w:pPr>
      <w:r w:rsidRPr="004D0F19">
        <w:rPr>
          <w:rFonts w:ascii="Arial" w:hAnsi="Arial" w:cs="Arial"/>
        </w:rPr>
        <w:t>The Moss Group</w:t>
      </w:r>
    </w:p>
    <w:p w14:paraId="570661CC" w14:textId="77777777" w:rsidR="00502D37" w:rsidRPr="004D0F19" w:rsidRDefault="00502D37" w:rsidP="00502D37">
      <w:pPr>
        <w:autoSpaceDE w:val="0"/>
        <w:autoSpaceDN w:val="0"/>
        <w:adjustRightInd w:val="0"/>
        <w:spacing w:after="0" w:line="240" w:lineRule="auto"/>
        <w:rPr>
          <w:rFonts w:ascii="Arial" w:hAnsi="Arial" w:cs="Arial"/>
        </w:rPr>
      </w:pPr>
      <w:r w:rsidRPr="004D0F19">
        <w:rPr>
          <w:rFonts w:ascii="Arial" w:hAnsi="Arial" w:cs="Arial"/>
        </w:rPr>
        <w:t>1312 Pennsylvania Avenue, SE</w:t>
      </w:r>
    </w:p>
    <w:p w14:paraId="2AE2C486" w14:textId="77777777" w:rsidR="00502D37" w:rsidRPr="004D0F19" w:rsidRDefault="00502D37" w:rsidP="00502D37">
      <w:pPr>
        <w:autoSpaceDE w:val="0"/>
        <w:autoSpaceDN w:val="0"/>
        <w:adjustRightInd w:val="0"/>
        <w:spacing w:after="0" w:line="240" w:lineRule="auto"/>
        <w:rPr>
          <w:rFonts w:ascii="Arial" w:hAnsi="Arial" w:cs="Arial"/>
        </w:rPr>
      </w:pPr>
      <w:r w:rsidRPr="004D0F19">
        <w:rPr>
          <w:rFonts w:ascii="Arial" w:hAnsi="Arial" w:cs="Arial"/>
        </w:rPr>
        <w:t>Washington, DC 20003</w:t>
      </w:r>
    </w:p>
    <w:p w14:paraId="589A145B" w14:textId="77777777" w:rsidR="00502D37" w:rsidRPr="004D0F19" w:rsidRDefault="00502D37" w:rsidP="00502D37">
      <w:pPr>
        <w:autoSpaceDE w:val="0"/>
        <w:autoSpaceDN w:val="0"/>
        <w:adjustRightInd w:val="0"/>
        <w:spacing w:after="0" w:line="240" w:lineRule="auto"/>
        <w:rPr>
          <w:rFonts w:ascii="Arial" w:hAnsi="Arial" w:cs="Arial"/>
        </w:rPr>
      </w:pPr>
    </w:p>
    <w:p w14:paraId="2A0BD26F" w14:textId="77777777" w:rsidR="00502D37" w:rsidRPr="004D0F19" w:rsidRDefault="00502D37" w:rsidP="00502D37">
      <w:pPr>
        <w:autoSpaceDE w:val="0"/>
        <w:autoSpaceDN w:val="0"/>
        <w:adjustRightInd w:val="0"/>
        <w:spacing w:after="0" w:line="240" w:lineRule="auto"/>
        <w:rPr>
          <w:rFonts w:ascii="Arial" w:hAnsi="Arial" w:cs="Arial"/>
        </w:rPr>
      </w:pPr>
    </w:p>
    <w:p w14:paraId="2294AAF7" w14:textId="77777777" w:rsidR="00502D37" w:rsidRPr="004D0F19" w:rsidRDefault="00502D37" w:rsidP="00502D37">
      <w:pPr>
        <w:autoSpaceDE w:val="0"/>
        <w:autoSpaceDN w:val="0"/>
        <w:adjustRightInd w:val="0"/>
        <w:spacing w:after="0" w:line="240" w:lineRule="auto"/>
        <w:rPr>
          <w:rFonts w:ascii="Arial" w:hAnsi="Arial" w:cs="Arial"/>
        </w:rPr>
      </w:pPr>
    </w:p>
    <w:p w14:paraId="3C6F99E0" w14:textId="77777777" w:rsidR="00502D37" w:rsidRPr="004D0F19" w:rsidRDefault="00502D37" w:rsidP="00502D37">
      <w:pPr>
        <w:autoSpaceDE w:val="0"/>
        <w:autoSpaceDN w:val="0"/>
        <w:adjustRightInd w:val="0"/>
        <w:spacing w:after="0" w:line="240" w:lineRule="auto"/>
        <w:rPr>
          <w:rFonts w:ascii="Arial" w:hAnsi="Arial" w:cs="Arial"/>
        </w:rPr>
      </w:pPr>
    </w:p>
    <w:p w14:paraId="206EFF8B" w14:textId="77777777" w:rsidR="00502D37" w:rsidRPr="004D0F19" w:rsidRDefault="00502D37" w:rsidP="00502D37">
      <w:pPr>
        <w:autoSpaceDE w:val="0"/>
        <w:autoSpaceDN w:val="0"/>
        <w:adjustRightInd w:val="0"/>
        <w:spacing w:after="0" w:line="240" w:lineRule="auto"/>
        <w:rPr>
          <w:rFonts w:ascii="Arial" w:hAnsi="Arial" w:cs="Arial"/>
        </w:rPr>
      </w:pPr>
    </w:p>
    <w:p w14:paraId="5D4E30D1" w14:textId="77777777" w:rsidR="00502D37" w:rsidRPr="00126F1D" w:rsidRDefault="00502D37" w:rsidP="00502D37">
      <w:pPr>
        <w:autoSpaceDE w:val="0"/>
        <w:autoSpaceDN w:val="0"/>
        <w:adjustRightInd w:val="0"/>
        <w:spacing w:after="0" w:line="240" w:lineRule="auto"/>
        <w:rPr>
          <w:rFonts w:ascii="Arial" w:hAnsi="Arial" w:cs="Arial"/>
          <w:sz w:val="20"/>
        </w:rPr>
      </w:pPr>
    </w:p>
    <w:p w14:paraId="1BB39A0B" w14:textId="77777777" w:rsidR="00502D37" w:rsidRPr="00126F1D" w:rsidRDefault="00502D37" w:rsidP="00502D37">
      <w:pPr>
        <w:autoSpaceDE w:val="0"/>
        <w:autoSpaceDN w:val="0"/>
        <w:adjustRightInd w:val="0"/>
        <w:spacing w:after="0" w:line="240" w:lineRule="auto"/>
        <w:rPr>
          <w:rFonts w:ascii="Arial" w:hAnsi="Arial" w:cs="Arial"/>
          <w:sz w:val="21"/>
          <w:szCs w:val="21"/>
        </w:rPr>
      </w:pPr>
    </w:p>
    <w:p w14:paraId="542962D9" w14:textId="77777777" w:rsidR="00502D37" w:rsidRPr="00126F1D" w:rsidRDefault="00502D37" w:rsidP="00502D37">
      <w:pPr>
        <w:autoSpaceDE w:val="0"/>
        <w:autoSpaceDN w:val="0"/>
        <w:adjustRightInd w:val="0"/>
        <w:spacing w:after="0" w:line="240" w:lineRule="auto"/>
        <w:rPr>
          <w:rFonts w:ascii="Arial" w:hAnsi="Arial" w:cs="Arial"/>
          <w:sz w:val="21"/>
          <w:szCs w:val="21"/>
        </w:rPr>
      </w:pPr>
    </w:p>
    <w:p w14:paraId="52C20A47" w14:textId="77777777" w:rsidR="00502D37" w:rsidRPr="00126F1D" w:rsidRDefault="00502D37" w:rsidP="00502D37">
      <w:pPr>
        <w:autoSpaceDE w:val="0"/>
        <w:autoSpaceDN w:val="0"/>
        <w:adjustRightInd w:val="0"/>
        <w:spacing w:after="0" w:line="240" w:lineRule="auto"/>
        <w:rPr>
          <w:rFonts w:ascii="Arial" w:hAnsi="Arial" w:cs="Arial"/>
          <w:sz w:val="21"/>
          <w:szCs w:val="21"/>
        </w:rPr>
      </w:pPr>
    </w:p>
    <w:p w14:paraId="791131C3" w14:textId="77777777" w:rsidR="00502D37" w:rsidRPr="00126F1D" w:rsidRDefault="00502D37" w:rsidP="00502D37">
      <w:pPr>
        <w:autoSpaceDE w:val="0"/>
        <w:autoSpaceDN w:val="0"/>
        <w:adjustRightInd w:val="0"/>
        <w:spacing w:after="0" w:line="240" w:lineRule="auto"/>
        <w:rPr>
          <w:rFonts w:ascii="Arial" w:hAnsi="Arial" w:cs="Arial"/>
          <w:sz w:val="21"/>
          <w:szCs w:val="21"/>
        </w:rPr>
      </w:pPr>
    </w:p>
    <w:p w14:paraId="23AEFC3B" w14:textId="77777777" w:rsidR="00502D37" w:rsidRPr="00126F1D" w:rsidRDefault="00502D37" w:rsidP="00502D37">
      <w:pPr>
        <w:autoSpaceDE w:val="0"/>
        <w:autoSpaceDN w:val="0"/>
        <w:adjustRightInd w:val="0"/>
        <w:spacing w:after="0" w:line="240" w:lineRule="auto"/>
        <w:rPr>
          <w:rFonts w:ascii="Arial" w:hAnsi="Arial" w:cs="Arial"/>
          <w:sz w:val="21"/>
          <w:szCs w:val="21"/>
        </w:rPr>
      </w:pPr>
    </w:p>
    <w:p w14:paraId="0B0F169D" w14:textId="77777777" w:rsidR="00502D37" w:rsidRPr="00126F1D" w:rsidRDefault="00502D37" w:rsidP="00502D37">
      <w:pPr>
        <w:autoSpaceDE w:val="0"/>
        <w:autoSpaceDN w:val="0"/>
        <w:adjustRightInd w:val="0"/>
        <w:spacing w:after="0" w:line="240" w:lineRule="auto"/>
        <w:rPr>
          <w:rFonts w:ascii="Arial" w:hAnsi="Arial" w:cs="Arial"/>
          <w:sz w:val="21"/>
          <w:szCs w:val="21"/>
        </w:rPr>
      </w:pPr>
    </w:p>
    <w:p w14:paraId="5CE33AD5" w14:textId="77777777" w:rsidR="00502D37" w:rsidRPr="00126F1D" w:rsidRDefault="00502D37" w:rsidP="00502D37">
      <w:pPr>
        <w:autoSpaceDE w:val="0"/>
        <w:autoSpaceDN w:val="0"/>
        <w:adjustRightInd w:val="0"/>
        <w:spacing w:after="0" w:line="240" w:lineRule="auto"/>
        <w:rPr>
          <w:rFonts w:ascii="Arial" w:hAnsi="Arial" w:cs="Arial"/>
          <w:sz w:val="21"/>
          <w:szCs w:val="21"/>
        </w:rPr>
      </w:pPr>
    </w:p>
    <w:p w14:paraId="1454E741" w14:textId="32A21027" w:rsidR="00502D37" w:rsidRPr="004D0F19" w:rsidRDefault="00502D37" w:rsidP="00502D37">
      <w:pPr>
        <w:autoSpaceDE w:val="0"/>
        <w:autoSpaceDN w:val="0"/>
        <w:adjustRightInd w:val="0"/>
        <w:spacing w:after="0" w:line="240" w:lineRule="auto"/>
        <w:rPr>
          <w:rFonts w:ascii="Arial" w:hAnsi="Arial" w:cs="Arial"/>
        </w:rPr>
      </w:pPr>
      <w:r w:rsidRPr="004D0F19">
        <w:rPr>
          <w:rFonts w:ascii="Arial" w:hAnsi="Arial" w:cs="Arial"/>
        </w:rPr>
        <w:t xml:space="preserve">This training and participant guide is developed by The Moss Group, Inc. (TMG), a Washington, DC-based criminal justice consulting firm. Our philosophy and mission are simple: We are a trusted partner to leaders and their organizations in creating optimal safety and well-being for staff and those persons under their care. We specialize in assisting state, local, federal, and private organizations in developing strategic solutions to often sensitive issues that face correctional administrators. Our customer-focused philosophy ensures we deliver programs, products, and solutions on issues responsive to our customer’s needs. </w:t>
      </w:r>
    </w:p>
    <w:p w14:paraId="18387558" w14:textId="77777777" w:rsidR="00502D37" w:rsidRPr="004D0F19" w:rsidRDefault="00502D37" w:rsidP="00502D37">
      <w:pPr>
        <w:autoSpaceDE w:val="0"/>
        <w:autoSpaceDN w:val="0"/>
        <w:adjustRightInd w:val="0"/>
        <w:spacing w:after="0" w:line="240" w:lineRule="auto"/>
        <w:rPr>
          <w:rFonts w:ascii="Arial" w:hAnsi="Arial" w:cs="Arial"/>
        </w:rPr>
      </w:pPr>
    </w:p>
    <w:p w14:paraId="24BA58A9" w14:textId="48FA6472" w:rsidR="00502D37" w:rsidRPr="004D0F19" w:rsidRDefault="00502D37" w:rsidP="00502D37">
      <w:pPr>
        <w:rPr>
          <w:rFonts w:ascii="Arial" w:hAnsi="Arial" w:cs="Arial"/>
        </w:rPr>
      </w:pPr>
      <w:r w:rsidRPr="004D0F19">
        <w:rPr>
          <w:rFonts w:ascii="Arial" w:hAnsi="Arial" w:cs="Arial"/>
        </w:rPr>
        <w:t>TMG would like to thank all the participants in this training for your time and thoughtful interaction.</w:t>
      </w:r>
    </w:p>
    <w:p w14:paraId="0F522CE4" w14:textId="38E11319" w:rsidR="00502D37" w:rsidRPr="00126F1D" w:rsidRDefault="00502D37" w:rsidP="00AD4D93">
      <w:pPr>
        <w:pStyle w:val="Heading2"/>
        <w:rPr>
          <w:rFonts w:ascii="Arial" w:hAnsi="Arial" w:cs="Arial"/>
        </w:rPr>
      </w:pPr>
      <w:bookmarkStart w:id="4" w:name="_Toc180503915"/>
      <w:r w:rsidRPr="00126F1D">
        <w:rPr>
          <w:rFonts w:ascii="Arial" w:hAnsi="Arial" w:cs="Arial"/>
        </w:rPr>
        <w:lastRenderedPageBreak/>
        <w:t>Course Schedule</w:t>
      </w:r>
      <w:bookmarkEnd w:id="4"/>
      <w:r w:rsidRPr="00126F1D">
        <w:rPr>
          <w:rFonts w:ascii="Arial" w:hAnsi="Arial" w:cs="Arial"/>
        </w:rPr>
        <w:t xml:space="preserve"> </w:t>
      </w:r>
    </w:p>
    <w:p w14:paraId="6230E824" w14:textId="2DD08214" w:rsidR="00DB332B" w:rsidRPr="00DB332B" w:rsidRDefault="00DB332B" w:rsidP="00DB332B">
      <w:pPr>
        <w:spacing w:line="240" w:lineRule="auto"/>
        <w:rPr>
          <w:rFonts w:ascii="Arial" w:hAnsi="Arial" w:cs="Arial"/>
        </w:rPr>
      </w:pPr>
      <w:bookmarkStart w:id="5" w:name="_Hlk511205394"/>
      <w:r w:rsidRPr="00DB332B">
        <w:rPr>
          <w:rFonts w:ascii="Arial" w:hAnsi="Arial" w:cs="Arial"/>
        </w:rPr>
        <w:t>This curriculum is designed for correctional professionals who have recently been promoted to supervisor positions in adult correctional centers. Content is also relevant to tenured first</w:t>
      </w:r>
      <w:r w:rsidR="0017492C">
        <w:rPr>
          <w:rFonts w:ascii="Arial" w:hAnsi="Arial" w:cs="Arial"/>
        </w:rPr>
        <w:t xml:space="preserve"> </w:t>
      </w:r>
      <w:r w:rsidRPr="00DB332B">
        <w:rPr>
          <w:rFonts w:ascii="Arial" w:hAnsi="Arial" w:cs="Arial"/>
        </w:rPr>
        <w:t xml:space="preserve">line supervisors. This is designed as an in-person </w:t>
      </w:r>
      <w:r w:rsidR="00D3088A" w:rsidRPr="00D3088A">
        <w:rPr>
          <w:rFonts w:ascii="Arial" w:hAnsi="Arial" w:cs="Arial"/>
        </w:rPr>
        <w:t>two-and-a-half</w:t>
      </w:r>
      <w:r w:rsidRPr="00DB332B" w:rsidDel="00D3088A">
        <w:rPr>
          <w:rFonts w:ascii="Arial" w:hAnsi="Arial" w:cs="Arial"/>
        </w:rPr>
        <w:t xml:space="preserve">-day </w:t>
      </w:r>
      <w:r w:rsidRPr="00DB332B">
        <w:rPr>
          <w:rFonts w:ascii="Arial" w:hAnsi="Arial" w:cs="Arial"/>
        </w:rPr>
        <w:t xml:space="preserve">training.   </w:t>
      </w:r>
    </w:p>
    <w:bookmarkEnd w:id="5"/>
    <w:p w14:paraId="3E9DDA1E" w14:textId="77777777" w:rsidR="00502D37" w:rsidRPr="00502D37" w:rsidRDefault="00502D37" w:rsidP="004D0F19">
      <w:pPr>
        <w:numPr>
          <w:ilvl w:val="0"/>
          <w:numId w:val="32"/>
        </w:numPr>
        <w:tabs>
          <w:tab w:val="clear" w:pos="1080"/>
        </w:tabs>
        <w:ind w:left="720"/>
        <w:rPr>
          <w:rFonts w:ascii="Arial" w:hAnsi="Arial" w:cs="Arial"/>
        </w:rPr>
      </w:pPr>
      <w:r w:rsidRPr="00502D37">
        <w:rPr>
          <w:rFonts w:ascii="Arial" w:hAnsi="Arial" w:cs="Arial"/>
        </w:rPr>
        <w:t>Welcome and Introduction to OJP and BJA</w:t>
      </w:r>
      <w:r w:rsidRPr="00502D37">
        <w:rPr>
          <w:rFonts w:ascii="Arial" w:hAnsi="Arial" w:cs="Arial"/>
        </w:rPr>
        <w:tab/>
      </w:r>
      <w:r w:rsidRPr="00502D37">
        <w:rPr>
          <w:rFonts w:ascii="Arial" w:hAnsi="Arial" w:cs="Arial"/>
        </w:rPr>
        <w:tab/>
      </w:r>
    </w:p>
    <w:p w14:paraId="48C58E7C" w14:textId="77777777" w:rsidR="00502D37" w:rsidRPr="00502D37" w:rsidRDefault="00502D37" w:rsidP="004D0F19">
      <w:pPr>
        <w:numPr>
          <w:ilvl w:val="0"/>
          <w:numId w:val="32"/>
        </w:numPr>
        <w:tabs>
          <w:tab w:val="clear" w:pos="1080"/>
        </w:tabs>
        <w:ind w:left="720"/>
        <w:rPr>
          <w:rFonts w:ascii="Arial" w:hAnsi="Arial" w:cs="Arial"/>
        </w:rPr>
      </w:pPr>
      <w:r w:rsidRPr="00502D37">
        <w:rPr>
          <w:rFonts w:ascii="Arial" w:hAnsi="Arial" w:cs="Arial"/>
        </w:rPr>
        <w:t>Module 1: The Big Picture</w:t>
      </w:r>
    </w:p>
    <w:p w14:paraId="5DF7FFDD" w14:textId="77777777" w:rsidR="00502D37" w:rsidRPr="00502D37" w:rsidRDefault="00502D37" w:rsidP="004D0F19">
      <w:pPr>
        <w:numPr>
          <w:ilvl w:val="0"/>
          <w:numId w:val="32"/>
        </w:numPr>
        <w:tabs>
          <w:tab w:val="clear" w:pos="1080"/>
        </w:tabs>
        <w:ind w:left="720"/>
        <w:rPr>
          <w:rFonts w:ascii="Arial" w:hAnsi="Arial" w:cs="Arial"/>
        </w:rPr>
      </w:pPr>
      <w:r w:rsidRPr="00502D37">
        <w:rPr>
          <w:rFonts w:ascii="Arial" w:hAnsi="Arial" w:cs="Arial"/>
        </w:rPr>
        <w:t>Module 2: The Basics</w:t>
      </w:r>
    </w:p>
    <w:p w14:paraId="0E1FB2CE" w14:textId="77777777" w:rsidR="00502D37" w:rsidRPr="00502D37" w:rsidRDefault="00502D37" w:rsidP="004D0F19">
      <w:pPr>
        <w:numPr>
          <w:ilvl w:val="0"/>
          <w:numId w:val="32"/>
        </w:numPr>
        <w:tabs>
          <w:tab w:val="clear" w:pos="1080"/>
        </w:tabs>
        <w:ind w:left="720"/>
        <w:rPr>
          <w:rFonts w:ascii="Arial" w:hAnsi="Arial" w:cs="Arial"/>
        </w:rPr>
      </w:pPr>
      <w:r w:rsidRPr="00502D37">
        <w:rPr>
          <w:rFonts w:ascii="Arial" w:hAnsi="Arial" w:cs="Arial"/>
        </w:rPr>
        <w:t>Module 3: The Skills</w:t>
      </w:r>
    </w:p>
    <w:p w14:paraId="711B436D" w14:textId="77777777" w:rsidR="00502D37" w:rsidRPr="00502D37" w:rsidRDefault="00502D37" w:rsidP="004D0F19">
      <w:pPr>
        <w:numPr>
          <w:ilvl w:val="0"/>
          <w:numId w:val="32"/>
        </w:numPr>
        <w:tabs>
          <w:tab w:val="clear" w:pos="1080"/>
        </w:tabs>
        <w:ind w:left="720"/>
        <w:rPr>
          <w:rFonts w:ascii="Arial" w:hAnsi="Arial" w:cs="Arial"/>
        </w:rPr>
      </w:pPr>
      <w:r w:rsidRPr="00502D37">
        <w:rPr>
          <w:rFonts w:ascii="Arial" w:hAnsi="Arial" w:cs="Arial"/>
        </w:rPr>
        <w:t>Module 4: It’s All Connected</w:t>
      </w:r>
    </w:p>
    <w:p w14:paraId="3DF6AE73" w14:textId="1622B953" w:rsidR="00502D37" w:rsidRDefault="006E7700" w:rsidP="004D0F19">
      <w:pPr>
        <w:numPr>
          <w:ilvl w:val="0"/>
          <w:numId w:val="32"/>
        </w:numPr>
        <w:tabs>
          <w:tab w:val="clear" w:pos="1080"/>
        </w:tabs>
        <w:ind w:left="720"/>
      </w:pPr>
      <w:r>
        <w:rPr>
          <w:rFonts w:ascii="Arial" w:hAnsi="Arial" w:cs="Arial"/>
        </w:rPr>
        <w:t xml:space="preserve">Questions </w:t>
      </w:r>
      <w:r w:rsidR="00FF0799">
        <w:rPr>
          <w:rFonts w:ascii="Arial" w:hAnsi="Arial" w:cs="Arial"/>
        </w:rPr>
        <w:t xml:space="preserve">and Closing </w:t>
      </w:r>
      <w:r w:rsidR="00502D37" w:rsidRPr="00502D37">
        <w:rPr>
          <w:rFonts w:ascii="Arial" w:hAnsi="Arial" w:cs="Arial"/>
        </w:rPr>
        <w:tab/>
      </w:r>
      <w:r w:rsidR="00502D37" w:rsidRPr="00502D37">
        <w:tab/>
      </w:r>
    </w:p>
    <w:p w14:paraId="615DD940" w14:textId="4EF0529C" w:rsidR="00502D37" w:rsidRPr="00126F1D" w:rsidRDefault="00DB332B" w:rsidP="00AD4D93">
      <w:pPr>
        <w:pStyle w:val="Heading2"/>
        <w:rPr>
          <w:rFonts w:ascii="Arial" w:hAnsi="Arial" w:cs="Arial"/>
        </w:rPr>
      </w:pPr>
      <w:bookmarkStart w:id="6" w:name="_Toc180503916"/>
      <w:r w:rsidRPr="00126F1D">
        <w:rPr>
          <w:rFonts w:ascii="Arial" w:hAnsi="Arial" w:cs="Arial"/>
        </w:rPr>
        <w:t>Course Objectives</w:t>
      </w:r>
      <w:bookmarkEnd w:id="6"/>
    </w:p>
    <w:p w14:paraId="4A080143" w14:textId="77777777" w:rsidR="00DB332B" w:rsidRPr="00DB332B" w:rsidRDefault="00DB332B" w:rsidP="004D0F19">
      <w:pPr>
        <w:numPr>
          <w:ilvl w:val="0"/>
          <w:numId w:val="1"/>
        </w:numPr>
        <w:spacing w:after="0"/>
        <w:rPr>
          <w:rFonts w:ascii="Arial" w:hAnsi="Arial" w:cs="Arial"/>
        </w:rPr>
      </w:pPr>
      <w:r w:rsidRPr="00DB332B">
        <w:rPr>
          <w:rFonts w:ascii="Arial" w:hAnsi="Arial" w:cs="Arial"/>
        </w:rPr>
        <w:t xml:space="preserve">Review the big picture of leadership, organizational systems, and the importance of effective supervisors. </w:t>
      </w:r>
    </w:p>
    <w:p w14:paraId="30253F15" w14:textId="7AC9CD5F" w:rsidR="00DB332B" w:rsidRPr="00DB332B" w:rsidRDefault="00DB332B" w:rsidP="004D0F19">
      <w:pPr>
        <w:numPr>
          <w:ilvl w:val="0"/>
          <w:numId w:val="1"/>
        </w:numPr>
        <w:spacing w:after="0"/>
        <w:rPr>
          <w:rFonts w:ascii="Arial" w:hAnsi="Arial" w:cs="Arial"/>
        </w:rPr>
      </w:pPr>
      <w:r w:rsidRPr="00DB332B">
        <w:rPr>
          <w:rFonts w:ascii="Arial" w:hAnsi="Arial" w:cs="Arial"/>
        </w:rPr>
        <w:t xml:space="preserve">Develop proficiency for performing the basic functions of a supervisor and transitioning into the role by defining personal acumen through policy alignment, professional boundaries, communication skills, and decision making. </w:t>
      </w:r>
    </w:p>
    <w:p w14:paraId="1FF1D702" w14:textId="77777777" w:rsidR="00DB332B" w:rsidRPr="00DB332B" w:rsidRDefault="00DB332B" w:rsidP="004D0F19">
      <w:pPr>
        <w:numPr>
          <w:ilvl w:val="0"/>
          <w:numId w:val="1"/>
        </w:numPr>
        <w:spacing w:after="0"/>
        <w:rPr>
          <w:rFonts w:ascii="Arial" w:hAnsi="Arial" w:cs="Arial"/>
        </w:rPr>
      </w:pPr>
      <w:r w:rsidRPr="00DB332B">
        <w:rPr>
          <w:rFonts w:ascii="Arial" w:hAnsi="Arial" w:cs="Arial"/>
        </w:rPr>
        <w:t xml:space="preserve">Demonstrate effective communication skills as a supervisor through listening, empathy, adaptability, and discretion to oversee change and manage conflict. </w:t>
      </w:r>
    </w:p>
    <w:p w14:paraId="1BD21B0E" w14:textId="77777777" w:rsidR="00DB332B" w:rsidRPr="00DB332B" w:rsidRDefault="00DB332B" w:rsidP="004D0F19">
      <w:pPr>
        <w:numPr>
          <w:ilvl w:val="0"/>
          <w:numId w:val="1"/>
        </w:numPr>
        <w:spacing w:after="0"/>
        <w:rPr>
          <w:rFonts w:ascii="Arial" w:hAnsi="Arial" w:cs="Arial"/>
        </w:rPr>
      </w:pPr>
      <w:r w:rsidRPr="00DB332B">
        <w:rPr>
          <w:rFonts w:ascii="Arial" w:hAnsi="Arial" w:cs="Arial"/>
        </w:rPr>
        <w:t xml:space="preserve">Apply skills to motivate, coach, and support staff effectively in today’s climate and encourage development for the next class of supervisors. </w:t>
      </w:r>
    </w:p>
    <w:p w14:paraId="15682248" w14:textId="46B8607F" w:rsidR="00502D37" w:rsidRPr="00D85352" w:rsidRDefault="00502D37" w:rsidP="00AD4D93">
      <w:pPr>
        <w:pStyle w:val="Heading2"/>
        <w:rPr>
          <w:rFonts w:ascii="Arial" w:hAnsi="Arial" w:cs="Arial"/>
        </w:rPr>
      </w:pPr>
      <w:bookmarkStart w:id="7" w:name="_Toc411856647"/>
      <w:bookmarkStart w:id="8" w:name="_Toc467240944"/>
      <w:bookmarkStart w:id="9" w:name="_Toc467241208"/>
      <w:bookmarkStart w:id="10" w:name="_Toc480817395"/>
      <w:bookmarkStart w:id="11" w:name="_Toc503278531"/>
      <w:bookmarkStart w:id="12" w:name="_Toc503362449"/>
      <w:bookmarkStart w:id="13" w:name="_Toc503362593"/>
      <w:bookmarkStart w:id="14" w:name="_Toc503438025"/>
      <w:bookmarkStart w:id="15" w:name="_Toc508976325"/>
      <w:bookmarkStart w:id="16" w:name="_Toc512159908"/>
      <w:bookmarkStart w:id="17" w:name="_Toc528659795"/>
      <w:bookmarkStart w:id="18" w:name="_Toc136350255"/>
      <w:bookmarkStart w:id="19" w:name="_Toc136442890"/>
      <w:bookmarkStart w:id="20" w:name="_Toc136442952"/>
      <w:bookmarkStart w:id="21" w:name="_Toc180503917"/>
      <w:r w:rsidRPr="00D85352">
        <w:rPr>
          <w:rFonts w:ascii="Arial" w:hAnsi="Arial" w:cs="Arial"/>
        </w:rPr>
        <w:t>Participant Guide Organization</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p w14:paraId="0D0F32C6" w14:textId="7F2654CF" w:rsidR="00502D37" w:rsidRPr="004D0F19" w:rsidRDefault="00502D37" w:rsidP="00DB332B">
      <w:pPr>
        <w:spacing w:after="0" w:line="240" w:lineRule="auto"/>
        <w:rPr>
          <w:rFonts w:ascii="Arial" w:hAnsi="Arial" w:cs="Arial"/>
        </w:rPr>
      </w:pPr>
      <w:r w:rsidRPr="004D0F19">
        <w:rPr>
          <w:rFonts w:ascii="Arial" w:hAnsi="Arial" w:cs="Arial"/>
        </w:rPr>
        <w:t>This manual contains information presented during this training course as well as the worksheets associated with individual and group activities. Participants are encouraged to use this resource to follow along through the course. Space is provided for participants to take notes</w:t>
      </w:r>
      <w:r w:rsidR="00DB332B" w:rsidRPr="004D0F19">
        <w:rPr>
          <w:rFonts w:ascii="Arial" w:hAnsi="Arial" w:cs="Arial"/>
        </w:rPr>
        <w:t xml:space="preserve">. This guide is yours to keep as reference material throughout your career. </w:t>
      </w:r>
      <w:r w:rsidR="0091584A" w:rsidRPr="004D0F19">
        <w:rPr>
          <w:rFonts w:ascii="Arial" w:hAnsi="Arial" w:cs="Arial"/>
        </w:rPr>
        <w:t xml:space="preserve">At </w:t>
      </w:r>
      <w:r w:rsidR="00DB332B" w:rsidRPr="004D0F19">
        <w:rPr>
          <w:rFonts w:ascii="Arial" w:hAnsi="Arial" w:cs="Arial"/>
        </w:rPr>
        <w:t xml:space="preserve">the back of this guide is a list of additional reading material and resources, which you are encouraged to access as you further your supervisory skills. </w:t>
      </w:r>
    </w:p>
    <w:p w14:paraId="2DFE5D3F" w14:textId="1E0A5769" w:rsidR="00C70D39" w:rsidRPr="00D85352" w:rsidRDefault="00C70D39" w:rsidP="00C70D39">
      <w:pPr>
        <w:pStyle w:val="Heading2"/>
        <w:rPr>
          <w:rFonts w:ascii="Arial" w:hAnsi="Arial" w:cs="Arial"/>
        </w:rPr>
      </w:pPr>
      <w:bookmarkStart w:id="22" w:name="_Toc180503918"/>
      <w:r w:rsidRPr="00D85352">
        <w:rPr>
          <w:rFonts w:ascii="Arial" w:hAnsi="Arial" w:cs="Arial"/>
        </w:rPr>
        <w:t>Participant Introductions</w:t>
      </w:r>
      <w:bookmarkEnd w:id="22"/>
    </w:p>
    <w:p w14:paraId="7521A69B" w14:textId="556478B6" w:rsidR="00C70D39" w:rsidRPr="00C70D39" w:rsidRDefault="00C70D39" w:rsidP="00C70D39">
      <w:pPr>
        <w:rPr>
          <w:rFonts w:ascii="Arial" w:hAnsi="Arial" w:cs="Arial"/>
        </w:rPr>
      </w:pPr>
      <w:r w:rsidRPr="00C70D39">
        <w:rPr>
          <w:rFonts w:ascii="Arial" w:hAnsi="Arial" w:cs="Arial"/>
        </w:rPr>
        <w:t>Write down your responses for the introduction activity.</w:t>
      </w:r>
    </w:p>
    <w:p w14:paraId="32C16B26" w14:textId="047BE446" w:rsidR="00C70D39" w:rsidRDefault="00C70D39" w:rsidP="004D0F19">
      <w:pPr>
        <w:numPr>
          <w:ilvl w:val="0"/>
          <w:numId w:val="32"/>
        </w:numPr>
        <w:tabs>
          <w:tab w:val="clear" w:pos="1080"/>
        </w:tabs>
        <w:ind w:left="720"/>
        <w:rPr>
          <w:rFonts w:ascii="Arial" w:hAnsi="Arial" w:cs="Arial"/>
        </w:rPr>
      </w:pPr>
      <w:r w:rsidRPr="00C70D39">
        <w:rPr>
          <w:rFonts w:ascii="Arial" w:hAnsi="Arial" w:cs="Arial"/>
        </w:rPr>
        <w:t>What are you most looking forward to as a new supervisor?</w:t>
      </w:r>
    </w:p>
    <w:p w14:paraId="7E1F1563" w14:textId="77777777" w:rsidR="00C70D39" w:rsidRPr="00C70D39" w:rsidRDefault="00C70D39" w:rsidP="006E7700">
      <w:pPr>
        <w:ind w:left="720"/>
        <w:rPr>
          <w:rFonts w:ascii="Arial" w:hAnsi="Arial" w:cs="Arial"/>
        </w:rPr>
      </w:pPr>
    </w:p>
    <w:p w14:paraId="288EE2E8" w14:textId="7C907B16" w:rsidR="00C70D39" w:rsidRPr="00C70D39" w:rsidRDefault="00C70D39" w:rsidP="004D0F19">
      <w:pPr>
        <w:numPr>
          <w:ilvl w:val="0"/>
          <w:numId w:val="32"/>
        </w:numPr>
        <w:tabs>
          <w:tab w:val="clear" w:pos="1080"/>
        </w:tabs>
        <w:ind w:left="720"/>
        <w:rPr>
          <w:rFonts w:ascii="Arial" w:hAnsi="Arial" w:cs="Arial"/>
        </w:rPr>
      </w:pPr>
      <w:r w:rsidRPr="00C70D39">
        <w:rPr>
          <w:rFonts w:ascii="Arial" w:hAnsi="Arial" w:cs="Arial"/>
        </w:rPr>
        <w:t xml:space="preserve">What do you hope to bring </w:t>
      </w:r>
      <w:r w:rsidR="0091584A">
        <w:rPr>
          <w:rFonts w:ascii="Arial" w:hAnsi="Arial" w:cs="Arial"/>
        </w:rPr>
        <w:t>to</w:t>
      </w:r>
      <w:r w:rsidR="0091584A" w:rsidRPr="00C70D39">
        <w:rPr>
          <w:rFonts w:ascii="Arial" w:hAnsi="Arial" w:cs="Arial"/>
        </w:rPr>
        <w:t xml:space="preserve"> </w:t>
      </w:r>
      <w:r w:rsidRPr="00C70D39">
        <w:rPr>
          <w:rFonts w:ascii="Arial" w:hAnsi="Arial" w:cs="Arial"/>
        </w:rPr>
        <w:t>this position?</w:t>
      </w:r>
    </w:p>
    <w:p w14:paraId="09A4D5F3" w14:textId="489DA631" w:rsidR="00502D37" w:rsidRPr="001E349A" w:rsidRDefault="00DB332B" w:rsidP="00AD4D93">
      <w:pPr>
        <w:pStyle w:val="Heading1"/>
        <w:rPr>
          <w:rFonts w:ascii="Arial" w:hAnsi="Arial" w:cs="Arial"/>
        </w:rPr>
      </w:pPr>
      <w:bookmarkStart w:id="23" w:name="_Toc180503919"/>
      <w:r w:rsidRPr="001E349A">
        <w:rPr>
          <w:rFonts w:ascii="Arial" w:hAnsi="Arial" w:cs="Arial"/>
        </w:rPr>
        <w:lastRenderedPageBreak/>
        <w:t>Module 1: The Big Picture</w:t>
      </w:r>
      <w:bookmarkEnd w:id="23"/>
      <w:r w:rsidRPr="001E349A">
        <w:rPr>
          <w:rFonts w:ascii="Arial" w:hAnsi="Arial" w:cs="Arial"/>
        </w:rPr>
        <w:t xml:space="preserve"> </w:t>
      </w:r>
    </w:p>
    <w:p w14:paraId="596ED7E2" w14:textId="5745CD0B" w:rsidR="00DB332B" w:rsidRDefault="00DB332B" w:rsidP="00DB332B">
      <w:pPr>
        <w:pBdr>
          <w:bottom w:val="single" w:sz="4" w:space="1" w:color="auto"/>
        </w:pBdr>
        <w:rPr>
          <w:rFonts w:ascii="Arial" w:hAnsi="Arial" w:cs="Arial"/>
          <w:b/>
          <w:bCs/>
        </w:rPr>
      </w:pPr>
      <w:r w:rsidRPr="00DB332B">
        <w:rPr>
          <w:rFonts w:ascii="Arial" w:hAnsi="Arial" w:cs="Arial"/>
          <w:b/>
          <w:bCs/>
        </w:rPr>
        <w:t>Leadership and Organizational Systems</w:t>
      </w:r>
    </w:p>
    <w:p w14:paraId="2A254DDA" w14:textId="541EA980" w:rsidR="00DB332B" w:rsidRDefault="00DB332B" w:rsidP="00DB332B">
      <w:pPr>
        <w:spacing w:after="0"/>
        <w:rPr>
          <w:rFonts w:ascii="Arial" w:hAnsi="Arial" w:cs="Arial"/>
          <w:b/>
          <w:bCs/>
        </w:rPr>
      </w:pPr>
    </w:p>
    <w:p w14:paraId="4F63FD5B" w14:textId="0A6AFE62" w:rsidR="00DB332B" w:rsidRPr="00DB332B" w:rsidRDefault="00DB332B" w:rsidP="004D0F19">
      <w:pPr>
        <w:pStyle w:val="ListParagraph"/>
        <w:numPr>
          <w:ilvl w:val="0"/>
          <w:numId w:val="2"/>
        </w:numPr>
        <w:ind w:left="360"/>
        <w:rPr>
          <w:rFonts w:ascii="Arial" w:hAnsi="Arial" w:cs="Arial"/>
          <w:b/>
          <w:bCs/>
        </w:rPr>
      </w:pPr>
      <w:r w:rsidRPr="00DB332B">
        <w:rPr>
          <w:rFonts w:ascii="Arial" w:hAnsi="Arial" w:cs="Arial"/>
          <w:b/>
          <w:bCs/>
        </w:rPr>
        <w:t>Dream Team Activity:</w:t>
      </w:r>
      <w:r w:rsidRPr="00DB332B">
        <w:rPr>
          <w:rFonts w:ascii="Arial" w:hAnsi="Arial" w:cs="Arial"/>
          <w:b/>
          <w:bCs/>
        </w:rPr>
        <w:br/>
      </w:r>
      <w:r w:rsidRPr="00DB332B">
        <w:rPr>
          <w:rFonts w:ascii="Arial" w:hAnsi="Arial" w:cs="Arial"/>
        </w:rPr>
        <w:t xml:space="preserve">Think about a team you’ve been on that was healthy and functioned well. </w:t>
      </w:r>
      <w:r w:rsidRPr="00DB332B">
        <w:rPr>
          <w:rFonts w:ascii="Arial" w:hAnsi="Arial" w:cs="Arial"/>
        </w:rPr>
        <w:br/>
      </w:r>
      <w:r w:rsidRPr="00DB332B">
        <w:rPr>
          <w:rFonts w:ascii="Arial" w:hAnsi="Arial" w:cs="Arial"/>
        </w:rPr>
        <w:br/>
        <w:t>What words would you use to describe that team?</w:t>
      </w:r>
    </w:p>
    <w:p w14:paraId="2F3F531E" w14:textId="6EA17E58" w:rsidR="00DB332B" w:rsidRDefault="00DB332B" w:rsidP="004C14B9">
      <w:pPr>
        <w:pStyle w:val="ListParagraph"/>
        <w:ind w:left="360"/>
        <w:rPr>
          <w:rFonts w:ascii="Arial" w:hAnsi="Arial" w:cs="Arial"/>
          <w:b/>
          <w:bCs/>
        </w:rPr>
      </w:pPr>
    </w:p>
    <w:p w14:paraId="0F8CD5DF" w14:textId="77777777" w:rsidR="00800125" w:rsidRDefault="00800125" w:rsidP="004C14B9">
      <w:pPr>
        <w:pStyle w:val="ListParagraph"/>
        <w:ind w:left="360"/>
        <w:rPr>
          <w:rFonts w:ascii="Arial" w:hAnsi="Arial" w:cs="Arial"/>
          <w:b/>
          <w:bCs/>
        </w:rPr>
      </w:pPr>
    </w:p>
    <w:p w14:paraId="6E2EFC47" w14:textId="77777777" w:rsidR="00800125" w:rsidRPr="00DB332B" w:rsidRDefault="00800125" w:rsidP="004C14B9">
      <w:pPr>
        <w:pStyle w:val="ListParagraph"/>
        <w:ind w:left="360"/>
        <w:rPr>
          <w:rFonts w:ascii="Arial" w:hAnsi="Arial" w:cs="Arial"/>
          <w:b/>
          <w:bCs/>
        </w:rPr>
      </w:pPr>
    </w:p>
    <w:p w14:paraId="29273744" w14:textId="7C7C2787" w:rsidR="00DB332B" w:rsidRDefault="00DB332B" w:rsidP="004D0F19">
      <w:pPr>
        <w:pStyle w:val="ListParagraph"/>
        <w:numPr>
          <w:ilvl w:val="0"/>
          <w:numId w:val="2"/>
        </w:numPr>
        <w:spacing w:after="240" w:line="240" w:lineRule="auto"/>
        <w:ind w:left="360"/>
        <w:rPr>
          <w:rFonts w:ascii="Arial" w:hAnsi="Arial" w:cs="Arial"/>
          <w:b/>
          <w:bCs/>
        </w:rPr>
      </w:pPr>
      <w:r>
        <w:rPr>
          <w:rFonts w:ascii="Arial" w:hAnsi="Arial" w:cs="Arial"/>
          <w:b/>
          <w:bCs/>
        </w:rPr>
        <w:t>Healthy Team Characteristics</w:t>
      </w:r>
    </w:p>
    <w:p w14:paraId="21153AA7" w14:textId="77777777" w:rsidR="00DB332B" w:rsidRDefault="00DB332B" w:rsidP="004D0F19">
      <w:pPr>
        <w:pStyle w:val="ListParagraph"/>
        <w:numPr>
          <w:ilvl w:val="1"/>
          <w:numId w:val="2"/>
        </w:numPr>
        <w:spacing w:after="0"/>
        <w:ind w:left="360"/>
        <w:rPr>
          <w:rFonts w:ascii="Arial" w:hAnsi="Arial" w:cs="Arial"/>
        </w:rPr>
        <w:sectPr w:rsidR="00DB332B">
          <w:footerReference w:type="default" r:id="rId15"/>
          <w:pgSz w:w="12240" w:h="15840"/>
          <w:pgMar w:top="1440" w:right="1440" w:bottom="1440" w:left="1440" w:header="720" w:footer="720" w:gutter="0"/>
          <w:cols w:space="720"/>
          <w:docGrid w:linePitch="360"/>
        </w:sectPr>
      </w:pPr>
    </w:p>
    <w:p w14:paraId="51658A25" w14:textId="38F028F8" w:rsidR="00DB332B" w:rsidRPr="00DB332B" w:rsidRDefault="00DB332B" w:rsidP="004D0F19">
      <w:pPr>
        <w:pStyle w:val="ListParagraph"/>
        <w:numPr>
          <w:ilvl w:val="1"/>
          <w:numId w:val="2"/>
        </w:numPr>
        <w:spacing w:line="480" w:lineRule="auto"/>
        <w:ind w:left="720"/>
        <w:rPr>
          <w:rFonts w:ascii="Arial" w:hAnsi="Arial" w:cs="Arial"/>
        </w:rPr>
      </w:pPr>
      <w:r w:rsidRPr="00DB332B">
        <w:rPr>
          <w:rFonts w:ascii="Arial" w:hAnsi="Arial" w:cs="Arial"/>
        </w:rPr>
        <w:t>Trust</w:t>
      </w:r>
    </w:p>
    <w:p w14:paraId="3F7181BC" w14:textId="324A477B" w:rsidR="00DB332B" w:rsidRPr="00DB332B" w:rsidRDefault="00DB332B" w:rsidP="004D0F19">
      <w:pPr>
        <w:pStyle w:val="ListParagraph"/>
        <w:numPr>
          <w:ilvl w:val="1"/>
          <w:numId w:val="2"/>
        </w:numPr>
        <w:spacing w:line="480" w:lineRule="auto"/>
        <w:ind w:left="720"/>
        <w:rPr>
          <w:rFonts w:ascii="Arial" w:hAnsi="Arial" w:cs="Arial"/>
        </w:rPr>
      </w:pPr>
      <w:r w:rsidRPr="00DB332B">
        <w:rPr>
          <w:rFonts w:ascii="Arial" w:hAnsi="Arial" w:cs="Arial"/>
        </w:rPr>
        <w:t>Clear communication</w:t>
      </w:r>
    </w:p>
    <w:p w14:paraId="008AF067" w14:textId="416869B7" w:rsidR="00DB332B" w:rsidRPr="00DB332B" w:rsidRDefault="00DB332B" w:rsidP="004D0F19">
      <w:pPr>
        <w:pStyle w:val="ListParagraph"/>
        <w:numPr>
          <w:ilvl w:val="1"/>
          <w:numId w:val="2"/>
        </w:numPr>
        <w:spacing w:line="480" w:lineRule="auto"/>
        <w:ind w:left="720"/>
        <w:rPr>
          <w:rFonts w:ascii="Arial" w:hAnsi="Arial" w:cs="Arial"/>
        </w:rPr>
      </w:pPr>
      <w:r w:rsidRPr="00DB332B">
        <w:rPr>
          <w:rFonts w:ascii="Arial" w:hAnsi="Arial" w:cs="Arial"/>
        </w:rPr>
        <w:t xml:space="preserve">Defined roles and responsibilities </w:t>
      </w:r>
    </w:p>
    <w:p w14:paraId="6D35507E" w14:textId="77777777" w:rsidR="00DB332B" w:rsidRPr="00DB332B" w:rsidRDefault="00DB332B" w:rsidP="004D0F19">
      <w:pPr>
        <w:pStyle w:val="ListParagraph"/>
        <w:numPr>
          <w:ilvl w:val="1"/>
          <w:numId w:val="2"/>
        </w:numPr>
        <w:spacing w:line="480" w:lineRule="auto"/>
        <w:ind w:left="720"/>
        <w:rPr>
          <w:rFonts w:ascii="Arial" w:hAnsi="Arial" w:cs="Arial"/>
        </w:rPr>
      </w:pPr>
      <w:r w:rsidRPr="00DB332B">
        <w:rPr>
          <w:rFonts w:ascii="Arial" w:hAnsi="Arial" w:cs="Arial"/>
        </w:rPr>
        <w:t>Engaged leadership</w:t>
      </w:r>
    </w:p>
    <w:p w14:paraId="315DF101" w14:textId="77777777" w:rsidR="00DB332B" w:rsidRPr="00DB332B" w:rsidRDefault="00DB332B" w:rsidP="004D0F19">
      <w:pPr>
        <w:pStyle w:val="ListParagraph"/>
        <w:numPr>
          <w:ilvl w:val="1"/>
          <w:numId w:val="2"/>
        </w:numPr>
        <w:spacing w:line="480" w:lineRule="auto"/>
        <w:ind w:left="720"/>
        <w:rPr>
          <w:rFonts w:ascii="Arial" w:hAnsi="Arial" w:cs="Arial"/>
        </w:rPr>
      </w:pPr>
      <w:r w:rsidRPr="00DB332B">
        <w:rPr>
          <w:rFonts w:ascii="Arial" w:hAnsi="Arial" w:cs="Arial"/>
        </w:rPr>
        <w:t>Diversity</w:t>
      </w:r>
    </w:p>
    <w:p w14:paraId="7BF382B6" w14:textId="77777777" w:rsidR="00DB332B" w:rsidRPr="00DB332B" w:rsidRDefault="00DB332B" w:rsidP="004D0F19">
      <w:pPr>
        <w:pStyle w:val="ListParagraph"/>
        <w:numPr>
          <w:ilvl w:val="1"/>
          <w:numId w:val="2"/>
        </w:numPr>
        <w:spacing w:line="480" w:lineRule="auto"/>
        <w:ind w:left="720"/>
        <w:rPr>
          <w:rFonts w:ascii="Arial" w:hAnsi="Arial" w:cs="Arial"/>
        </w:rPr>
      </w:pPr>
      <w:r w:rsidRPr="00DB332B">
        <w:rPr>
          <w:rFonts w:ascii="Arial" w:hAnsi="Arial" w:cs="Arial"/>
        </w:rPr>
        <w:t>Conflict</w:t>
      </w:r>
    </w:p>
    <w:p w14:paraId="47EA67AB" w14:textId="77777777" w:rsidR="00DB332B" w:rsidRDefault="00DB332B" w:rsidP="004D0F19">
      <w:pPr>
        <w:pStyle w:val="ListParagraph"/>
        <w:numPr>
          <w:ilvl w:val="1"/>
          <w:numId w:val="2"/>
        </w:numPr>
        <w:spacing w:line="480" w:lineRule="auto"/>
        <w:ind w:left="720"/>
        <w:rPr>
          <w:rFonts w:ascii="Arial" w:hAnsi="Arial" w:cs="Arial"/>
        </w:rPr>
      </w:pPr>
      <w:r w:rsidRPr="00DB332B">
        <w:rPr>
          <w:rFonts w:ascii="Arial" w:hAnsi="Arial" w:cs="Arial"/>
        </w:rPr>
        <w:t xml:space="preserve">Collective goals </w:t>
      </w:r>
    </w:p>
    <w:p w14:paraId="4677DA4E" w14:textId="77777777" w:rsidR="00DB332B" w:rsidRDefault="00DB332B" w:rsidP="004C14B9">
      <w:pPr>
        <w:pStyle w:val="ListParagraph"/>
        <w:rPr>
          <w:rFonts w:ascii="Arial" w:hAnsi="Arial" w:cs="Arial"/>
        </w:rPr>
        <w:sectPr w:rsidR="00DB332B" w:rsidSect="00DB332B">
          <w:type w:val="continuous"/>
          <w:pgSz w:w="12240" w:h="15840"/>
          <w:pgMar w:top="1440" w:right="1440" w:bottom="1440" w:left="1440" w:header="720" w:footer="720" w:gutter="0"/>
          <w:cols w:num="2" w:space="720"/>
          <w:docGrid w:linePitch="360"/>
        </w:sectPr>
      </w:pPr>
    </w:p>
    <w:p w14:paraId="38ACA9E3" w14:textId="77777777" w:rsidR="00DB332B" w:rsidRDefault="00DB332B" w:rsidP="004C14B9">
      <w:pPr>
        <w:pStyle w:val="ListParagraph"/>
        <w:ind w:left="360"/>
        <w:rPr>
          <w:rFonts w:ascii="Arial" w:hAnsi="Arial" w:cs="Arial"/>
        </w:rPr>
      </w:pPr>
    </w:p>
    <w:p w14:paraId="51EB9D15" w14:textId="40FF35C4" w:rsidR="00DB332B" w:rsidRPr="004C14B9" w:rsidRDefault="00DB332B" w:rsidP="004D0F19">
      <w:pPr>
        <w:pStyle w:val="ListParagraph"/>
        <w:numPr>
          <w:ilvl w:val="0"/>
          <w:numId w:val="2"/>
        </w:numPr>
        <w:ind w:left="360"/>
        <w:rPr>
          <w:rFonts w:ascii="Arial" w:hAnsi="Arial" w:cs="Arial"/>
          <w:b/>
          <w:bCs/>
        </w:rPr>
      </w:pPr>
      <w:r w:rsidRPr="004C14B9">
        <w:rPr>
          <w:rFonts w:ascii="Arial" w:hAnsi="Arial" w:cs="Arial"/>
          <w:b/>
          <w:bCs/>
        </w:rPr>
        <w:t xml:space="preserve">Mission Statements </w:t>
      </w:r>
    </w:p>
    <w:p w14:paraId="1D993B46" w14:textId="77777777" w:rsidR="004C14B9" w:rsidRDefault="004C14B9" w:rsidP="004D0F19">
      <w:pPr>
        <w:pStyle w:val="ListParagraph"/>
        <w:numPr>
          <w:ilvl w:val="1"/>
          <w:numId w:val="2"/>
        </w:numPr>
        <w:ind w:left="360"/>
        <w:rPr>
          <w:rFonts w:ascii="Arial" w:hAnsi="Arial" w:cs="Arial"/>
        </w:rPr>
        <w:sectPr w:rsidR="004C14B9" w:rsidSect="00DB332B">
          <w:type w:val="continuous"/>
          <w:pgSz w:w="12240" w:h="15840"/>
          <w:pgMar w:top="1440" w:right="1440" w:bottom="1440" w:left="1440" w:header="720" w:footer="720" w:gutter="0"/>
          <w:cols w:space="720"/>
          <w:docGrid w:linePitch="360"/>
        </w:sectPr>
      </w:pPr>
    </w:p>
    <w:p w14:paraId="729AF501" w14:textId="72608CA8" w:rsidR="00DB332B" w:rsidRDefault="00DB332B" w:rsidP="004D0F19">
      <w:pPr>
        <w:pStyle w:val="ListParagraph"/>
        <w:numPr>
          <w:ilvl w:val="1"/>
          <w:numId w:val="2"/>
        </w:numPr>
        <w:ind w:left="720"/>
        <w:rPr>
          <w:rFonts w:ascii="Arial" w:hAnsi="Arial" w:cs="Arial"/>
        </w:rPr>
      </w:pPr>
      <w:r>
        <w:rPr>
          <w:rFonts w:ascii="Arial" w:hAnsi="Arial" w:cs="Arial"/>
        </w:rPr>
        <w:t>With</w:t>
      </w:r>
    </w:p>
    <w:p w14:paraId="61BC7B19" w14:textId="4B17DD9B" w:rsidR="00DB332B" w:rsidRPr="00DB332B" w:rsidRDefault="00DB332B" w:rsidP="004D0F19">
      <w:pPr>
        <w:pStyle w:val="ListParagraph"/>
        <w:numPr>
          <w:ilvl w:val="3"/>
          <w:numId w:val="3"/>
        </w:numPr>
        <w:spacing w:line="480" w:lineRule="auto"/>
        <w:ind w:left="1170" w:right="-630"/>
        <w:rPr>
          <w:rFonts w:ascii="Arial" w:hAnsi="Arial" w:cs="Arial"/>
        </w:rPr>
      </w:pPr>
      <w:r w:rsidRPr="00DB332B">
        <w:rPr>
          <w:rFonts w:ascii="Arial" w:hAnsi="Arial" w:cs="Arial"/>
        </w:rPr>
        <w:t>Identify goals</w:t>
      </w:r>
    </w:p>
    <w:p w14:paraId="16CB545D" w14:textId="77777777" w:rsidR="00DB332B" w:rsidRPr="00DB332B" w:rsidRDefault="00DB332B" w:rsidP="004D0F19">
      <w:pPr>
        <w:pStyle w:val="ListParagraph"/>
        <w:numPr>
          <w:ilvl w:val="3"/>
          <w:numId w:val="3"/>
        </w:numPr>
        <w:spacing w:line="480" w:lineRule="auto"/>
        <w:ind w:left="1170" w:right="-630"/>
        <w:rPr>
          <w:rFonts w:ascii="Arial" w:hAnsi="Arial" w:cs="Arial"/>
        </w:rPr>
      </w:pPr>
      <w:r w:rsidRPr="00DB332B">
        <w:rPr>
          <w:rFonts w:ascii="Arial" w:hAnsi="Arial" w:cs="Arial"/>
        </w:rPr>
        <w:t>Establish direction</w:t>
      </w:r>
    </w:p>
    <w:p w14:paraId="117024F1" w14:textId="07786039" w:rsidR="00DB332B" w:rsidRPr="00DB332B" w:rsidRDefault="00DB332B" w:rsidP="004D0F19">
      <w:pPr>
        <w:pStyle w:val="ListParagraph"/>
        <w:numPr>
          <w:ilvl w:val="3"/>
          <w:numId w:val="3"/>
        </w:numPr>
        <w:spacing w:line="480" w:lineRule="auto"/>
        <w:ind w:left="1170" w:right="-630"/>
        <w:rPr>
          <w:rFonts w:ascii="Arial" w:hAnsi="Arial" w:cs="Arial"/>
        </w:rPr>
      </w:pPr>
      <w:r w:rsidRPr="00DB332B">
        <w:rPr>
          <w:rFonts w:ascii="Arial" w:hAnsi="Arial" w:cs="Arial"/>
        </w:rPr>
        <w:t>Published commitment</w:t>
      </w:r>
    </w:p>
    <w:p w14:paraId="1645EB06" w14:textId="77777777" w:rsidR="00DB332B" w:rsidRPr="00DB332B" w:rsidRDefault="00DB332B" w:rsidP="004D0F19">
      <w:pPr>
        <w:pStyle w:val="ListParagraph"/>
        <w:numPr>
          <w:ilvl w:val="3"/>
          <w:numId w:val="3"/>
        </w:numPr>
        <w:spacing w:line="480" w:lineRule="auto"/>
        <w:ind w:left="1170" w:right="-630"/>
        <w:rPr>
          <w:rFonts w:ascii="Arial" w:hAnsi="Arial" w:cs="Arial"/>
        </w:rPr>
      </w:pPr>
      <w:r w:rsidRPr="00DB332B">
        <w:rPr>
          <w:rFonts w:ascii="Arial" w:hAnsi="Arial" w:cs="Arial"/>
        </w:rPr>
        <w:t>Ability to measure success</w:t>
      </w:r>
    </w:p>
    <w:p w14:paraId="28737B16" w14:textId="5E3412EB" w:rsidR="00DB332B" w:rsidRDefault="00DB332B" w:rsidP="004D0F19">
      <w:pPr>
        <w:pStyle w:val="ListParagraph"/>
        <w:numPr>
          <w:ilvl w:val="1"/>
          <w:numId w:val="2"/>
        </w:numPr>
        <w:ind w:left="720"/>
        <w:rPr>
          <w:rFonts w:ascii="Arial" w:hAnsi="Arial" w:cs="Arial"/>
        </w:rPr>
      </w:pPr>
      <w:r>
        <w:rPr>
          <w:rFonts w:ascii="Arial" w:hAnsi="Arial" w:cs="Arial"/>
        </w:rPr>
        <w:t>Without</w:t>
      </w:r>
    </w:p>
    <w:p w14:paraId="073D1802" w14:textId="77777777" w:rsidR="00DB332B" w:rsidRPr="00DB332B" w:rsidRDefault="00DB332B" w:rsidP="004D0F19">
      <w:pPr>
        <w:pStyle w:val="ListParagraph"/>
        <w:numPr>
          <w:ilvl w:val="3"/>
          <w:numId w:val="3"/>
        </w:numPr>
        <w:spacing w:line="480" w:lineRule="auto"/>
        <w:ind w:left="1170" w:right="-630"/>
        <w:rPr>
          <w:rFonts w:ascii="Arial" w:hAnsi="Arial" w:cs="Arial"/>
        </w:rPr>
      </w:pPr>
      <w:r w:rsidRPr="00DB332B">
        <w:rPr>
          <w:rFonts w:ascii="Arial" w:hAnsi="Arial" w:cs="Arial"/>
        </w:rPr>
        <w:t>Unclear expectations</w:t>
      </w:r>
    </w:p>
    <w:p w14:paraId="4DCECC35" w14:textId="77777777" w:rsidR="00DB332B" w:rsidRPr="00DB332B" w:rsidRDefault="00DB332B" w:rsidP="004D0F19">
      <w:pPr>
        <w:pStyle w:val="ListParagraph"/>
        <w:numPr>
          <w:ilvl w:val="3"/>
          <w:numId w:val="3"/>
        </w:numPr>
        <w:spacing w:line="480" w:lineRule="auto"/>
        <w:ind w:left="1170" w:right="-630"/>
        <w:rPr>
          <w:rFonts w:ascii="Arial" w:hAnsi="Arial" w:cs="Arial"/>
        </w:rPr>
      </w:pPr>
      <w:r w:rsidRPr="00DB332B">
        <w:rPr>
          <w:rFonts w:ascii="Arial" w:hAnsi="Arial" w:cs="Arial"/>
        </w:rPr>
        <w:t>Dysfunction</w:t>
      </w:r>
    </w:p>
    <w:p w14:paraId="117CF209" w14:textId="77777777" w:rsidR="00DB332B" w:rsidRPr="00DB332B" w:rsidRDefault="00DB332B" w:rsidP="004D0F19">
      <w:pPr>
        <w:pStyle w:val="ListParagraph"/>
        <w:numPr>
          <w:ilvl w:val="3"/>
          <w:numId w:val="3"/>
        </w:numPr>
        <w:spacing w:line="480" w:lineRule="auto"/>
        <w:ind w:left="1170" w:right="-630"/>
        <w:rPr>
          <w:rFonts w:ascii="Arial" w:hAnsi="Arial" w:cs="Arial"/>
        </w:rPr>
      </w:pPr>
      <w:r w:rsidRPr="00DB332B">
        <w:rPr>
          <w:rFonts w:ascii="Arial" w:hAnsi="Arial" w:cs="Arial"/>
        </w:rPr>
        <w:t xml:space="preserve">Competitive environment </w:t>
      </w:r>
    </w:p>
    <w:p w14:paraId="015E0283" w14:textId="77777777" w:rsidR="00DB332B" w:rsidRDefault="00DB332B" w:rsidP="004D0F19">
      <w:pPr>
        <w:pStyle w:val="ListParagraph"/>
        <w:numPr>
          <w:ilvl w:val="3"/>
          <w:numId w:val="3"/>
        </w:numPr>
        <w:spacing w:line="480" w:lineRule="auto"/>
        <w:ind w:left="1170" w:right="-630"/>
        <w:rPr>
          <w:rFonts w:ascii="Arial" w:hAnsi="Arial" w:cs="Arial"/>
        </w:rPr>
      </w:pPr>
      <w:r w:rsidRPr="00DB332B">
        <w:rPr>
          <w:rFonts w:ascii="Arial" w:hAnsi="Arial" w:cs="Arial"/>
        </w:rPr>
        <w:t>Chaotic</w:t>
      </w:r>
    </w:p>
    <w:p w14:paraId="1A83A886" w14:textId="77777777" w:rsidR="004C14B9" w:rsidRDefault="004C14B9" w:rsidP="004D0F19">
      <w:pPr>
        <w:pStyle w:val="ListParagraph"/>
        <w:numPr>
          <w:ilvl w:val="0"/>
          <w:numId w:val="2"/>
        </w:numPr>
        <w:ind w:left="360"/>
        <w:rPr>
          <w:rFonts w:ascii="Arial" w:hAnsi="Arial" w:cs="Arial"/>
        </w:rPr>
        <w:sectPr w:rsidR="004C14B9" w:rsidSect="004C14B9">
          <w:type w:val="continuous"/>
          <w:pgSz w:w="12240" w:h="15840"/>
          <w:pgMar w:top="1440" w:right="1440" w:bottom="1440" w:left="1440" w:header="720" w:footer="720" w:gutter="0"/>
          <w:cols w:num="2" w:space="720"/>
          <w:docGrid w:linePitch="360"/>
        </w:sectPr>
      </w:pPr>
    </w:p>
    <w:p w14:paraId="652462AF" w14:textId="65B4AE3E" w:rsidR="004C14B9" w:rsidRDefault="004C14B9" w:rsidP="004C14B9">
      <w:pPr>
        <w:pStyle w:val="ListParagraph"/>
        <w:ind w:left="360"/>
        <w:rPr>
          <w:rFonts w:ascii="Arial" w:hAnsi="Arial" w:cs="Arial"/>
        </w:rPr>
      </w:pPr>
    </w:p>
    <w:p w14:paraId="164C8278" w14:textId="3A6B10FA" w:rsidR="00DB332B" w:rsidRPr="004C14B9" w:rsidRDefault="004C14B9" w:rsidP="004D0F19">
      <w:pPr>
        <w:pStyle w:val="ListParagraph"/>
        <w:numPr>
          <w:ilvl w:val="0"/>
          <w:numId w:val="2"/>
        </w:numPr>
        <w:ind w:left="360"/>
        <w:rPr>
          <w:rFonts w:ascii="Arial" w:hAnsi="Arial" w:cs="Arial"/>
          <w:b/>
          <w:bCs/>
        </w:rPr>
      </w:pPr>
      <w:r w:rsidRPr="004C14B9">
        <w:rPr>
          <w:rFonts w:ascii="Arial" w:hAnsi="Arial" w:cs="Arial"/>
          <w:b/>
          <w:bCs/>
        </w:rPr>
        <w:t xml:space="preserve">Administrators and Supervisors </w:t>
      </w:r>
    </w:p>
    <w:p w14:paraId="020C0241" w14:textId="77777777" w:rsidR="004C14B9" w:rsidRDefault="004C14B9" w:rsidP="004D0F19">
      <w:pPr>
        <w:pStyle w:val="ListParagraph"/>
        <w:numPr>
          <w:ilvl w:val="1"/>
          <w:numId w:val="2"/>
        </w:numPr>
        <w:ind w:left="360"/>
        <w:rPr>
          <w:rFonts w:ascii="Arial" w:hAnsi="Arial" w:cs="Arial"/>
        </w:rPr>
        <w:sectPr w:rsidR="004C14B9" w:rsidSect="00DB332B">
          <w:type w:val="continuous"/>
          <w:pgSz w:w="12240" w:h="15840"/>
          <w:pgMar w:top="1440" w:right="1440" w:bottom="1440" w:left="1440" w:header="720" w:footer="720" w:gutter="0"/>
          <w:cols w:space="720"/>
          <w:docGrid w:linePitch="360"/>
        </w:sectPr>
      </w:pPr>
    </w:p>
    <w:p w14:paraId="2B16C408" w14:textId="2852C1F4" w:rsidR="00DB332B" w:rsidRDefault="004C14B9" w:rsidP="004D0F19">
      <w:pPr>
        <w:pStyle w:val="ListParagraph"/>
        <w:numPr>
          <w:ilvl w:val="1"/>
          <w:numId w:val="2"/>
        </w:numPr>
        <w:ind w:left="720"/>
        <w:rPr>
          <w:rFonts w:ascii="Arial" w:hAnsi="Arial" w:cs="Arial"/>
        </w:rPr>
      </w:pPr>
      <w:r>
        <w:rPr>
          <w:rFonts w:ascii="Arial" w:hAnsi="Arial" w:cs="Arial"/>
        </w:rPr>
        <w:t>Administrators</w:t>
      </w:r>
    </w:p>
    <w:p w14:paraId="3809963D" w14:textId="33F8255C" w:rsidR="004C14B9" w:rsidRPr="004C14B9" w:rsidRDefault="004C14B9" w:rsidP="004D0F19">
      <w:pPr>
        <w:pStyle w:val="ListParagraph"/>
        <w:numPr>
          <w:ilvl w:val="3"/>
          <w:numId w:val="3"/>
        </w:numPr>
        <w:spacing w:line="480" w:lineRule="auto"/>
        <w:ind w:left="1170" w:right="-630"/>
        <w:rPr>
          <w:rFonts w:ascii="Arial" w:hAnsi="Arial" w:cs="Arial"/>
        </w:rPr>
      </w:pPr>
      <w:r w:rsidRPr="004C14B9">
        <w:rPr>
          <w:rFonts w:ascii="Arial" w:hAnsi="Arial" w:cs="Arial"/>
        </w:rPr>
        <w:t>Set the vision</w:t>
      </w:r>
    </w:p>
    <w:p w14:paraId="62D5721B" w14:textId="246ADBAC" w:rsidR="004C14B9" w:rsidRPr="004C14B9" w:rsidRDefault="004C14B9" w:rsidP="004D0F19">
      <w:pPr>
        <w:pStyle w:val="ListParagraph"/>
        <w:numPr>
          <w:ilvl w:val="3"/>
          <w:numId w:val="3"/>
        </w:numPr>
        <w:spacing w:line="480" w:lineRule="auto"/>
        <w:ind w:left="1170" w:right="-630"/>
        <w:rPr>
          <w:rFonts w:ascii="Arial" w:hAnsi="Arial" w:cs="Arial"/>
        </w:rPr>
      </w:pPr>
      <w:r w:rsidRPr="004C14B9">
        <w:rPr>
          <w:rFonts w:ascii="Arial" w:hAnsi="Arial" w:cs="Arial"/>
        </w:rPr>
        <w:t>Influence and inspire</w:t>
      </w:r>
    </w:p>
    <w:p w14:paraId="31876EBE" w14:textId="25AE7C1D" w:rsidR="004C14B9" w:rsidRPr="004C14B9" w:rsidRDefault="004C14B9" w:rsidP="004D0F19">
      <w:pPr>
        <w:pStyle w:val="ListParagraph"/>
        <w:numPr>
          <w:ilvl w:val="3"/>
          <w:numId w:val="3"/>
        </w:numPr>
        <w:spacing w:line="480" w:lineRule="auto"/>
        <w:ind w:left="1170" w:right="-630"/>
        <w:rPr>
          <w:rFonts w:ascii="Arial" w:hAnsi="Arial" w:cs="Arial"/>
        </w:rPr>
      </w:pPr>
      <w:r w:rsidRPr="004C14B9">
        <w:rPr>
          <w:rFonts w:ascii="Arial" w:hAnsi="Arial" w:cs="Arial"/>
        </w:rPr>
        <w:t>Drive change and set the culture</w:t>
      </w:r>
    </w:p>
    <w:p w14:paraId="11A0F7E8" w14:textId="22AE8D23" w:rsidR="004C14B9" w:rsidRPr="004C14B9" w:rsidRDefault="004C14B9" w:rsidP="004D0F19">
      <w:pPr>
        <w:pStyle w:val="ListParagraph"/>
        <w:numPr>
          <w:ilvl w:val="3"/>
          <w:numId w:val="3"/>
        </w:numPr>
        <w:spacing w:line="480" w:lineRule="auto"/>
        <w:ind w:left="1170" w:right="-630"/>
        <w:rPr>
          <w:rFonts w:ascii="Arial" w:hAnsi="Arial" w:cs="Arial"/>
        </w:rPr>
      </w:pPr>
      <w:r w:rsidRPr="004C14B9">
        <w:rPr>
          <w:rFonts w:ascii="Arial" w:hAnsi="Arial" w:cs="Arial"/>
        </w:rPr>
        <w:t>Proactive and forward</w:t>
      </w:r>
      <w:r w:rsidR="001E349A">
        <w:rPr>
          <w:rFonts w:ascii="Arial" w:hAnsi="Arial" w:cs="Arial"/>
        </w:rPr>
        <w:t>-</w:t>
      </w:r>
      <w:r w:rsidRPr="004C14B9">
        <w:rPr>
          <w:rFonts w:ascii="Arial" w:hAnsi="Arial" w:cs="Arial"/>
        </w:rPr>
        <w:t>thinking</w:t>
      </w:r>
    </w:p>
    <w:p w14:paraId="747C7571" w14:textId="13CFA37A" w:rsidR="00DB332B" w:rsidRDefault="004C14B9" w:rsidP="004D0F19">
      <w:pPr>
        <w:pStyle w:val="ListParagraph"/>
        <w:numPr>
          <w:ilvl w:val="1"/>
          <w:numId w:val="2"/>
        </w:numPr>
        <w:ind w:left="720"/>
        <w:rPr>
          <w:rFonts w:ascii="Arial" w:hAnsi="Arial" w:cs="Arial"/>
        </w:rPr>
      </w:pPr>
      <w:r>
        <w:rPr>
          <w:rFonts w:ascii="Arial" w:hAnsi="Arial" w:cs="Arial"/>
        </w:rPr>
        <w:t xml:space="preserve">Supervisors </w:t>
      </w:r>
    </w:p>
    <w:p w14:paraId="1341CA67" w14:textId="77777777" w:rsidR="004C14B9" w:rsidRPr="004C14B9" w:rsidRDefault="004C14B9" w:rsidP="004D0F19">
      <w:pPr>
        <w:pStyle w:val="ListParagraph"/>
        <w:numPr>
          <w:ilvl w:val="3"/>
          <w:numId w:val="3"/>
        </w:numPr>
        <w:spacing w:line="480" w:lineRule="auto"/>
        <w:ind w:left="1170" w:right="-630"/>
        <w:rPr>
          <w:rFonts w:ascii="Arial" w:hAnsi="Arial" w:cs="Arial"/>
        </w:rPr>
      </w:pPr>
      <w:r w:rsidRPr="004C14B9">
        <w:rPr>
          <w:rFonts w:ascii="Arial" w:hAnsi="Arial" w:cs="Arial"/>
        </w:rPr>
        <w:t>Implement the vision</w:t>
      </w:r>
    </w:p>
    <w:p w14:paraId="5DFE8E1C" w14:textId="77777777" w:rsidR="004C14B9" w:rsidRPr="004C14B9" w:rsidRDefault="004C14B9" w:rsidP="004D0F19">
      <w:pPr>
        <w:pStyle w:val="ListParagraph"/>
        <w:numPr>
          <w:ilvl w:val="3"/>
          <w:numId w:val="3"/>
        </w:numPr>
        <w:spacing w:line="480" w:lineRule="auto"/>
        <w:ind w:left="1170" w:right="-630"/>
        <w:rPr>
          <w:rFonts w:ascii="Arial" w:hAnsi="Arial" w:cs="Arial"/>
        </w:rPr>
      </w:pPr>
      <w:r w:rsidRPr="004C14B9">
        <w:rPr>
          <w:rFonts w:ascii="Arial" w:hAnsi="Arial" w:cs="Arial"/>
        </w:rPr>
        <w:t>Drive people to get things done</w:t>
      </w:r>
    </w:p>
    <w:p w14:paraId="099EA6F6" w14:textId="77777777" w:rsidR="004C14B9" w:rsidRPr="004C14B9" w:rsidRDefault="004C14B9" w:rsidP="004D0F19">
      <w:pPr>
        <w:pStyle w:val="ListParagraph"/>
        <w:numPr>
          <w:ilvl w:val="3"/>
          <w:numId w:val="3"/>
        </w:numPr>
        <w:spacing w:line="480" w:lineRule="auto"/>
        <w:ind w:left="1170" w:right="-630"/>
        <w:rPr>
          <w:rFonts w:ascii="Arial" w:hAnsi="Arial" w:cs="Arial"/>
        </w:rPr>
      </w:pPr>
      <w:r w:rsidRPr="004C14B9">
        <w:rPr>
          <w:rFonts w:ascii="Arial" w:hAnsi="Arial" w:cs="Arial"/>
        </w:rPr>
        <w:t xml:space="preserve">Enact the culture </w:t>
      </w:r>
    </w:p>
    <w:p w14:paraId="2677D63A" w14:textId="40C9966D" w:rsidR="004C14B9" w:rsidRPr="004C14B9" w:rsidRDefault="004C14B9" w:rsidP="004D0F19">
      <w:pPr>
        <w:pStyle w:val="ListParagraph"/>
        <w:numPr>
          <w:ilvl w:val="3"/>
          <w:numId w:val="3"/>
        </w:numPr>
        <w:spacing w:line="480" w:lineRule="auto"/>
        <w:ind w:left="1170" w:right="-630"/>
        <w:rPr>
          <w:rFonts w:ascii="Arial" w:hAnsi="Arial" w:cs="Arial"/>
        </w:rPr>
      </w:pPr>
      <w:r w:rsidRPr="004C14B9">
        <w:rPr>
          <w:rFonts w:ascii="Arial" w:hAnsi="Arial" w:cs="Arial"/>
        </w:rPr>
        <w:t xml:space="preserve">Reactive; </w:t>
      </w:r>
      <w:r w:rsidRPr="004C14B9" w:rsidDel="0091584A">
        <w:rPr>
          <w:rFonts w:ascii="Arial" w:hAnsi="Arial" w:cs="Arial"/>
        </w:rPr>
        <w:t>short</w:t>
      </w:r>
      <w:r w:rsidR="0091584A">
        <w:rPr>
          <w:rFonts w:ascii="Arial" w:hAnsi="Arial" w:cs="Arial"/>
        </w:rPr>
        <w:t>-term</w:t>
      </w:r>
      <w:r w:rsidRPr="004C14B9">
        <w:rPr>
          <w:rFonts w:ascii="Arial" w:hAnsi="Arial" w:cs="Arial"/>
        </w:rPr>
        <w:t xml:space="preserve"> focused</w:t>
      </w:r>
    </w:p>
    <w:p w14:paraId="21BF2B8A" w14:textId="77777777" w:rsidR="004C14B9" w:rsidRPr="004C14B9" w:rsidRDefault="004C14B9" w:rsidP="004C14B9">
      <w:pPr>
        <w:rPr>
          <w:rFonts w:ascii="Arial" w:hAnsi="Arial" w:cs="Arial"/>
        </w:rPr>
        <w:sectPr w:rsidR="004C14B9" w:rsidRPr="004C14B9" w:rsidSect="004C14B9">
          <w:type w:val="continuous"/>
          <w:pgSz w:w="12240" w:h="15840"/>
          <w:pgMar w:top="1440" w:right="1260" w:bottom="1440" w:left="1440" w:header="720" w:footer="720" w:gutter="0"/>
          <w:cols w:num="2" w:space="180"/>
          <w:docGrid w:linePitch="360"/>
        </w:sectPr>
      </w:pPr>
    </w:p>
    <w:p w14:paraId="3FA01CA5" w14:textId="68651927" w:rsidR="004C14B9" w:rsidRPr="004C14B9" w:rsidRDefault="004C14B9" w:rsidP="004C14B9">
      <w:pPr>
        <w:pStyle w:val="ListParagraph"/>
        <w:ind w:left="2160"/>
        <w:rPr>
          <w:rFonts w:ascii="Arial" w:hAnsi="Arial" w:cs="Arial"/>
        </w:rPr>
      </w:pPr>
    </w:p>
    <w:p w14:paraId="60AF78FB" w14:textId="141A394D" w:rsidR="00DB332B" w:rsidRDefault="004C14B9" w:rsidP="004D0F19">
      <w:pPr>
        <w:pStyle w:val="ListParagraph"/>
        <w:numPr>
          <w:ilvl w:val="0"/>
          <w:numId w:val="4"/>
        </w:numPr>
        <w:ind w:left="360"/>
        <w:rPr>
          <w:rFonts w:ascii="Arial" w:hAnsi="Arial" w:cs="Arial"/>
          <w:b/>
          <w:bCs/>
        </w:rPr>
      </w:pPr>
      <w:r>
        <w:rPr>
          <w:rFonts w:ascii="Arial" w:hAnsi="Arial" w:cs="Arial"/>
          <w:b/>
          <w:bCs/>
        </w:rPr>
        <w:lastRenderedPageBreak/>
        <w:t>Continuum of Justice Involvement</w:t>
      </w:r>
    </w:p>
    <w:tbl>
      <w:tblPr>
        <w:tblStyle w:val="TableGrid"/>
        <w:tblW w:w="936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330"/>
        <w:gridCol w:w="3330"/>
        <w:gridCol w:w="2705"/>
      </w:tblGrid>
      <w:tr w:rsidR="009A3258" w14:paraId="3170E84D" w14:textId="77777777" w:rsidTr="00A1600C">
        <w:tc>
          <w:tcPr>
            <w:tcW w:w="3330" w:type="dxa"/>
          </w:tcPr>
          <w:p w14:paraId="7B02FD74" w14:textId="6C558AF6" w:rsidR="009A3258" w:rsidRPr="00A1600C" w:rsidRDefault="009A3258" w:rsidP="00A1600C">
            <w:pPr>
              <w:jc w:val="center"/>
              <w:rPr>
                <w:rFonts w:ascii="Arial" w:hAnsi="Arial" w:cs="Arial"/>
                <w:b/>
                <w:bCs/>
              </w:rPr>
            </w:pPr>
            <w:r w:rsidRPr="00A1600C">
              <w:rPr>
                <w:b/>
                <w:bCs/>
                <w:noProof/>
              </w:rPr>
              <w:drawing>
                <wp:anchor distT="0" distB="0" distL="114300" distR="114300" simplePos="0" relativeHeight="251658246" behindDoc="0" locked="0" layoutInCell="1" allowOverlap="1" wp14:anchorId="53B26A57" wp14:editId="1F47A4AD">
                  <wp:simplePos x="0" y="0"/>
                  <wp:positionH relativeFrom="margin">
                    <wp:posOffset>162560</wp:posOffset>
                  </wp:positionH>
                  <wp:positionV relativeFrom="paragraph">
                    <wp:posOffset>-63500</wp:posOffset>
                  </wp:positionV>
                  <wp:extent cx="214630" cy="219710"/>
                  <wp:effectExtent l="0" t="0" r="0" b="8890"/>
                  <wp:wrapNone/>
                  <wp:docPr id="24" name="Graphic 23" descr="Gavel with solid fill">
                    <a:extLst xmlns:a="http://schemas.openxmlformats.org/drawingml/2006/main">
                      <a:ext uri="{FF2B5EF4-FFF2-40B4-BE49-F238E27FC236}">
                        <a16:creationId xmlns:a16="http://schemas.microsoft.com/office/drawing/2014/main" id="{0BFFAA01-E84A-7680-FAC6-961E836603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phic 23" descr="Gavel with solid fill">
                            <a:extLst>
                              <a:ext uri="{FF2B5EF4-FFF2-40B4-BE49-F238E27FC236}">
                                <a16:creationId xmlns:a16="http://schemas.microsoft.com/office/drawing/2014/main" id="{0BFFAA01-E84A-7680-FAC6-961E836603F1}"/>
                              </a:ext>
                            </a:extLst>
                          </pic:cNvPr>
                          <pic:cNvPicPr>
                            <a:picLocks noChangeAspect="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214630" cy="219710"/>
                          </a:xfrm>
                          <a:prstGeom prst="rect">
                            <a:avLst/>
                          </a:prstGeom>
                        </pic:spPr>
                      </pic:pic>
                    </a:graphicData>
                  </a:graphic>
                  <wp14:sizeRelH relativeFrom="page">
                    <wp14:pctWidth>0</wp14:pctWidth>
                  </wp14:sizeRelH>
                  <wp14:sizeRelV relativeFrom="page">
                    <wp14:pctHeight>0</wp14:pctHeight>
                  </wp14:sizeRelV>
                </wp:anchor>
              </w:drawing>
            </w:r>
            <w:r w:rsidRPr="00A1600C">
              <w:rPr>
                <w:rFonts w:ascii="Arial" w:hAnsi="Arial" w:cs="Arial"/>
                <w:b/>
                <w:bCs/>
              </w:rPr>
              <w:t>Front</w:t>
            </w:r>
          </w:p>
        </w:tc>
        <w:tc>
          <w:tcPr>
            <w:tcW w:w="3330" w:type="dxa"/>
          </w:tcPr>
          <w:p w14:paraId="3CC24FEA" w14:textId="0F1154D7" w:rsidR="009A3258" w:rsidRPr="00A1600C" w:rsidRDefault="00A1600C" w:rsidP="00A1600C">
            <w:pPr>
              <w:jc w:val="center"/>
              <w:rPr>
                <w:rFonts w:ascii="Arial" w:hAnsi="Arial" w:cs="Arial"/>
                <w:b/>
                <w:bCs/>
              </w:rPr>
            </w:pPr>
            <w:r w:rsidRPr="009A3258">
              <w:rPr>
                <w:rFonts w:ascii="Arial" w:hAnsi="Arial" w:cs="Arial"/>
                <w:noProof/>
              </w:rPr>
              <w:drawing>
                <wp:anchor distT="0" distB="0" distL="114300" distR="114300" simplePos="0" relativeHeight="251658247" behindDoc="0" locked="0" layoutInCell="1" allowOverlap="1" wp14:anchorId="7BC4D4C2" wp14:editId="5A938A79">
                  <wp:simplePos x="0" y="0"/>
                  <wp:positionH relativeFrom="column">
                    <wp:posOffset>53975</wp:posOffset>
                  </wp:positionH>
                  <wp:positionV relativeFrom="paragraph">
                    <wp:posOffset>-87630</wp:posOffset>
                  </wp:positionV>
                  <wp:extent cx="267335" cy="274320"/>
                  <wp:effectExtent l="0" t="0" r="0" b="0"/>
                  <wp:wrapNone/>
                  <wp:docPr id="26" name="Graphic 25" descr="Jail with solid fill">
                    <a:extLst xmlns:a="http://schemas.openxmlformats.org/drawingml/2006/main">
                      <a:ext uri="{FF2B5EF4-FFF2-40B4-BE49-F238E27FC236}">
                        <a16:creationId xmlns:a16="http://schemas.microsoft.com/office/drawing/2014/main" id="{AEC7012E-7486-19AB-3D62-A6507AC775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phic 25" descr="Jail with solid fill">
                            <a:extLst>
                              <a:ext uri="{FF2B5EF4-FFF2-40B4-BE49-F238E27FC236}">
                                <a16:creationId xmlns:a16="http://schemas.microsoft.com/office/drawing/2014/main" id="{AEC7012E-7486-19AB-3D62-A6507AC775C1}"/>
                              </a:ext>
                            </a:extLst>
                          </pic:cNvPr>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267335" cy="274320"/>
                          </a:xfrm>
                          <a:prstGeom prst="rect">
                            <a:avLst/>
                          </a:prstGeom>
                        </pic:spPr>
                      </pic:pic>
                    </a:graphicData>
                  </a:graphic>
                  <wp14:sizeRelH relativeFrom="page">
                    <wp14:pctWidth>0</wp14:pctWidth>
                  </wp14:sizeRelH>
                  <wp14:sizeRelV relativeFrom="page">
                    <wp14:pctHeight>0</wp14:pctHeight>
                  </wp14:sizeRelV>
                </wp:anchor>
              </w:drawing>
            </w:r>
            <w:r w:rsidR="009A3258" w:rsidRPr="00A1600C">
              <w:rPr>
                <w:rFonts w:ascii="Arial" w:hAnsi="Arial" w:cs="Arial"/>
                <w:b/>
                <w:bCs/>
              </w:rPr>
              <w:t>Middle</w:t>
            </w:r>
          </w:p>
        </w:tc>
        <w:tc>
          <w:tcPr>
            <w:tcW w:w="2705" w:type="dxa"/>
          </w:tcPr>
          <w:p w14:paraId="058098C1" w14:textId="4D150149" w:rsidR="009A3258" w:rsidRPr="00A1600C" w:rsidRDefault="00A1600C" w:rsidP="00A1600C">
            <w:pPr>
              <w:jc w:val="center"/>
              <w:rPr>
                <w:rFonts w:ascii="Arial" w:hAnsi="Arial" w:cs="Arial"/>
                <w:b/>
                <w:bCs/>
              </w:rPr>
            </w:pPr>
            <w:r w:rsidRPr="009A3258">
              <w:rPr>
                <w:rFonts w:ascii="Arial" w:hAnsi="Arial" w:cs="Arial"/>
                <w:noProof/>
              </w:rPr>
              <w:drawing>
                <wp:anchor distT="0" distB="0" distL="114300" distR="114300" simplePos="0" relativeHeight="251658248" behindDoc="0" locked="0" layoutInCell="1" allowOverlap="1" wp14:anchorId="7DB185D1" wp14:editId="6C4116A5">
                  <wp:simplePos x="0" y="0"/>
                  <wp:positionH relativeFrom="column">
                    <wp:posOffset>10795</wp:posOffset>
                  </wp:positionH>
                  <wp:positionV relativeFrom="paragraph">
                    <wp:posOffset>-88900</wp:posOffset>
                  </wp:positionV>
                  <wp:extent cx="267462" cy="274320"/>
                  <wp:effectExtent l="0" t="0" r="0" b="0"/>
                  <wp:wrapNone/>
                  <wp:docPr id="28" name="Graphic 27" descr="Playbook with solid fill">
                    <a:extLst xmlns:a="http://schemas.openxmlformats.org/drawingml/2006/main">
                      <a:ext uri="{FF2B5EF4-FFF2-40B4-BE49-F238E27FC236}">
                        <a16:creationId xmlns:a16="http://schemas.microsoft.com/office/drawing/2014/main" id="{BB7FA748-9858-F50B-D824-E623717258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7" descr="Playbook with solid fill">
                            <a:extLst>
                              <a:ext uri="{FF2B5EF4-FFF2-40B4-BE49-F238E27FC236}">
                                <a16:creationId xmlns:a16="http://schemas.microsoft.com/office/drawing/2014/main" id="{BB7FA748-9858-F50B-D824-E623717258CC}"/>
                              </a:ext>
                            </a:extLst>
                          </pic:cNvPr>
                          <pic:cNvPicPr>
                            <a:picLocks noChangeAspect="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267462" cy="274320"/>
                          </a:xfrm>
                          <a:prstGeom prst="rect">
                            <a:avLst/>
                          </a:prstGeom>
                        </pic:spPr>
                      </pic:pic>
                    </a:graphicData>
                  </a:graphic>
                  <wp14:sizeRelH relativeFrom="page">
                    <wp14:pctWidth>0</wp14:pctWidth>
                  </wp14:sizeRelH>
                  <wp14:sizeRelV relativeFrom="page">
                    <wp14:pctHeight>0</wp14:pctHeight>
                  </wp14:sizeRelV>
                </wp:anchor>
              </w:drawing>
            </w:r>
            <w:r w:rsidR="009A3258" w:rsidRPr="00A1600C">
              <w:rPr>
                <w:rFonts w:ascii="Arial" w:hAnsi="Arial" w:cs="Arial"/>
                <w:b/>
                <w:bCs/>
              </w:rPr>
              <w:t>End</w:t>
            </w:r>
          </w:p>
        </w:tc>
      </w:tr>
      <w:tr w:rsidR="009A3258" w14:paraId="10ADAD44" w14:textId="77777777" w:rsidTr="00A1600C">
        <w:tc>
          <w:tcPr>
            <w:tcW w:w="3330" w:type="dxa"/>
          </w:tcPr>
          <w:p w14:paraId="5A406216" w14:textId="51324864" w:rsidR="004C14B9" w:rsidRPr="004C14B9" w:rsidRDefault="004C14B9" w:rsidP="004D0F19">
            <w:pPr>
              <w:pStyle w:val="ListParagraph"/>
              <w:numPr>
                <w:ilvl w:val="1"/>
                <w:numId w:val="2"/>
              </w:numPr>
              <w:ind w:left="720"/>
              <w:rPr>
                <w:rFonts w:ascii="Arial" w:hAnsi="Arial" w:cs="Arial"/>
              </w:rPr>
            </w:pPr>
            <w:r w:rsidRPr="004C14B9">
              <w:rPr>
                <w:rFonts w:ascii="Arial" w:hAnsi="Arial" w:cs="Arial"/>
              </w:rPr>
              <w:t>Juvenile justice reform</w:t>
            </w:r>
          </w:p>
          <w:p w14:paraId="40E88E06" w14:textId="77777777" w:rsidR="00A1600C" w:rsidRDefault="004C14B9" w:rsidP="004D0F19">
            <w:pPr>
              <w:pStyle w:val="ListParagraph"/>
              <w:numPr>
                <w:ilvl w:val="1"/>
                <w:numId w:val="2"/>
              </w:numPr>
              <w:ind w:left="720"/>
              <w:rPr>
                <w:rFonts w:ascii="Arial" w:hAnsi="Arial" w:cs="Arial"/>
              </w:rPr>
            </w:pPr>
            <w:r w:rsidRPr="004C14B9">
              <w:rPr>
                <w:rFonts w:ascii="Arial" w:hAnsi="Arial" w:cs="Arial"/>
              </w:rPr>
              <w:t xml:space="preserve">Alternatives to </w:t>
            </w:r>
          </w:p>
          <w:p w14:paraId="72FFC00E" w14:textId="438E3087" w:rsidR="004C14B9" w:rsidRPr="004C14B9" w:rsidRDefault="004C14B9" w:rsidP="00A1600C">
            <w:pPr>
              <w:pStyle w:val="ListParagraph"/>
              <w:rPr>
                <w:rFonts w:ascii="Arial" w:hAnsi="Arial" w:cs="Arial"/>
              </w:rPr>
            </w:pPr>
            <w:r w:rsidRPr="004C14B9">
              <w:rPr>
                <w:rFonts w:ascii="Arial" w:hAnsi="Arial" w:cs="Arial"/>
              </w:rPr>
              <w:t>incarceration</w:t>
            </w:r>
          </w:p>
          <w:p w14:paraId="5877BFA9" w14:textId="77777777" w:rsidR="004C14B9" w:rsidRPr="004C14B9" w:rsidRDefault="004C14B9" w:rsidP="004D0F19">
            <w:pPr>
              <w:pStyle w:val="ListParagraph"/>
              <w:numPr>
                <w:ilvl w:val="1"/>
                <w:numId w:val="2"/>
              </w:numPr>
              <w:ind w:left="720"/>
              <w:rPr>
                <w:rFonts w:ascii="Arial" w:hAnsi="Arial" w:cs="Arial"/>
              </w:rPr>
            </w:pPr>
            <w:r w:rsidRPr="004C14B9">
              <w:rPr>
                <w:rFonts w:ascii="Arial" w:hAnsi="Arial" w:cs="Arial"/>
              </w:rPr>
              <w:t xml:space="preserve">Bail reform </w:t>
            </w:r>
          </w:p>
          <w:p w14:paraId="0500A9DD" w14:textId="77777777" w:rsidR="004C14B9" w:rsidRPr="004C14B9" w:rsidRDefault="004C14B9" w:rsidP="004D0F19">
            <w:pPr>
              <w:pStyle w:val="ListParagraph"/>
              <w:numPr>
                <w:ilvl w:val="1"/>
                <w:numId w:val="2"/>
              </w:numPr>
              <w:ind w:left="720"/>
              <w:rPr>
                <w:rFonts w:ascii="Arial" w:hAnsi="Arial" w:cs="Arial"/>
              </w:rPr>
            </w:pPr>
            <w:r w:rsidRPr="004C14B9">
              <w:rPr>
                <w:rFonts w:ascii="Arial" w:hAnsi="Arial" w:cs="Arial"/>
              </w:rPr>
              <w:t>Policing</w:t>
            </w:r>
          </w:p>
          <w:p w14:paraId="0581333E" w14:textId="77777777" w:rsidR="004C14B9" w:rsidRPr="004C14B9" w:rsidRDefault="004C14B9" w:rsidP="004D0F19">
            <w:pPr>
              <w:pStyle w:val="ListParagraph"/>
              <w:numPr>
                <w:ilvl w:val="1"/>
                <w:numId w:val="2"/>
              </w:numPr>
              <w:ind w:left="720"/>
              <w:rPr>
                <w:rFonts w:ascii="Arial" w:hAnsi="Arial" w:cs="Arial"/>
              </w:rPr>
            </w:pPr>
            <w:r w:rsidRPr="004C14B9">
              <w:rPr>
                <w:rFonts w:ascii="Arial" w:hAnsi="Arial" w:cs="Arial"/>
              </w:rPr>
              <w:t>Sentencing</w:t>
            </w:r>
          </w:p>
          <w:p w14:paraId="48978E97" w14:textId="77777777" w:rsidR="004C14B9" w:rsidRPr="004C14B9" w:rsidRDefault="004C14B9" w:rsidP="004D0F19">
            <w:pPr>
              <w:pStyle w:val="ListParagraph"/>
              <w:numPr>
                <w:ilvl w:val="1"/>
                <w:numId w:val="2"/>
              </w:numPr>
              <w:ind w:left="720"/>
              <w:rPr>
                <w:rFonts w:ascii="Arial" w:hAnsi="Arial" w:cs="Arial"/>
              </w:rPr>
            </w:pPr>
            <w:r w:rsidRPr="004C14B9">
              <w:rPr>
                <w:rFonts w:ascii="Arial" w:hAnsi="Arial" w:cs="Arial"/>
              </w:rPr>
              <w:t xml:space="preserve">Prosecutorial reform </w:t>
            </w:r>
          </w:p>
          <w:p w14:paraId="538C90B0" w14:textId="77777777" w:rsidR="009A3258" w:rsidRDefault="009A3258" w:rsidP="00A1600C">
            <w:pPr>
              <w:rPr>
                <w:rFonts w:ascii="Arial" w:hAnsi="Arial" w:cs="Arial"/>
              </w:rPr>
            </w:pPr>
          </w:p>
        </w:tc>
        <w:tc>
          <w:tcPr>
            <w:tcW w:w="3330" w:type="dxa"/>
          </w:tcPr>
          <w:p w14:paraId="33C7B2CE" w14:textId="5D41544A" w:rsidR="004C14B9" w:rsidRPr="004C14B9" w:rsidRDefault="004C14B9" w:rsidP="004D0F19">
            <w:pPr>
              <w:pStyle w:val="ListParagraph"/>
              <w:numPr>
                <w:ilvl w:val="1"/>
                <w:numId w:val="2"/>
              </w:numPr>
              <w:ind w:left="526"/>
              <w:rPr>
                <w:rFonts w:ascii="Arial" w:hAnsi="Arial" w:cs="Arial"/>
              </w:rPr>
            </w:pPr>
            <w:r w:rsidRPr="004C14B9">
              <w:rPr>
                <w:rFonts w:ascii="Arial" w:hAnsi="Arial" w:cs="Arial"/>
              </w:rPr>
              <w:t>Education</w:t>
            </w:r>
          </w:p>
          <w:p w14:paraId="0F236873" w14:textId="77777777" w:rsidR="004C14B9" w:rsidRPr="004C14B9" w:rsidRDefault="004C14B9" w:rsidP="004D0F19">
            <w:pPr>
              <w:pStyle w:val="ListParagraph"/>
              <w:numPr>
                <w:ilvl w:val="1"/>
                <w:numId w:val="2"/>
              </w:numPr>
              <w:ind w:left="526"/>
              <w:rPr>
                <w:rFonts w:ascii="Arial" w:hAnsi="Arial" w:cs="Arial"/>
              </w:rPr>
            </w:pPr>
            <w:r w:rsidRPr="004C14B9">
              <w:rPr>
                <w:rFonts w:ascii="Arial" w:hAnsi="Arial" w:cs="Arial"/>
              </w:rPr>
              <w:t>Programming</w:t>
            </w:r>
          </w:p>
          <w:p w14:paraId="5C6AAE8F" w14:textId="77777777" w:rsidR="004C14B9" w:rsidRPr="004C14B9" w:rsidRDefault="004C14B9" w:rsidP="004D0F19">
            <w:pPr>
              <w:pStyle w:val="ListParagraph"/>
              <w:numPr>
                <w:ilvl w:val="1"/>
                <w:numId w:val="2"/>
              </w:numPr>
              <w:ind w:left="526"/>
              <w:rPr>
                <w:rFonts w:ascii="Arial" w:hAnsi="Arial" w:cs="Arial"/>
              </w:rPr>
            </w:pPr>
            <w:r w:rsidRPr="004C14B9">
              <w:rPr>
                <w:rFonts w:ascii="Arial" w:hAnsi="Arial" w:cs="Arial"/>
              </w:rPr>
              <w:t>Vocational opportunities</w:t>
            </w:r>
          </w:p>
          <w:p w14:paraId="04B8A4BC" w14:textId="77777777" w:rsidR="00A1600C" w:rsidRDefault="004C14B9" w:rsidP="004D0F19">
            <w:pPr>
              <w:pStyle w:val="ListParagraph"/>
              <w:numPr>
                <w:ilvl w:val="1"/>
                <w:numId w:val="2"/>
              </w:numPr>
              <w:ind w:left="526"/>
              <w:rPr>
                <w:rFonts w:ascii="Arial" w:hAnsi="Arial" w:cs="Arial"/>
              </w:rPr>
            </w:pPr>
            <w:r w:rsidRPr="004C14B9">
              <w:rPr>
                <w:rFonts w:ascii="Arial" w:hAnsi="Arial" w:cs="Arial"/>
              </w:rPr>
              <w:t xml:space="preserve">Ending solitary </w:t>
            </w:r>
          </w:p>
          <w:p w14:paraId="03B7994A" w14:textId="3E9567B7" w:rsidR="004C14B9" w:rsidRPr="004C14B9" w:rsidRDefault="004C14B9" w:rsidP="004D0F19">
            <w:pPr>
              <w:pStyle w:val="ListParagraph"/>
              <w:numPr>
                <w:ilvl w:val="1"/>
                <w:numId w:val="2"/>
              </w:numPr>
              <w:ind w:left="526"/>
              <w:rPr>
                <w:rFonts w:ascii="Arial" w:hAnsi="Arial" w:cs="Arial"/>
              </w:rPr>
            </w:pPr>
            <w:r w:rsidRPr="004C14B9">
              <w:rPr>
                <w:rFonts w:ascii="Arial" w:hAnsi="Arial" w:cs="Arial"/>
              </w:rPr>
              <w:t>confinement</w:t>
            </w:r>
          </w:p>
          <w:p w14:paraId="35807098" w14:textId="77777777" w:rsidR="004C14B9" w:rsidRPr="004C14B9" w:rsidRDefault="004C14B9" w:rsidP="004D0F19">
            <w:pPr>
              <w:pStyle w:val="ListParagraph"/>
              <w:numPr>
                <w:ilvl w:val="1"/>
                <w:numId w:val="2"/>
              </w:numPr>
              <w:ind w:left="526"/>
              <w:rPr>
                <w:rFonts w:ascii="Arial" w:hAnsi="Arial" w:cs="Arial"/>
              </w:rPr>
            </w:pPr>
            <w:r w:rsidRPr="004C14B9">
              <w:rPr>
                <w:rFonts w:ascii="Arial" w:hAnsi="Arial" w:cs="Arial"/>
              </w:rPr>
              <w:t>Closing juvenile centers</w:t>
            </w:r>
          </w:p>
          <w:p w14:paraId="1B6C405A" w14:textId="77777777" w:rsidR="004C14B9" w:rsidRPr="004C14B9" w:rsidRDefault="004C14B9" w:rsidP="004D0F19">
            <w:pPr>
              <w:pStyle w:val="ListParagraph"/>
              <w:numPr>
                <w:ilvl w:val="1"/>
                <w:numId w:val="2"/>
              </w:numPr>
              <w:ind w:left="526"/>
              <w:rPr>
                <w:rFonts w:ascii="Arial" w:hAnsi="Arial" w:cs="Arial"/>
              </w:rPr>
            </w:pPr>
            <w:r w:rsidRPr="004C14B9">
              <w:rPr>
                <w:rFonts w:ascii="Arial" w:hAnsi="Arial" w:cs="Arial"/>
              </w:rPr>
              <w:t xml:space="preserve">Special housing </w:t>
            </w:r>
          </w:p>
          <w:p w14:paraId="22ED7AF6" w14:textId="77777777" w:rsidR="004C14B9" w:rsidRPr="004C14B9" w:rsidRDefault="004C14B9" w:rsidP="004D0F19">
            <w:pPr>
              <w:pStyle w:val="ListParagraph"/>
              <w:numPr>
                <w:ilvl w:val="1"/>
                <w:numId w:val="2"/>
              </w:numPr>
              <w:ind w:left="526"/>
              <w:rPr>
                <w:rFonts w:ascii="Arial" w:hAnsi="Arial" w:cs="Arial"/>
              </w:rPr>
            </w:pPr>
            <w:r w:rsidRPr="004C14B9">
              <w:rPr>
                <w:rFonts w:ascii="Arial" w:hAnsi="Arial" w:cs="Arial"/>
              </w:rPr>
              <w:t>Mental health</w:t>
            </w:r>
          </w:p>
          <w:p w14:paraId="52978B0D" w14:textId="31493B06" w:rsidR="009A3258" w:rsidRPr="00800125" w:rsidRDefault="004C14B9" w:rsidP="004D0F19">
            <w:pPr>
              <w:pStyle w:val="ListParagraph"/>
              <w:numPr>
                <w:ilvl w:val="1"/>
                <w:numId w:val="2"/>
              </w:numPr>
              <w:ind w:left="526"/>
              <w:rPr>
                <w:rFonts w:ascii="Arial" w:hAnsi="Arial" w:cs="Arial"/>
                <w:sz w:val="20"/>
                <w:szCs w:val="20"/>
              </w:rPr>
            </w:pPr>
            <w:r w:rsidRPr="004C14B9">
              <w:rPr>
                <w:rFonts w:ascii="Arial" w:hAnsi="Arial" w:cs="Arial"/>
              </w:rPr>
              <w:t xml:space="preserve">Early </w:t>
            </w:r>
            <w:r w:rsidR="0017492C">
              <w:rPr>
                <w:rFonts w:ascii="Arial" w:hAnsi="Arial" w:cs="Arial"/>
              </w:rPr>
              <w:t>r</w:t>
            </w:r>
            <w:r w:rsidRPr="004C14B9">
              <w:rPr>
                <w:rFonts w:ascii="Arial" w:hAnsi="Arial" w:cs="Arial"/>
              </w:rPr>
              <w:t>elease</w:t>
            </w:r>
          </w:p>
        </w:tc>
        <w:tc>
          <w:tcPr>
            <w:tcW w:w="2705" w:type="dxa"/>
          </w:tcPr>
          <w:p w14:paraId="671CB5BA" w14:textId="411153B6" w:rsidR="004C14B9" w:rsidRPr="004C14B9" w:rsidRDefault="004C14B9" w:rsidP="004D0F19">
            <w:pPr>
              <w:pStyle w:val="ListParagraph"/>
              <w:numPr>
                <w:ilvl w:val="1"/>
                <w:numId w:val="2"/>
              </w:numPr>
              <w:ind w:left="436"/>
              <w:rPr>
                <w:rFonts w:ascii="Arial" w:hAnsi="Arial" w:cs="Arial"/>
              </w:rPr>
            </w:pPr>
            <w:r w:rsidRPr="004C14B9">
              <w:rPr>
                <w:rFonts w:ascii="Arial" w:hAnsi="Arial" w:cs="Arial"/>
              </w:rPr>
              <w:t xml:space="preserve">Reentry </w:t>
            </w:r>
            <w:r w:rsidR="0017492C">
              <w:rPr>
                <w:rFonts w:ascii="Arial" w:hAnsi="Arial" w:cs="Arial"/>
              </w:rPr>
              <w:t>s</w:t>
            </w:r>
            <w:r w:rsidRPr="004C14B9">
              <w:rPr>
                <w:rFonts w:ascii="Arial" w:hAnsi="Arial" w:cs="Arial"/>
              </w:rPr>
              <w:t>upports</w:t>
            </w:r>
          </w:p>
          <w:p w14:paraId="53749216" w14:textId="18676385" w:rsidR="004C14B9" w:rsidRPr="004C14B9" w:rsidRDefault="004C14B9" w:rsidP="004D0F19">
            <w:pPr>
              <w:pStyle w:val="ListParagraph"/>
              <w:numPr>
                <w:ilvl w:val="1"/>
                <w:numId w:val="2"/>
              </w:numPr>
              <w:ind w:left="436"/>
              <w:rPr>
                <w:rFonts w:ascii="Arial" w:hAnsi="Arial" w:cs="Arial"/>
              </w:rPr>
            </w:pPr>
            <w:r w:rsidRPr="004C14B9">
              <w:rPr>
                <w:rFonts w:ascii="Arial" w:hAnsi="Arial" w:cs="Arial"/>
              </w:rPr>
              <w:t xml:space="preserve">Transitional </w:t>
            </w:r>
            <w:r w:rsidR="0017492C">
              <w:rPr>
                <w:rFonts w:ascii="Arial" w:hAnsi="Arial" w:cs="Arial"/>
              </w:rPr>
              <w:t>h</w:t>
            </w:r>
            <w:r w:rsidRPr="004C14B9">
              <w:rPr>
                <w:rFonts w:ascii="Arial" w:hAnsi="Arial" w:cs="Arial"/>
              </w:rPr>
              <w:t>ousing</w:t>
            </w:r>
          </w:p>
          <w:p w14:paraId="3A1536F3" w14:textId="77777777" w:rsidR="004C14B9" w:rsidRPr="004C14B9" w:rsidRDefault="004C14B9" w:rsidP="004D0F19">
            <w:pPr>
              <w:pStyle w:val="ListParagraph"/>
              <w:numPr>
                <w:ilvl w:val="1"/>
                <w:numId w:val="2"/>
              </w:numPr>
              <w:ind w:left="436"/>
              <w:rPr>
                <w:rFonts w:ascii="Arial" w:hAnsi="Arial" w:cs="Arial"/>
              </w:rPr>
            </w:pPr>
            <w:r w:rsidRPr="004C14B9">
              <w:rPr>
                <w:rFonts w:ascii="Arial" w:hAnsi="Arial" w:cs="Arial"/>
              </w:rPr>
              <w:t>Healthcare</w:t>
            </w:r>
          </w:p>
          <w:p w14:paraId="5AE9E3C3" w14:textId="77777777" w:rsidR="004C14B9" w:rsidRPr="004C14B9" w:rsidRDefault="004C14B9" w:rsidP="004D0F19">
            <w:pPr>
              <w:pStyle w:val="ListParagraph"/>
              <w:numPr>
                <w:ilvl w:val="1"/>
                <w:numId w:val="2"/>
              </w:numPr>
              <w:ind w:left="436"/>
              <w:rPr>
                <w:rFonts w:ascii="Arial" w:hAnsi="Arial" w:cs="Arial"/>
              </w:rPr>
            </w:pPr>
            <w:r w:rsidRPr="004C14B9">
              <w:rPr>
                <w:rFonts w:ascii="Arial" w:hAnsi="Arial" w:cs="Arial"/>
              </w:rPr>
              <w:t>Employment</w:t>
            </w:r>
          </w:p>
          <w:p w14:paraId="1ABE46C5" w14:textId="6E7C6388" w:rsidR="009A3258" w:rsidRDefault="004C14B9" w:rsidP="004D0F19">
            <w:pPr>
              <w:pStyle w:val="ListParagraph"/>
              <w:numPr>
                <w:ilvl w:val="1"/>
                <w:numId w:val="2"/>
              </w:numPr>
              <w:ind w:left="436"/>
              <w:rPr>
                <w:rFonts w:ascii="Arial" w:hAnsi="Arial" w:cs="Arial"/>
              </w:rPr>
            </w:pPr>
            <w:r w:rsidRPr="004C14B9">
              <w:rPr>
                <w:rFonts w:ascii="Arial" w:hAnsi="Arial" w:cs="Arial"/>
              </w:rPr>
              <w:t>Family</w:t>
            </w:r>
            <w:r w:rsidR="009A3258" w:rsidRPr="00A1600C">
              <w:rPr>
                <w:rFonts w:ascii="Arial" w:hAnsi="Arial" w:cs="Arial"/>
              </w:rPr>
              <w:t xml:space="preserve"> Reunification</w:t>
            </w:r>
          </w:p>
        </w:tc>
      </w:tr>
    </w:tbl>
    <w:p w14:paraId="7BF9C1DC" w14:textId="77777777" w:rsidR="004C14B9" w:rsidRPr="009A3258" w:rsidRDefault="004C14B9" w:rsidP="009A3258">
      <w:pPr>
        <w:rPr>
          <w:rFonts w:ascii="Arial" w:hAnsi="Arial" w:cs="Arial"/>
        </w:rPr>
        <w:sectPr w:rsidR="004C14B9" w:rsidRPr="009A3258" w:rsidSect="00DB332B">
          <w:type w:val="continuous"/>
          <w:pgSz w:w="12240" w:h="15840"/>
          <w:pgMar w:top="1440" w:right="1440" w:bottom="1440" w:left="1440" w:header="720" w:footer="720" w:gutter="0"/>
          <w:cols w:space="720"/>
          <w:docGrid w:linePitch="360"/>
        </w:sectPr>
      </w:pPr>
    </w:p>
    <w:p w14:paraId="0F9F302B" w14:textId="6D0A2A70" w:rsidR="004C14B9" w:rsidRPr="00800125" w:rsidRDefault="009A3258" w:rsidP="004D0F19">
      <w:pPr>
        <w:pStyle w:val="ListParagraph"/>
        <w:numPr>
          <w:ilvl w:val="0"/>
          <w:numId w:val="4"/>
        </w:numPr>
        <w:ind w:left="360"/>
        <w:rPr>
          <w:rFonts w:ascii="Arial" w:hAnsi="Arial" w:cs="Arial"/>
          <w:b/>
          <w:bCs/>
        </w:rPr>
      </w:pPr>
      <w:r w:rsidRPr="00800125">
        <w:rPr>
          <w:rFonts w:ascii="Arial" w:hAnsi="Arial" w:cs="Arial"/>
          <w:b/>
          <w:bCs/>
        </w:rPr>
        <w:t>What other groups or stakeholders interact with corrections?</w:t>
      </w:r>
    </w:p>
    <w:p w14:paraId="2E969649" w14:textId="77777777" w:rsidR="004C14B9" w:rsidRDefault="004C14B9" w:rsidP="009A3258">
      <w:pPr>
        <w:rPr>
          <w:rFonts w:ascii="Arial" w:hAnsi="Arial" w:cs="Arial"/>
          <w:b/>
          <w:bCs/>
        </w:rPr>
      </w:pPr>
    </w:p>
    <w:p w14:paraId="0F72F3E5" w14:textId="77777777" w:rsidR="009A3258" w:rsidRDefault="009A3258" w:rsidP="009A3258">
      <w:pPr>
        <w:rPr>
          <w:rFonts w:ascii="Arial" w:hAnsi="Arial" w:cs="Arial"/>
          <w:b/>
          <w:bCs/>
        </w:rPr>
      </w:pPr>
    </w:p>
    <w:p w14:paraId="438B98FF" w14:textId="0D2E0775" w:rsidR="009A3258" w:rsidRDefault="00800125" w:rsidP="004D0F19">
      <w:pPr>
        <w:pStyle w:val="ListParagraph"/>
        <w:numPr>
          <w:ilvl w:val="0"/>
          <w:numId w:val="4"/>
        </w:numPr>
        <w:spacing w:after="480"/>
        <w:ind w:left="360"/>
        <w:rPr>
          <w:rFonts w:ascii="Arial" w:hAnsi="Arial" w:cs="Arial"/>
          <w:b/>
          <w:bCs/>
        </w:rPr>
      </w:pPr>
      <w:r>
        <w:rPr>
          <w:rFonts w:ascii="Arial" w:hAnsi="Arial" w:cs="Arial"/>
          <w:b/>
          <w:bCs/>
        </w:rPr>
        <w:t xml:space="preserve">Three Types of Organizational Systems </w:t>
      </w:r>
    </w:p>
    <w:p w14:paraId="52A9D1EC" w14:textId="77777777" w:rsidR="00800125" w:rsidRPr="00800125" w:rsidRDefault="00800125" w:rsidP="004D0F19">
      <w:pPr>
        <w:pStyle w:val="ListParagraph"/>
        <w:numPr>
          <w:ilvl w:val="1"/>
          <w:numId w:val="2"/>
        </w:numPr>
        <w:spacing w:line="600" w:lineRule="auto"/>
        <w:ind w:left="720"/>
        <w:rPr>
          <w:rFonts w:ascii="Arial" w:hAnsi="Arial" w:cs="Arial"/>
        </w:rPr>
      </w:pPr>
      <w:r w:rsidRPr="00800125">
        <w:rPr>
          <w:rFonts w:ascii="Arial" w:hAnsi="Arial" w:cs="Arial"/>
        </w:rPr>
        <w:t>Ones you control</w:t>
      </w:r>
    </w:p>
    <w:p w14:paraId="57E72133" w14:textId="77777777" w:rsidR="00800125" w:rsidRPr="00800125" w:rsidRDefault="00800125" w:rsidP="004D0F19">
      <w:pPr>
        <w:pStyle w:val="ListParagraph"/>
        <w:numPr>
          <w:ilvl w:val="1"/>
          <w:numId w:val="2"/>
        </w:numPr>
        <w:spacing w:line="600" w:lineRule="auto"/>
        <w:ind w:left="720"/>
        <w:rPr>
          <w:rFonts w:ascii="Arial" w:hAnsi="Arial" w:cs="Arial"/>
        </w:rPr>
      </w:pPr>
      <w:r w:rsidRPr="00800125">
        <w:rPr>
          <w:rFonts w:ascii="Arial" w:hAnsi="Arial" w:cs="Arial"/>
        </w:rPr>
        <w:t>Ones you influence</w:t>
      </w:r>
    </w:p>
    <w:p w14:paraId="58F192E5" w14:textId="77777777" w:rsidR="00800125" w:rsidRDefault="00800125" w:rsidP="004D0F19">
      <w:pPr>
        <w:pStyle w:val="ListParagraph"/>
        <w:numPr>
          <w:ilvl w:val="1"/>
          <w:numId w:val="2"/>
        </w:numPr>
        <w:spacing w:line="600" w:lineRule="auto"/>
        <w:ind w:left="720"/>
        <w:rPr>
          <w:rFonts w:ascii="Arial" w:hAnsi="Arial" w:cs="Arial"/>
        </w:rPr>
      </w:pPr>
      <w:r w:rsidRPr="00800125">
        <w:rPr>
          <w:rFonts w:ascii="Arial" w:hAnsi="Arial" w:cs="Arial"/>
        </w:rPr>
        <w:t>Ones you experience</w:t>
      </w:r>
    </w:p>
    <w:p w14:paraId="181531E0" w14:textId="77777777" w:rsidR="00800125" w:rsidRPr="00800125" w:rsidRDefault="00800125" w:rsidP="00800125">
      <w:pPr>
        <w:pStyle w:val="ListParagraph"/>
        <w:rPr>
          <w:rFonts w:ascii="Arial" w:hAnsi="Arial" w:cs="Arial"/>
        </w:rPr>
      </w:pPr>
    </w:p>
    <w:p w14:paraId="0E70A1CE" w14:textId="289E4185" w:rsidR="00800125" w:rsidRDefault="00800125" w:rsidP="004D0F19">
      <w:pPr>
        <w:pStyle w:val="ListParagraph"/>
        <w:numPr>
          <w:ilvl w:val="0"/>
          <w:numId w:val="4"/>
        </w:numPr>
        <w:spacing w:after="0"/>
        <w:ind w:left="360"/>
        <w:rPr>
          <w:rFonts w:ascii="Arial" w:hAnsi="Arial" w:cs="Arial"/>
          <w:b/>
          <w:bCs/>
        </w:rPr>
      </w:pPr>
      <w:r>
        <w:rPr>
          <w:rFonts w:ascii="Arial" w:hAnsi="Arial" w:cs="Arial"/>
          <w:b/>
          <w:bCs/>
        </w:rPr>
        <w:t>Activity: Thinking Within Systems</w:t>
      </w:r>
    </w:p>
    <w:p w14:paraId="0CCFA25F" w14:textId="45CD833A" w:rsidR="00800125" w:rsidRPr="00C70D39" w:rsidRDefault="00800125" w:rsidP="00C70D39">
      <w:pPr>
        <w:spacing w:after="0" w:line="240" w:lineRule="auto"/>
        <w:rPr>
          <w:rFonts w:ascii="Arial" w:hAnsi="Arial" w:cs="Arial"/>
        </w:rPr>
      </w:pPr>
      <w:r w:rsidRPr="00C70D39">
        <w:rPr>
          <w:rFonts w:ascii="Arial" w:hAnsi="Arial" w:cs="Arial"/>
        </w:rPr>
        <w:t>This activity is delivered with a handout. Use this space to record your scores for each round</w:t>
      </w:r>
      <w:r w:rsidR="0091584A">
        <w:rPr>
          <w:rFonts w:ascii="Arial" w:hAnsi="Arial" w:cs="Arial"/>
        </w:rPr>
        <w:t>,</w:t>
      </w:r>
      <w:r w:rsidRPr="00C70D39">
        <w:rPr>
          <w:rFonts w:ascii="Arial" w:hAnsi="Arial" w:cs="Arial"/>
        </w:rPr>
        <w:t xml:space="preserve"> as well as general reflections on the activity. </w:t>
      </w:r>
    </w:p>
    <w:p w14:paraId="0E43C754" w14:textId="77777777" w:rsidR="00800125" w:rsidRDefault="00800125" w:rsidP="00800125">
      <w:pPr>
        <w:spacing w:after="0" w:line="240" w:lineRule="auto"/>
        <w:rPr>
          <w:rFonts w:ascii="Arial" w:hAnsi="Arial" w:cs="Arial"/>
        </w:rPr>
      </w:pPr>
    </w:p>
    <w:p w14:paraId="763FD4A5" w14:textId="77777777" w:rsidR="00800125" w:rsidRPr="00800125" w:rsidRDefault="00800125" w:rsidP="00800125">
      <w:pPr>
        <w:spacing w:after="0" w:line="240" w:lineRule="auto"/>
        <w:rPr>
          <w:rFonts w:ascii="Arial" w:hAnsi="Arial" w:cs="Arial"/>
        </w:rPr>
        <w:sectPr w:rsidR="00800125" w:rsidRPr="00800125" w:rsidSect="00DB332B">
          <w:type w:val="continuous"/>
          <w:pgSz w:w="12240" w:h="15840"/>
          <w:pgMar w:top="1440" w:right="1440" w:bottom="1440" w:left="1440" w:header="720" w:footer="720" w:gutter="0"/>
          <w:cols w:space="720"/>
          <w:docGrid w:linePitch="360"/>
        </w:sectPr>
      </w:pPr>
    </w:p>
    <w:p w14:paraId="4ED57507" w14:textId="34837FDE" w:rsidR="00800125" w:rsidRDefault="00800125" w:rsidP="004D0F19">
      <w:pPr>
        <w:pStyle w:val="ListParagraph"/>
        <w:numPr>
          <w:ilvl w:val="1"/>
          <w:numId w:val="2"/>
        </w:numPr>
        <w:spacing w:after="0" w:line="240" w:lineRule="auto"/>
        <w:ind w:left="720"/>
        <w:rPr>
          <w:rFonts w:ascii="Arial" w:hAnsi="Arial" w:cs="Arial"/>
        </w:rPr>
      </w:pPr>
      <w:r>
        <w:rPr>
          <w:rFonts w:ascii="Arial" w:hAnsi="Arial" w:cs="Arial"/>
        </w:rPr>
        <w:t xml:space="preserve">Round 1 Results: __________ </w:t>
      </w:r>
    </w:p>
    <w:p w14:paraId="652240E6" w14:textId="4ED5AC4D" w:rsidR="00800125" w:rsidRPr="00800125" w:rsidRDefault="00800125" w:rsidP="004D0F19">
      <w:pPr>
        <w:pStyle w:val="ListParagraph"/>
        <w:numPr>
          <w:ilvl w:val="1"/>
          <w:numId w:val="2"/>
        </w:numPr>
        <w:spacing w:after="0" w:line="240" w:lineRule="auto"/>
        <w:ind w:left="720"/>
        <w:rPr>
          <w:rFonts w:ascii="Arial" w:hAnsi="Arial" w:cs="Arial"/>
        </w:rPr>
      </w:pPr>
      <w:r>
        <w:rPr>
          <w:rFonts w:ascii="Arial" w:hAnsi="Arial" w:cs="Arial"/>
        </w:rPr>
        <w:t xml:space="preserve">Round 2 </w:t>
      </w:r>
      <w:proofErr w:type="gramStart"/>
      <w:r>
        <w:rPr>
          <w:rFonts w:ascii="Arial" w:hAnsi="Arial" w:cs="Arial"/>
        </w:rPr>
        <w:t>Results:_</w:t>
      </w:r>
      <w:proofErr w:type="gramEnd"/>
      <w:r>
        <w:rPr>
          <w:rFonts w:ascii="Arial" w:hAnsi="Arial" w:cs="Arial"/>
        </w:rPr>
        <w:t>__________</w:t>
      </w:r>
    </w:p>
    <w:p w14:paraId="09CDB382" w14:textId="4C557D27" w:rsidR="00800125" w:rsidRDefault="00800125" w:rsidP="009A3258">
      <w:pPr>
        <w:rPr>
          <w:rFonts w:ascii="Arial" w:hAnsi="Arial" w:cs="Arial"/>
          <w:b/>
          <w:bCs/>
        </w:rPr>
        <w:sectPr w:rsidR="00800125" w:rsidSect="00800125">
          <w:type w:val="continuous"/>
          <w:pgSz w:w="12240" w:h="15840"/>
          <w:pgMar w:top="1440" w:right="1440" w:bottom="1440" w:left="1440" w:header="720" w:footer="720" w:gutter="0"/>
          <w:cols w:num="2" w:space="720"/>
          <w:docGrid w:linePitch="360"/>
        </w:sectPr>
      </w:pPr>
    </w:p>
    <w:p w14:paraId="7DDFACA1" w14:textId="77777777" w:rsidR="00800125" w:rsidRDefault="00800125" w:rsidP="009A3258">
      <w:pPr>
        <w:rPr>
          <w:rFonts w:ascii="Arial" w:hAnsi="Arial" w:cs="Arial"/>
          <w:b/>
          <w:bCs/>
        </w:rPr>
      </w:pPr>
    </w:p>
    <w:p w14:paraId="6D6D02BF" w14:textId="77777777" w:rsidR="007668ED" w:rsidRPr="009A3258" w:rsidRDefault="007668ED" w:rsidP="009A3258">
      <w:pPr>
        <w:rPr>
          <w:rFonts w:ascii="Arial" w:hAnsi="Arial" w:cs="Arial"/>
          <w:b/>
          <w:bCs/>
        </w:rPr>
      </w:pPr>
    </w:p>
    <w:p w14:paraId="4611B664" w14:textId="0476319A" w:rsidR="004C14B9" w:rsidRDefault="00800125" w:rsidP="004D0F19">
      <w:pPr>
        <w:pStyle w:val="ListParagraph"/>
        <w:numPr>
          <w:ilvl w:val="0"/>
          <w:numId w:val="4"/>
        </w:numPr>
        <w:ind w:left="360"/>
        <w:rPr>
          <w:rFonts w:ascii="Arial" w:hAnsi="Arial" w:cs="Arial"/>
          <w:b/>
          <w:bCs/>
        </w:rPr>
      </w:pPr>
      <w:r w:rsidRPr="007668ED">
        <w:rPr>
          <w:rFonts w:ascii="Arial" w:hAnsi="Arial" w:cs="Arial"/>
          <w:b/>
          <w:bCs/>
        </w:rPr>
        <w:t>Tough</w:t>
      </w:r>
      <w:r w:rsidR="007668ED" w:rsidRPr="007668ED">
        <w:rPr>
          <w:rFonts w:ascii="Arial" w:hAnsi="Arial" w:cs="Arial"/>
          <w:b/>
          <w:bCs/>
        </w:rPr>
        <w:t xml:space="preserve"> Realities for Supervisors </w:t>
      </w:r>
    </w:p>
    <w:p w14:paraId="36F1A755" w14:textId="77777777" w:rsidR="007668ED" w:rsidRPr="007668ED" w:rsidRDefault="007668ED" w:rsidP="004D0F19">
      <w:pPr>
        <w:pStyle w:val="ListParagraph"/>
        <w:numPr>
          <w:ilvl w:val="1"/>
          <w:numId w:val="4"/>
        </w:numPr>
        <w:spacing w:line="480" w:lineRule="auto"/>
        <w:ind w:left="720"/>
        <w:rPr>
          <w:rFonts w:ascii="Arial" w:hAnsi="Arial" w:cs="Arial"/>
        </w:rPr>
      </w:pPr>
      <w:r w:rsidRPr="007668ED">
        <w:rPr>
          <w:rFonts w:ascii="Arial" w:hAnsi="Arial" w:cs="Arial"/>
        </w:rPr>
        <w:t>Supervisors are the key intersection linking line staff and upper management.</w:t>
      </w:r>
    </w:p>
    <w:p w14:paraId="6FAD3E91" w14:textId="77777777" w:rsidR="007668ED" w:rsidRPr="007668ED" w:rsidRDefault="007668ED" w:rsidP="004D0F19">
      <w:pPr>
        <w:pStyle w:val="ListParagraph"/>
        <w:numPr>
          <w:ilvl w:val="3"/>
          <w:numId w:val="3"/>
        </w:numPr>
        <w:spacing w:line="480" w:lineRule="auto"/>
        <w:ind w:left="1170" w:right="-630"/>
        <w:rPr>
          <w:rFonts w:ascii="Arial" w:hAnsi="Arial" w:cs="Arial"/>
        </w:rPr>
      </w:pPr>
      <w:r w:rsidRPr="007668ED">
        <w:rPr>
          <w:rFonts w:ascii="Arial" w:hAnsi="Arial" w:cs="Arial"/>
        </w:rPr>
        <w:t>Overleveraged</w:t>
      </w:r>
    </w:p>
    <w:p w14:paraId="644646F2" w14:textId="77777777" w:rsidR="007668ED" w:rsidRPr="007668ED" w:rsidRDefault="007668ED" w:rsidP="004D0F19">
      <w:pPr>
        <w:pStyle w:val="ListParagraph"/>
        <w:numPr>
          <w:ilvl w:val="3"/>
          <w:numId w:val="3"/>
        </w:numPr>
        <w:spacing w:line="480" w:lineRule="auto"/>
        <w:ind w:left="1170" w:right="-630"/>
        <w:rPr>
          <w:rFonts w:ascii="Arial" w:hAnsi="Arial" w:cs="Arial"/>
        </w:rPr>
      </w:pPr>
      <w:r w:rsidRPr="007668ED">
        <w:rPr>
          <w:rFonts w:ascii="Arial" w:hAnsi="Arial" w:cs="Arial"/>
        </w:rPr>
        <w:t>Targeted or blamed</w:t>
      </w:r>
    </w:p>
    <w:p w14:paraId="771C9EEF" w14:textId="77777777" w:rsidR="007668ED" w:rsidRPr="007668ED" w:rsidRDefault="007668ED" w:rsidP="004D0F19">
      <w:pPr>
        <w:pStyle w:val="ListParagraph"/>
        <w:numPr>
          <w:ilvl w:val="3"/>
          <w:numId w:val="3"/>
        </w:numPr>
        <w:spacing w:line="480" w:lineRule="auto"/>
        <w:ind w:left="1170" w:right="-630"/>
        <w:rPr>
          <w:rFonts w:ascii="Arial" w:hAnsi="Arial" w:cs="Arial"/>
        </w:rPr>
      </w:pPr>
      <w:r w:rsidRPr="007668ED">
        <w:rPr>
          <w:rFonts w:ascii="Arial" w:hAnsi="Arial" w:cs="Arial"/>
        </w:rPr>
        <w:t>Unrealistic expectations</w:t>
      </w:r>
    </w:p>
    <w:p w14:paraId="206D731C" w14:textId="24ABDFE8" w:rsidR="007668ED" w:rsidRDefault="007668ED" w:rsidP="004D0F19">
      <w:pPr>
        <w:pStyle w:val="ListParagraph"/>
        <w:numPr>
          <w:ilvl w:val="0"/>
          <w:numId w:val="4"/>
        </w:numPr>
        <w:ind w:left="360"/>
        <w:rPr>
          <w:rFonts w:ascii="Arial" w:hAnsi="Arial" w:cs="Arial"/>
          <w:b/>
          <w:bCs/>
        </w:rPr>
      </w:pPr>
      <w:r>
        <w:rPr>
          <w:noProof/>
        </w:rPr>
        <w:lastRenderedPageBreak/>
        <w:drawing>
          <wp:anchor distT="0" distB="0" distL="114300" distR="114300" simplePos="0" relativeHeight="251658249" behindDoc="1" locked="0" layoutInCell="1" allowOverlap="1" wp14:anchorId="33ACFED0" wp14:editId="6F5B979B">
            <wp:simplePos x="0" y="0"/>
            <wp:positionH relativeFrom="column">
              <wp:posOffset>3132455</wp:posOffset>
            </wp:positionH>
            <wp:positionV relativeFrom="paragraph">
              <wp:posOffset>95250</wp:posOffset>
            </wp:positionV>
            <wp:extent cx="2348865" cy="1741170"/>
            <wp:effectExtent l="0" t="0" r="0" b="0"/>
            <wp:wrapTight wrapText="bothSides">
              <wp:wrapPolygon edited="0">
                <wp:start x="9635" y="0"/>
                <wp:lineTo x="4905" y="3545"/>
                <wp:lineTo x="4029" y="5908"/>
                <wp:lineTo x="3153" y="7799"/>
                <wp:lineTo x="2978" y="12998"/>
                <wp:lineTo x="4204" y="15361"/>
                <wp:lineTo x="4905" y="15361"/>
                <wp:lineTo x="4555" y="16779"/>
                <wp:lineTo x="5255" y="18197"/>
                <wp:lineTo x="6832" y="19142"/>
                <wp:lineTo x="6832" y="19379"/>
                <wp:lineTo x="9285" y="20560"/>
                <wp:lineTo x="9635" y="21033"/>
                <wp:lineTo x="12263" y="21033"/>
                <wp:lineTo x="12788" y="20560"/>
                <wp:lineTo x="15591" y="19142"/>
                <wp:lineTo x="17343" y="16070"/>
                <wp:lineTo x="18044" y="15361"/>
                <wp:lineTo x="18745" y="13470"/>
                <wp:lineTo x="18394" y="7799"/>
                <wp:lineTo x="17168" y="4726"/>
                <wp:lineTo x="16993" y="3072"/>
                <wp:lineTo x="13314" y="945"/>
                <wp:lineTo x="10511" y="0"/>
                <wp:lineTo x="9635" y="0"/>
              </wp:wrapPolygon>
            </wp:wrapTight>
            <wp:docPr id="15625883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348865" cy="17411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rPr>
        <w:t>Your Spot in the System</w:t>
      </w:r>
    </w:p>
    <w:p w14:paraId="1E6210E1" w14:textId="0A25D46E" w:rsidR="007668ED" w:rsidRDefault="007668ED" w:rsidP="007668ED">
      <w:pPr>
        <w:rPr>
          <w:rFonts w:ascii="Arial" w:hAnsi="Arial" w:cs="Arial"/>
          <w:b/>
          <w:bCs/>
        </w:rPr>
      </w:pPr>
      <w:r>
        <w:rPr>
          <w:rFonts w:ascii="Arial" w:hAnsi="Arial" w:cs="Arial"/>
          <w:b/>
          <w:bCs/>
          <w:noProof/>
        </w:rPr>
        <w:drawing>
          <wp:anchor distT="0" distB="0" distL="114300" distR="114300" simplePos="0" relativeHeight="251658250" behindDoc="1" locked="0" layoutInCell="1" allowOverlap="1" wp14:anchorId="3AEC870E" wp14:editId="64DC37F5">
            <wp:simplePos x="0" y="0"/>
            <wp:positionH relativeFrom="column">
              <wp:posOffset>635635</wp:posOffset>
            </wp:positionH>
            <wp:positionV relativeFrom="paragraph">
              <wp:posOffset>5080</wp:posOffset>
            </wp:positionV>
            <wp:extent cx="1751965" cy="1423035"/>
            <wp:effectExtent l="0" t="0" r="635" b="5715"/>
            <wp:wrapTight wrapText="bothSides">
              <wp:wrapPolygon edited="0">
                <wp:start x="10099" y="0"/>
                <wp:lineTo x="7046" y="2602"/>
                <wp:lineTo x="6811" y="4337"/>
                <wp:lineTo x="7751" y="4627"/>
                <wp:lineTo x="705" y="18506"/>
                <wp:lineTo x="0" y="20819"/>
                <wp:lineTo x="0" y="21398"/>
                <wp:lineTo x="21373" y="21398"/>
                <wp:lineTo x="21373" y="20819"/>
                <wp:lineTo x="20668" y="18506"/>
                <wp:lineTo x="18085" y="13880"/>
                <wp:lineTo x="15971" y="9253"/>
                <wp:lineTo x="14797" y="4337"/>
                <wp:lineTo x="14092" y="2892"/>
                <wp:lineTo x="11274" y="0"/>
                <wp:lineTo x="10099" y="0"/>
              </wp:wrapPolygon>
            </wp:wrapTight>
            <wp:docPr id="20074547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51965" cy="1423035"/>
                    </a:xfrm>
                    <a:prstGeom prst="rect">
                      <a:avLst/>
                    </a:prstGeom>
                    <a:noFill/>
                  </pic:spPr>
                </pic:pic>
              </a:graphicData>
            </a:graphic>
            <wp14:sizeRelH relativeFrom="page">
              <wp14:pctWidth>0</wp14:pctWidth>
            </wp14:sizeRelH>
            <wp14:sizeRelV relativeFrom="page">
              <wp14:pctHeight>0</wp14:pctHeight>
            </wp14:sizeRelV>
          </wp:anchor>
        </w:drawing>
      </w:r>
    </w:p>
    <w:p w14:paraId="510BC3D8" w14:textId="77777777" w:rsidR="007668ED" w:rsidRDefault="007668ED" w:rsidP="007668ED">
      <w:pPr>
        <w:rPr>
          <w:rFonts w:ascii="Arial" w:hAnsi="Arial" w:cs="Arial"/>
          <w:b/>
          <w:bCs/>
        </w:rPr>
      </w:pPr>
    </w:p>
    <w:p w14:paraId="01EBE59A" w14:textId="306F1D44" w:rsidR="007668ED" w:rsidRDefault="007668ED" w:rsidP="007668ED">
      <w:pPr>
        <w:rPr>
          <w:rFonts w:ascii="Arial" w:hAnsi="Arial" w:cs="Arial"/>
          <w:b/>
          <w:bCs/>
        </w:rPr>
      </w:pPr>
    </w:p>
    <w:p w14:paraId="4CEB0D87" w14:textId="6B4EA1BC" w:rsidR="007668ED" w:rsidRPr="007668ED" w:rsidRDefault="007668ED" w:rsidP="007668ED">
      <w:pPr>
        <w:rPr>
          <w:rFonts w:ascii="Arial" w:hAnsi="Arial" w:cs="Arial"/>
          <w:b/>
          <w:bCs/>
        </w:rPr>
      </w:pPr>
    </w:p>
    <w:p w14:paraId="1CC7B10A" w14:textId="3BD58A42" w:rsidR="007668ED" w:rsidRDefault="007668ED" w:rsidP="007668ED">
      <w:pPr>
        <w:pStyle w:val="ListParagraph"/>
        <w:ind w:left="360"/>
        <w:rPr>
          <w:rFonts w:ascii="Arial" w:hAnsi="Arial" w:cs="Arial"/>
          <w:b/>
          <w:bCs/>
        </w:rPr>
      </w:pPr>
    </w:p>
    <w:p w14:paraId="5BEEB597" w14:textId="77777777" w:rsidR="007668ED" w:rsidRDefault="007668ED" w:rsidP="007668ED">
      <w:pPr>
        <w:pStyle w:val="ListParagraph"/>
        <w:ind w:left="360"/>
        <w:rPr>
          <w:rFonts w:ascii="Arial" w:hAnsi="Arial" w:cs="Arial"/>
          <w:b/>
          <w:bCs/>
        </w:rPr>
      </w:pPr>
    </w:p>
    <w:p w14:paraId="2399AEA6" w14:textId="77777777" w:rsidR="007668ED" w:rsidRDefault="007668ED" w:rsidP="007668ED">
      <w:pPr>
        <w:pStyle w:val="ListParagraph"/>
        <w:ind w:left="360"/>
        <w:rPr>
          <w:rFonts w:ascii="Arial" w:hAnsi="Arial" w:cs="Arial"/>
          <w:b/>
          <w:bCs/>
        </w:rPr>
      </w:pPr>
    </w:p>
    <w:p w14:paraId="29B118D3" w14:textId="34FDAC88" w:rsidR="007668ED" w:rsidRPr="007668ED" w:rsidRDefault="007668ED" w:rsidP="004D0F19">
      <w:pPr>
        <w:pStyle w:val="ListParagraph"/>
        <w:numPr>
          <w:ilvl w:val="0"/>
          <w:numId w:val="4"/>
        </w:numPr>
        <w:ind w:left="360"/>
        <w:rPr>
          <w:rFonts w:ascii="Arial" w:hAnsi="Arial" w:cs="Arial"/>
          <w:b/>
          <w:bCs/>
        </w:rPr>
      </w:pPr>
      <w:r>
        <w:rPr>
          <w:rFonts w:ascii="Arial" w:hAnsi="Arial" w:cs="Arial"/>
          <w:b/>
          <w:bCs/>
        </w:rPr>
        <w:t>Silo Effect</w:t>
      </w:r>
    </w:p>
    <w:p w14:paraId="4BFE5310" w14:textId="19E2B7C7" w:rsidR="007668ED" w:rsidRDefault="007668ED" w:rsidP="007668ED">
      <w:pPr>
        <w:pStyle w:val="ListParagraph"/>
        <w:ind w:left="360"/>
        <w:jc w:val="center"/>
        <w:rPr>
          <w:rFonts w:ascii="Arial" w:hAnsi="Arial" w:cs="Arial"/>
          <w:b/>
          <w:bCs/>
        </w:rPr>
      </w:pPr>
      <w:r w:rsidRPr="007668ED">
        <w:rPr>
          <w:rFonts w:ascii="Arial" w:hAnsi="Arial" w:cs="Arial"/>
          <w:b/>
          <w:bCs/>
          <w:noProof/>
        </w:rPr>
        <w:drawing>
          <wp:inline distT="0" distB="0" distL="0" distR="0" wp14:anchorId="20F56B0A" wp14:editId="1FC66A24">
            <wp:extent cx="3951798" cy="2158289"/>
            <wp:effectExtent l="0" t="0" r="0" b="0"/>
            <wp:docPr id="1655930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930182" name=""/>
                    <pic:cNvPicPr/>
                  </pic:nvPicPr>
                  <pic:blipFill>
                    <a:blip r:embed="rId26"/>
                    <a:stretch>
                      <a:fillRect/>
                    </a:stretch>
                  </pic:blipFill>
                  <pic:spPr>
                    <a:xfrm>
                      <a:off x="0" y="0"/>
                      <a:ext cx="3974779" cy="2170840"/>
                    </a:xfrm>
                    <a:prstGeom prst="rect">
                      <a:avLst/>
                    </a:prstGeom>
                  </pic:spPr>
                </pic:pic>
              </a:graphicData>
            </a:graphic>
          </wp:inline>
        </w:drawing>
      </w:r>
    </w:p>
    <w:p w14:paraId="1B692531" w14:textId="77777777" w:rsidR="007668ED" w:rsidRDefault="007668ED" w:rsidP="007668ED">
      <w:pPr>
        <w:pStyle w:val="ListParagraph"/>
        <w:ind w:left="360"/>
        <w:jc w:val="center"/>
        <w:rPr>
          <w:rFonts w:ascii="Arial" w:hAnsi="Arial" w:cs="Arial"/>
          <w:b/>
          <w:bCs/>
        </w:rPr>
      </w:pPr>
    </w:p>
    <w:p w14:paraId="2DC0A2DF" w14:textId="3E7BBE2E" w:rsidR="007668ED" w:rsidRDefault="007668ED" w:rsidP="004D0F19">
      <w:pPr>
        <w:pStyle w:val="ListParagraph"/>
        <w:numPr>
          <w:ilvl w:val="0"/>
          <w:numId w:val="4"/>
        </w:numPr>
        <w:ind w:left="360"/>
        <w:rPr>
          <w:rFonts w:ascii="Arial" w:hAnsi="Arial" w:cs="Arial"/>
          <w:b/>
          <w:bCs/>
        </w:rPr>
      </w:pPr>
      <w:r>
        <w:rPr>
          <w:rFonts w:ascii="Arial" w:hAnsi="Arial" w:cs="Arial"/>
          <w:b/>
          <w:bCs/>
        </w:rPr>
        <w:t>Module 1 Wrap-up</w:t>
      </w:r>
    </w:p>
    <w:p w14:paraId="44DF2119" w14:textId="77777777" w:rsidR="007668ED" w:rsidRPr="007668ED" w:rsidRDefault="007668ED" w:rsidP="004D0F19">
      <w:pPr>
        <w:pStyle w:val="ListParagraph"/>
        <w:numPr>
          <w:ilvl w:val="1"/>
          <w:numId w:val="4"/>
        </w:numPr>
        <w:spacing w:line="480" w:lineRule="auto"/>
        <w:ind w:left="720"/>
        <w:rPr>
          <w:rFonts w:ascii="Arial" w:hAnsi="Arial" w:cs="Arial"/>
        </w:rPr>
      </w:pPr>
      <w:r w:rsidRPr="007668ED">
        <w:rPr>
          <w:rFonts w:ascii="Arial" w:hAnsi="Arial" w:cs="Arial"/>
        </w:rPr>
        <w:t>Question 1: Multiple Choice</w:t>
      </w:r>
    </w:p>
    <w:p w14:paraId="756F3286" w14:textId="215494DA" w:rsidR="007668ED" w:rsidRPr="007668ED" w:rsidRDefault="007668ED" w:rsidP="004D0F19">
      <w:pPr>
        <w:pStyle w:val="ListParagraph"/>
        <w:numPr>
          <w:ilvl w:val="3"/>
          <w:numId w:val="3"/>
        </w:numPr>
        <w:spacing w:line="480" w:lineRule="auto"/>
        <w:ind w:left="1170" w:right="-630"/>
        <w:rPr>
          <w:rFonts w:ascii="Arial" w:hAnsi="Arial" w:cs="Arial"/>
          <w:b/>
          <w:bCs/>
        </w:rPr>
      </w:pPr>
      <w:r w:rsidRPr="007668ED">
        <w:rPr>
          <w:rFonts w:ascii="Arial" w:hAnsi="Arial" w:cs="Arial"/>
          <w:b/>
          <w:bCs/>
        </w:rPr>
        <w:t xml:space="preserve">Which of the below is NOT a characteristic of a healthy team? </w:t>
      </w:r>
    </w:p>
    <w:p w14:paraId="45F23F08" w14:textId="77777777" w:rsidR="007668ED" w:rsidRPr="007668ED" w:rsidRDefault="007668ED" w:rsidP="004D0F19">
      <w:pPr>
        <w:pStyle w:val="ListParagraph"/>
        <w:numPr>
          <w:ilvl w:val="2"/>
          <w:numId w:val="5"/>
        </w:numPr>
        <w:rPr>
          <w:rFonts w:ascii="Arial" w:hAnsi="Arial" w:cs="Arial"/>
        </w:rPr>
      </w:pPr>
      <w:r w:rsidRPr="007668ED">
        <w:rPr>
          <w:rFonts w:ascii="Arial" w:hAnsi="Arial" w:cs="Arial"/>
        </w:rPr>
        <w:t>Trust</w:t>
      </w:r>
    </w:p>
    <w:p w14:paraId="7968F596" w14:textId="77777777" w:rsidR="007668ED" w:rsidRPr="007668ED" w:rsidRDefault="007668ED" w:rsidP="004D0F19">
      <w:pPr>
        <w:pStyle w:val="ListParagraph"/>
        <w:numPr>
          <w:ilvl w:val="2"/>
          <w:numId w:val="5"/>
        </w:numPr>
        <w:rPr>
          <w:rFonts w:ascii="Arial" w:hAnsi="Arial" w:cs="Arial"/>
        </w:rPr>
      </w:pPr>
      <w:r w:rsidRPr="007668ED">
        <w:rPr>
          <w:rFonts w:ascii="Arial" w:hAnsi="Arial" w:cs="Arial"/>
        </w:rPr>
        <w:t>Conflict</w:t>
      </w:r>
    </w:p>
    <w:p w14:paraId="4AA279F9" w14:textId="77777777" w:rsidR="007668ED" w:rsidRPr="007668ED" w:rsidRDefault="007668ED" w:rsidP="004D0F19">
      <w:pPr>
        <w:pStyle w:val="ListParagraph"/>
        <w:numPr>
          <w:ilvl w:val="2"/>
          <w:numId w:val="5"/>
        </w:numPr>
        <w:rPr>
          <w:rFonts w:ascii="Arial" w:hAnsi="Arial" w:cs="Arial"/>
        </w:rPr>
      </w:pPr>
      <w:r w:rsidRPr="007668ED">
        <w:rPr>
          <w:rFonts w:ascii="Arial" w:hAnsi="Arial" w:cs="Arial"/>
        </w:rPr>
        <w:t>Mascot</w:t>
      </w:r>
    </w:p>
    <w:p w14:paraId="562E104F" w14:textId="77777777" w:rsidR="007668ED" w:rsidRDefault="007668ED" w:rsidP="004D0F19">
      <w:pPr>
        <w:pStyle w:val="ListParagraph"/>
        <w:numPr>
          <w:ilvl w:val="2"/>
          <w:numId w:val="5"/>
        </w:numPr>
        <w:rPr>
          <w:rFonts w:ascii="Arial" w:hAnsi="Arial" w:cs="Arial"/>
        </w:rPr>
      </w:pPr>
      <w:r w:rsidRPr="007668ED">
        <w:rPr>
          <w:rFonts w:ascii="Arial" w:hAnsi="Arial" w:cs="Arial"/>
        </w:rPr>
        <w:t xml:space="preserve">Defined Roles </w:t>
      </w:r>
    </w:p>
    <w:p w14:paraId="1486312F" w14:textId="77777777" w:rsidR="007668ED" w:rsidRDefault="007668ED" w:rsidP="007668ED">
      <w:pPr>
        <w:pStyle w:val="ListParagraph"/>
        <w:ind w:left="2160"/>
        <w:rPr>
          <w:rFonts w:ascii="Arial" w:hAnsi="Arial" w:cs="Arial"/>
        </w:rPr>
      </w:pPr>
    </w:p>
    <w:p w14:paraId="18099F7F" w14:textId="68E3AB5A" w:rsidR="007668ED" w:rsidRPr="007668ED" w:rsidRDefault="007668ED" w:rsidP="004D0F19">
      <w:pPr>
        <w:pStyle w:val="ListParagraph"/>
        <w:numPr>
          <w:ilvl w:val="3"/>
          <w:numId w:val="3"/>
        </w:numPr>
        <w:spacing w:line="480" w:lineRule="auto"/>
        <w:ind w:left="1170" w:right="-630"/>
        <w:rPr>
          <w:rFonts w:ascii="Arial" w:hAnsi="Arial" w:cs="Arial"/>
        </w:rPr>
      </w:pPr>
      <w:r>
        <w:rPr>
          <w:rFonts w:ascii="Arial" w:hAnsi="Arial" w:cs="Arial"/>
        </w:rPr>
        <w:t>Answer: ____</w:t>
      </w:r>
      <w:r w:rsidR="00AD4D93">
        <w:rPr>
          <w:rFonts w:ascii="Arial" w:hAnsi="Arial" w:cs="Arial"/>
        </w:rPr>
        <w:t>______</w:t>
      </w:r>
      <w:r>
        <w:rPr>
          <w:rFonts w:ascii="Arial" w:hAnsi="Arial" w:cs="Arial"/>
        </w:rPr>
        <w:t>_</w:t>
      </w:r>
    </w:p>
    <w:p w14:paraId="01CF499E" w14:textId="77777777" w:rsidR="007668ED" w:rsidRPr="007668ED" w:rsidRDefault="007668ED" w:rsidP="004D0F19">
      <w:pPr>
        <w:pStyle w:val="ListParagraph"/>
        <w:numPr>
          <w:ilvl w:val="1"/>
          <w:numId w:val="4"/>
        </w:numPr>
        <w:spacing w:line="480" w:lineRule="auto"/>
        <w:ind w:left="720"/>
        <w:rPr>
          <w:rFonts w:ascii="Arial" w:hAnsi="Arial" w:cs="Arial"/>
        </w:rPr>
      </w:pPr>
      <w:r w:rsidRPr="007668ED">
        <w:rPr>
          <w:rFonts w:ascii="Arial" w:hAnsi="Arial" w:cs="Arial"/>
        </w:rPr>
        <w:t xml:space="preserve">Question 2: True or False </w:t>
      </w:r>
    </w:p>
    <w:p w14:paraId="3ADA9C7D" w14:textId="1ABA8D66" w:rsidR="007668ED" w:rsidRPr="00AD4D93" w:rsidRDefault="007668ED" w:rsidP="004D0F19">
      <w:pPr>
        <w:pStyle w:val="ListParagraph"/>
        <w:numPr>
          <w:ilvl w:val="3"/>
          <w:numId w:val="3"/>
        </w:numPr>
        <w:spacing w:line="480" w:lineRule="auto"/>
        <w:ind w:left="1170" w:right="-630"/>
        <w:rPr>
          <w:rFonts w:ascii="Arial" w:hAnsi="Arial" w:cs="Arial"/>
          <w:b/>
          <w:bCs/>
        </w:rPr>
      </w:pPr>
      <w:r w:rsidRPr="00AD4D93">
        <w:rPr>
          <w:rFonts w:ascii="Arial" w:hAnsi="Arial" w:cs="Arial"/>
          <w:b/>
          <w:bCs/>
        </w:rPr>
        <w:t>Leaders define what to do. Supervisors drive how it’s done.</w:t>
      </w:r>
    </w:p>
    <w:p w14:paraId="03C725E8" w14:textId="662B4FA8" w:rsidR="007668ED" w:rsidRPr="007668ED" w:rsidRDefault="007668ED" w:rsidP="004D0F19">
      <w:pPr>
        <w:pStyle w:val="ListParagraph"/>
        <w:numPr>
          <w:ilvl w:val="3"/>
          <w:numId w:val="3"/>
        </w:numPr>
        <w:spacing w:line="480" w:lineRule="auto"/>
        <w:ind w:left="1170" w:right="-630"/>
        <w:rPr>
          <w:rFonts w:ascii="Arial" w:hAnsi="Arial" w:cs="Arial"/>
        </w:rPr>
      </w:pPr>
      <w:r>
        <w:rPr>
          <w:rFonts w:ascii="Arial" w:hAnsi="Arial" w:cs="Arial"/>
        </w:rPr>
        <w:t>Answer: _____</w:t>
      </w:r>
      <w:r w:rsidR="00AD4D93">
        <w:rPr>
          <w:rFonts w:ascii="Arial" w:hAnsi="Arial" w:cs="Arial"/>
        </w:rPr>
        <w:t>_____</w:t>
      </w:r>
      <w:r>
        <w:rPr>
          <w:rFonts w:ascii="Arial" w:hAnsi="Arial" w:cs="Arial"/>
        </w:rPr>
        <w:t xml:space="preserve">_ </w:t>
      </w:r>
    </w:p>
    <w:p w14:paraId="3AFD18B2" w14:textId="34BAB415" w:rsidR="007668ED" w:rsidRPr="007668ED" w:rsidRDefault="00AD4D93" w:rsidP="007668ED">
      <w:pPr>
        <w:rPr>
          <w:rFonts w:ascii="Arial" w:hAnsi="Arial" w:cs="Arial"/>
          <w:b/>
          <w:bCs/>
        </w:rPr>
      </w:pPr>
      <w:r w:rsidRPr="00AD4D93">
        <w:rPr>
          <w:rFonts w:ascii="Arial" w:hAnsi="Arial" w:cs="Arial"/>
          <w:b/>
          <w:bCs/>
          <w:noProof/>
        </w:rPr>
        <w:lastRenderedPageBreak/>
        <w:drawing>
          <wp:inline distT="0" distB="0" distL="0" distR="0" wp14:anchorId="799B571A" wp14:editId="6DDB32FE">
            <wp:extent cx="5943600" cy="3684905"/>
            <wp:effectExtent l="0" t="0" r="0" b="0"/>
            <wp:docPr id="384128302" name="Picture 1" descr="A screen shot of a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128302" name="Picture 1" descr="A screen shot of a diagram&#10;&#10;Description automatically generated"/>
                    <pic:cNvPicPr/>
                  </pic:nvPicPr>
                  <pic:blipFill>
                    <a:blip r:embed="rId27">
                      <a:extLst>
                        <a:ext uri="{BEBA8EAE-BF5A-486C-A8C5-ECC9F3942E4B}">
                          <a14:imgProps xmlns:a14="http://schemas.microsoft.com/office/drawing/2010/main">
                            <a14:imgLayer r:embed="rId28">
                              <a14:imgEffect>
                                <a14:saturation sat="0"/>
                              </a14:imgEffect>
                            </a14:imgLayer>
                          </a14:imgProps>
                        </a:ext>
                      </a:extLst>
                    </a:blip>
                    <a:stretch>
                      <a:fillRect/>
                    </a:stretch>
                  </pic:blipFill>
                  <pic:spPr>
                    <a:xfrm>
                      <a:off x="0" y="0"/>
                      <a:ext cx="5943600" cy="3684905"/>
                    </a:xfrm>
                    <a:prstGeom prst="rect">
                      <a:avLst/>
                    </a:prstGeom>
                  </pic:spPr>
                </pic:pic>
              </a:graphicData>
            </a:graphic>
          </wp:inline>
        </w:drawing>
      </w:r>
    </w:p>
    <w:p w14:paraId="097D8317" w14:textId="7219B9B2" w:rsidR="007668ED" w:rsidRPr="00707F92" w:rsidRDefault="00AD4D93" w:rsidP="00AD4D93">
      <w:pPr>
        <w:pStyle w:val="Heading1"/>
        <w:rPr>
          <w:rFonts w:ascii="Arial" w:hAnsi="Arial" w:cs="Arial"/>
        </w:rPr>
      </w:pPr>
      <w:bookmarkStart w:id="24" w:name="_Toc180503920"/>
      <w:r w:rsidRPr="00707F92">
        <w:rPr>
          <w:rFonts w:ascii="Arial" w:hAnsi="Arial" w:cs="Arial"/>
        </w:rPr>
        <w:t>Module 2: The Basics</w:t>
      </w:r>
      <w:bookmarkEnd w:id="24"/>
    </w:p>
    <w:p w14:paraId="7493CE16" w14:textId="4650DD13" w:rsidR="00AD4D93" w:rsidRDefault="00AD4D93" w:rsidP="00AD4D93">
      <w:pPr>
        <w:pStyle w:val="ListParagraph"/>
        <w:pBdr>
          <w:bottom w:val="single" w:sz="4" w:space="1" w:color="auto"/>
        </w:pBdr>
        <w:spacing w:after="0" w:line="240" w:lineRule="auto"/>
        <w:ind w:left="360"/>
        <w:rPr>
          <w:rFonts w:ascii="Arial" w:hAnsi="Arial" w:cs="Arial"/>
          <w:b/>
          <w:bCs/>
        </w:rPr>
      </w:pPr>
      <w:r>
        <w:rPr>
          <w:rFonts w:ascii="Arial" w:hAnsi="Arial" w:cs="Arial"/>
          <w:b/>
          <w:bCs/>
        </w:rPr>
        <w:t>Establishing Your Management Acumen</w:t>
      </w:r>
    </w:p>
    <w:p w14:paraId="47044EF3" w14:textId="77777777" w:rsidR="00AD4D93" w:rsidRDefault="00AD4D93" w:rsidP="00AD4D93">
      <w:pPr>
        <w:rPr>
          <w:rFonts w:ascii="Arial" w:hAnsi="Arial" w:cs="Arial"/>
          <w:b/>
          <w:bCs/>
        </w:rPr>
      </w:pPr>
    </w:p>
    <w:p w14:paraId="1A82EF53" w14:textId="055B7219" w:rsidR="00AD4D93" w:rsidRDefault="00AD4D93" w:rsidP="004D0F19">
      <w:pPr>
        <w:pStyle w:val="ListParagraph"/>
        <w:numPr>
          <w:ilvl w:val="0"/>
          <w:numId w:val="4"/>
        </w:numPr>
        <w:ind w:left="360"/>
        <w:rPr>
          <w:rFonts w:ascii="Arial" w:hAnsi="Arial" w:cs="Arial"/>
          <w:b/>
          <w:bCs/>
        </w:rPr>
      </w:pPr>
      <w:r>
        <w:rPr>
          <w:rFonts w:ascii="Arial" w:hAnsi="Arial" w:cs="Arial"/>
          <w:b/>
          <w:bCs/>
        </w:rPr>
        <w:t xml:space="preserve">Activity: Effective and Ineffective Supervisors </w:t>
      </w:r>
    </w:p>
    <w:p w14:paraId="70172AC6" w14:textId="2D2E2B76" w:rsidR="00AD4D93" w:rsidRDefault="00AD4D93" w:rsidP="004D0F19">
      <w:pPr>
        <w:pStyle w:val="ListParagraph"/>
        <w:numPr>
          <w:ilvl w:val="1"/>
          <w:numId w:val="4"/>
        </w:numPr>
        <w:spacing w:line="240" w:lineRule="auto"/>
        <w:ind w:left="720"/>
        <w:rPr>
          <w:rFonts w:ascii="Arial" w:hAnsi="Arial" w:cs="Arial"/>
        </w:rPr>
      </w:pPr>
      <w:r w:rsidRPr="00AD4D93">
        <w:rPr>
          <w:rFonts w:ascii="Arial" w:hAnsi="Arial" w:cs="Arial"/>
        </w:rPr>
        <w:t xml:space="preserve">Write down the characteristics associated with each type of supervisor in the space provided. </w:t>
      </w:r>
    </w:p>
    <w:p w14:paraId="666044EE" w14:textId="77777777" w:rsidR="00AD4D93" w:rsidRDefault="00AD4D93" w:rsidP="00AD4D93">
      <w:pPr>
        <w:pStyle w:val="ListParagraph"/>
        <w:spacing w:line="240" w:lineRule="auto"/>
        <w:rPr>
          <w:rFonts w:ascii="Arial" w:hAnsi="Arial" w:cs="Arial"/>
        </w:rPr>
      </w:pPr>
    </w:p>
    <w:tbl>
      <w:tblPr>
        <w:tblStyle w:val="TableGrid"/>
        <w:tblW w:w="0" w:type="auto"/>
        <w:tblInd w:w="720" w:type="dxa"/>
        <w:tblLook w:val="04A0" w:firstRow="1" w:lastRow="0" w:firstColumn="1" w:lastColumn="0" w:noHBand="0" w:noVBand="1"/>
      </w:tblPr>
      <w:tblGrid>
        <w:gridCol w:w="4304"/>
        <w:gridCol w:w="4326"/>
      </w:tblGrid>
      <w:tr w:rsidR="00AD4D93" w14:paraId="4B0212E5" w14:textId="77777777" w:rsidTr="00AD4D93">
        <w:tc>
          <w:tcPr>
            <w:tcW w:w="4304" w:type="dxa"/>
          </w:tcPr>
          <w:p w14:paraId="31D8F6B7" w14:textId="399FE3BD" w:rsidR="00AD4D93" w:rsidRPr="00AD4D93" w:rsidRDefault="00AD4D93" w:rsidP="00AD4D93">
            <w:pPr>
              <w:pStyle w:val="ListParagraph"/>
              <w:ind w:left="0"/>
              <w:jc w:val="center"/>
              <w:rPr>
                <w:rFonts w:ascii="Arial" w:hAnsi="Arial" w:cs="Arial"/>
                <w:b/>
                <w:bCs/>
              </w:rPr>
            </w:pPr>
            <w:r w:rsidRPr="00AD4D93">
              <w:rPr>
                <w:rFonts w:ascii="Arial" w:hAnsi="Arial" w:cs="Arial"/>
                <w:b/>
                <w:bCs/>
              </w:rPr>
              <w:t>Effective Characteristics</w:t>
            </w:r>
          </w:p>
        </w:tc>
        <w:tc>
          <w:tcPr>
            <w:tcW w:w="4326" w:type="dxa"/>
          </w:tcPr>
          <w:p w14:paraId="6B7D8FC9" w14:textId="4C501536" w:rsidR="00AD4D93" w:rsidRPr="00AD4D93" w:rsidRDefault="00AD4D93" w:rsidP="00AD4D93">
            <w:pPr>
              <w:pStyle w:val="ListParagraph"/>
              <w:ind w:left="0"/>
              <w:jc w:val="center"/>
              <w:rPr>
                <w:rFonts w:ascii="Arial" w:hAnsi="Arial" w:cs="Arial"/>
                <w:b/>
                <w:bCs/>
              </w:rPr>
            </w:pPr>
            <w:r w:rsidRPr="00AD4D93">
              <w:rPr>
                <w:rFonts w:ascii="Arial" w:hAnsi="Arial" w:cs="Arial"/>
                <w:b/>
                <w:bCs/>
              </w:rPr>
              <w:t>Ineffective Characteristics</w:t>
            </w:r>
          </w:p>
        </w:tc>
      </w:tr>
      <w:tr w:rsidR="00AD4D93" w14:paraId="698B8161" w14:textId="77777777" w:rsidTr="00AD4D93">
        <w:tc>
          <w:tcPr>
            <w:tcW w:w="4304" w:type="dxa"/>
          </w:tcPr>
          <w:p w14:paraId="3C38D19D" w14:textId="77777777" w:rsidR="00AD4D93" w:rsidRDefault="00AD4D93" w:rsidP="00AD4D93">
            <w:pPr>
              <w:pStyle w:val="ListParagraph"/>
              <w:ind w:left="0"/>
              <w:jc w:val="center"/>
              <w:rPr>
                <w:rFonts w:ascii="Arial" w:hAnsi="Arial" w:cs="Arial"/>
                <w:b/>
                <w:bCs/>
              </w:rPr>
            </w:pPr>
          </w:p>
          <w:p w14:paraId="03EDE5D3" w14:textId="77777777" w:rsidR="00AD4D93" w:rsidRDefault="00AD4D93" w:rsidP="00AD4D93">
            <w:pPr>
              <w:pStyle w:val="ListParagraph"/>
              <w:ind w:left="0"/>
              <w:jc w:val="center"/>
              <w:rPr>
                <w:rFonts w:ascii="Arial" w:hAnsi="Arial" w:cs="Arial"/>
                <w:b/>
                <w:bCs/>
              </w:rPr>
            </w:pPr>
          </w:p>
          <w:p w14:paraId="1F656F5B" w14:textId="77777777" w:rsidR="00AD4D93" w:rsidRDefault="00AD4D93" w:rsidP="00AD4D93">
            <w:pPr>
              <w:pStyle w:val="ListParagraph"/>
              <w:ind w:left="0"/>
              <w:jc w:val="center"/>
              <w:rPr>
                <w:rFonts w:ascii="Arial" w:hAnsi="Arial" w:cs="Arial"/>
                <w:b/>
                <w:bCs/>
              </w:rPr>
            </w:pPr>
          </w:p>
          <w:p w14:paraId="381072CE" w14:textId="77777777" w:rsidR="00AD4D93" w:rsidRDefault="00AD4D93" w:rsidP="00AD4D93">
            <w:pPr>
              <w:pStyle w:val="ListParagraph"/>
              <w:ind w:left="0"/>
              <w:jc w:val="center"/>
              <w:rPr>
                <w:rFonts w:ascii="Arial" w:hAnsi="Arial" w:cs="Arial"/>
                <w:b/>
                <w:bCs/>
              </w:rPr>
            </w:pPr>
          </w:p>
          <w:p w14:paraId="2A83C587" w14:textId="77777777" w:rsidR="00AD4D93" w:rsidRDefault="00AD4D93" w:rsidP="00AD4D93">
            <w:pPr>
              <w:pStyle w:val="ListParagraph"/>
              <w:ind w:left="0"/>
              <w:jc w:val="center"/>
              <w:rPr>
                <w:rFonts w:ascii="Arial" w:hAnsi="Arial" w:cs="Arial"/>
                <w:b/>
                <w:bCs/>
              </w:rPr>
            </w:pPr>
          </w:p>
          <w:p w14:paraId="00740A6C" w14:textId="77777777" w:rsidR="00AD4D93" w:rsidRDefault="00AD4D93" w:rsidP="00AD4D93">
            <w:pPr>
              <w:pStyle w:val="ListParagraph"/>
              <w:ind w:left="0"/>
              <w:jc w:val="center"/>
              <w:rPr>
                <w:rFonts w:ascii="Arial" w:hAnsi="Arial" w:cs="Arial"/>
                <w:b/>
                <w:bCs/>
              </w:rPr>
            </w:pPr>
          </w:p>
          <w:p w14:paraId="384327BA" w14:textId="77777777" w:rsidR="00AD4D93" w:rsidRDefault="00AD4D93" w:rsidP="00AD4D93">
            <w:pPr>
              <w:pStyle w:val="ListParagraph"/>
              <w:ind w:left="0"/>
              <w:jc w:val="center"/>
              <w:rPr>
                <w:rFonts w:ascii="Arial" w:hAnsi="Arial" w:cs="Arial"/>
                <w:b/>
                <w:bCs/>
              </w:rPr>
            </w:pPr>
          </w:p>
          <w:p w14:paraId="5AF70371" w14:textId="77777777" w:rsidR="00AD4D93" w:rsidRDefault="00AD4D93" w:rsidP="00AD4D93">
            <w:pPr>
              <w:pStyle w:val="ListParagraph"/>
              <w:ind w:left="0"/>
              <w:jc w:val="center"/>
              <w:rPr>
                <w:rFonts w:ascii="Arial" w:hAnsi="Arial" w:cs="Arial"/>
                <w:b/>
                <w:bCs/>
              </w:rPr>
            </w:pPr>
          </w:p>
          <w:p w14:paraId="0679D1E5" w14:textId="77777777" w:rsidR="00AD4D93" w:rsidRPr="00AD4D93" w:rsidRDefault="00AD4D93" w:rsidP="00AD4D93">
            <w:pPr>
              <w:pStyle w:val="ListParagraph"/>
              <w:ind w:left="0"/>
              <w:jc w:val="center"/>
              <w:rPr>
                <w:rFonts w:ascii="Arial" w:hAnsi="Arial" w:cs="Arial"/>
                <w:b/>
                <w:bCs/>
              </w:rPr>
            </w:pPr>
          </w:p>
        </w:tc>
        <w:tc>
          <w:tcPr>
            <w:tcW w:w="4326" w:type="dxa"/>
          </w:tcPr>
          <w:p w14:paraId="0A75F02C" w14:textId="77777777" w:rsidR="00AD4D93" w:rsidRPr="00AD4D93" w:rsidRDefault="00AD4D93" w:rsidP="00AD4D93">
            <w:pPr>
              <w:pStyle w:val="ListParagraph"/>
              <w:ind w:left="0"/>
              <w:jc w:val="center"/>
              <w:rPr>
                <w:rFonts w:ascii="Arial" w:hAnsi="Arial" w:cs="Arial"/>
                <w:b/>
                <w:bCs/>
              </w:rPr>
            </w:pPr>
          </w:p>
        </w:tc>
      </w:tr>
    </w:tbl>
    <w:p w14:paraId="26435407" w14:textId="77777777" w:rsidR="00AD4D93" w:rsidRDefault="00AD4D93" w:rsidP="00AD4D93">
      <w:pPr>
        <w:pStyle w:val="ListParagraph"/>
        <w:spacing w:line="240" w:lineRule="auto"/>
        <w:rPr>
          <w:rFonts w:ascii="Arial" w:hAnsi="Arial" w:cs="Arial"/>
        </w:rPr>
      </w:pPr>
    </w:p>
    <w:p w14:paraId="5B897CBB" w14:textId="5363BAEC" w:rsidR="0080354C" w:rsidRDefault="0080354C" w:rsidP="004D0F19">
      <w:pPr>
        <w:pStyle w:val="ListParagraph"/>
        <w:numPr>
          <w:ilvl w:val="0"/>
          <w:numId w:val="4"/>
        </w:numPr>
        <w:ind w:left="360"/>
        <w:rPr>
          <w:rFonts w:ascii="Arial" w:hAnsi="Arial" w:cs="Arial"/>
          <w:b/>
          <w:bCs/>
        </w:rPr>
      </w:pPr>
      <w:r w:rsidRPr="0080354C">
        <w:rPr>
          <w:rFonts w:ascii="Arial" w:hAnsi="Arial" w:cs="Arial"/>
          <w:b/>
          <w:bCs/>
        </w:rPr>
        <w:t>Who Played it Best?</w:t>
      </w:r>
    </w:p>
    <w:p w14:paraId="7A1E5981" w14:textId="77777777" w:rsidR="0080354C" w:rsidRDefault="0080354C" w:rsidP="0080354C">
      <w:pPr>
        <w:rPr>
          <w:rFonts w:ascii="Arial" w:hAnsi="Arial" w:cs="Arial"/>
          <w:b/>
          <w:bCs/>
        </w:rPr>
      </w:pPr>
    </w:p>
    <w:p w14:paraId="703DD49A" w14:textId="7701E89C" w:rsidR="0080354C" w:rsidRPr="0080354C" w:rsidRDefault="0080354C" w:rsidP="004D0F19">
      <w:pPr>
        <w:pStyle w:val="ListParagraph"/>
        <w:numPr>
          <w:ilvl w:val="0"/>
          <w:numId w:val="4"/>
        </w:numPr>
        <w:spacing w:before="240"/>
        <w:ind w:left="360"/>
        <w:rPr>
          <w:rFonts w:ascii="Arial" w:hAnsi="Arial" w:cs="Arial"/>
          <w:b/>
          <w:bCs/>
        </w:rPr>
      </w:pPr>
      <w:r>
        <w:rPr>
          <w:rFonts w:ascii="Arial" w:hAnsi="Arial" w:cs="Arial"/>
          <w:b/>
          <w:bCs/>
        </w:rPr>
        <w:lastRenderedPageBreak/>
        <w:t xml:space="preserve">Supervisor Acumen Styles </w:t>
      </w:r>
    </w:p>
    <w:p w14:paraId="2D53C59E" w14:textId="40B46A96" w:rsidR="0080354C" w:rsidRPr="0080354C" w:rsidRDefault="0080354C" w:rsidP="004D0F19">
      <w:pPr>
        <w:pStyle w:val="ListParagraph"/>
        <w:numPr>
          <w:ilvl w:val="1"/>
          <w:numId w:val="4"/>
        </w:numPr>
        <w:spacing w:before="840" w:line="720" w:lineRule="auto"/>
        <w:ind w:left="1350"/>
        <w:rPr>
          <w:rFonts w:ascii="Arial" w:hAnsi="Arial" w:cs="Arial"/>
        </w:rPr>
      </w:pPr>
      <w:r>
        <w:rPr>
          <w:rFonts w:ascii="Arial" w:hAnsi="Arial" w:cs="Arial"/>
          <w:b/>
          <w:bCs/>
          <w:noProof/>
        </w:rPr>
        <w:drawing>
          <wp:anchor distT="0" distB="0" distL="114300" distR="114300" simplePos="0" relativeHeight="251658252" behindDoc="0" locked="0" layoutInCell="1" allowOverlap="1" wp14:anchorId="328C3E58" wp14:editId="5B42E888">
            <wp:simplePos x="0" y="0"/>
            <wp:positionH relativeFrom="column">
              <wp:posOffset>213995</wp:posOffset>
            </wp:positionH>
            <wp:positionV relativeFrom="paragraph">
              <wp:posOffset>470866</wp:posOffset>
            </wp:positionV>
            <wp:extent cx="368112" cy="365760"/>
            <wp:effectExtent l="0" t="0" r="0" b="0"/>
            <wp:wrapNone/>
            <wp:docPr id="15682510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8112" cy="3657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0" distB="0" distL="114300" distR="114300" simplePos="0" relativeHeight="251658251" behindDoc="0" locked="0" layoutInCell="1" allowOverlap="1" wp14:anchorId="1CF528BA" wp14:editId="3B5962E8">
            <wp:simplePos x="0" y="0"/>
            <wp:positionH relativeFrom="margin">
              <wp:posOffset>213443</wp:posOffset>
            </wp:positionH>
            <wp:positionV relativeFrom="paragraph">
              <wp:posOffset>12700</wp:posOffset>
            </wp:positionV>
            <wp:extent cx="363220" cy="365760"/>
            <wp:effectExtent l="0" t="0" r="0" b="0"/>
            <wp:wrapNone/>
            <wp:docPr id="7515664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3220" cy="365760"/>
                    </a:xfrm>
                    <a:prstGeom prst="rect">
                      <a:avLst/>
                    </a:prstGeom>
                    <a:noFill/>
                  </pic:spPr>
                </pic:pic>
              </a:graphicData>
            </a:graphic>
            <wp14:sizeRelH relativeFrom="page">
              <wp14:pctWidth>0</wp14:pctWidth>
            </wp14:sizeRelH>
            <wp14:sizeRelV relativeFrom="page">
              <wp14:pctHeight>0</wp14:pctHeight>
            </wp14:sizeRelV>
          </wp:anchor>
        </w:drawing>
      </w:r>
      <w:r w:rsidRPr="0080354C">
        <w:rPr>
          <w:rFonts w:ascii="Arial" w:hAnsi="Arial" w:cs="Arial"/>
        </w:rPr>
        <w:t>Authoritarian</w:t>
      </w:r>
      <w:r>
        <w:rPr>
          <w:rFonts w:ascii="Arial" w:hAnsi="Arial" w:cs="Arial"/>
        </w:rPr>
        <w:t xml:space="preserve">: </w:t>
      </w:r>
      <w:r w:rsidRPr="0080354C">
        <w:rPr>
          <w:rFonts w:ascii="Arial" w:hAnsi="Arial" w:cs="Arial"/>
        </w:rPr>
        <w:t>Top-down, power, non-collaborative</w:t>
      </w:r>
    </w:p>
    <w:p w14:paraId="4BBE834D" w14:textId="6B0A3929" w:rsidR="0080354C" w:rsidRPr="0080354C" w:rsidRDefault="0080354C" w:rsidP="004D0F19">
      <w:pPr>
        <w:pStyle w:val="ListParagraph"/>
        <w:numPr>
          <w:ilvl w:val="1"/>
          <w:numId w:val="4"/>
        </w:numPr>
        <w:spacing w:line="720" w:lineRule="auto"/>
        <w:ind w:left="1350"/>
        <w:rPr>
          <w:rFonts w:ascii="Arial" w:hAnsi="Arial" w:cs="Arial"/>
        </w:rPr>
      </w:pPr>
      <w:r>
        <w:rPr>
          <w:rFonts w:ascii="Arial" w:hAnsi="Arial" w:cs="Arial"/>
          <w:b/>
          <w:bCs/>
          <w:noProof/>
        </w:rPr>
        <w:drawing>
          <wp:anchor distT="0" distB="0" distL="114300" distR="114300" simplePos="0" relativeHeight="251658253" behindDoc="0" locked="0" layoutInCell="1" allowOverlap="1" wp14:anchorId="7D13F8D4" wp14:editId="2D0C62C9">
            <wp:simplePos x="0" y="0"/>
            <wp:positionH relativeFrom="column">
              <wp:posOffset>236855</wp:posOffset>
            </wp:positionH>
            <wp:positionV relativeFrom="paragraph">
              <wp:posOffset>422606</wp:posOffset>
            </wp:positionV>
            <wp:extent cx="311655" cy="365760"/>
            <wp:effectExtent l="0" t="0" r="0" b="0"/>
            <wp:wrapNone/>
            <wp:docPr id="1844367716" name="Picture 6"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367716" name="Picture 6" descr="A black background with a black square&#10;&#10;Description automatically generated with medium confidenc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1655" cy="365760"/>
                    </a:xfrm>
                    <a:prstGeom prst="rect">
                      <a:avLst/>
                    </a:prstGeom>
                    <a:noFill/>
                  </pic:spPr>
                </pic:pic>
              </a:graphicData>
            </a:graphic>
            <wp14:sizeRelH relativeFrom="page">
              <wp14:pctWidth>0</wp14:pctWidth>
            </wp14:sizeRelH>
            <wp14:sizeRelV relativeFrom="page">
              <wp14:pctHeight>0</wp14:pctHeight>
            </wp14:sizeRelV>
          </wp:anchor>
        </w:drawing>
      </w:r>
      <w:r w:rsidRPr="0080354C">
        <w:rPr>
          <w:rFonts w:ascii="Arial" w:hAnsi="Arial" w:cs="Arial"/>
        </w:rPr>
        <w:t>Bureaucratic</w:t>
      </w:r>
      <w:r>
        <w:rPr>
          <w:rFonts w:ascii="Arial" w:hAnsi="Arial" w:cs="Arial"/>
        </w:rPr>
        <w:t xml:space="preserve">: </w:t>
      </w:r>
      <w:r w:rsidRPr="0080354C">
        <w:rPr>
          <w:rFonts w:ascii="Arial" w:hAnsi="Arial" w:cs="Arial"/>
        </w:rPr>
        <w:t>Rules driven, policy, maintaining status quo</w:t>
      </w:r>
    </w:p>
    <w:p w14:paraId="6CFD7222" w14:textId="39DCFC5C" w:rsidR="0080354C" w:rsidRPr="0080354C" w:rsidRDefault="0080354C" w:rsidP="004D0F19">
      <w:pPr>
        <w:pStyle w:val="ListParagraph"/>
        <w:numPr>
          <w:ilvl w:val="1"/>
          <w:numId w:val="4"/>
        </w:numPr>
        <w:spacing w:line="720" w:lineRule="auto"/>
        <w:ind w:left="1350"/>
        <w:rPr>
          <w:rFonts w:ascii="Arial" w:hAnsi="Arial" w:cs="Arial"/>
        </w:rPr>
      </w:pPr>
      <w:r>
        <w:rPr>
          <w:rFonts w:ascii="Arial" w:hAnsi="Arial" w:cs="Arial"/>
          <w:b/>
          <w:bCs/>
          <w:noProof/>
        </w:rPr>
        <w:drawing>
          <wp:anchor distT="0" distB="0" distL="114300" distR="114300" simplePos="0" relativeHeight="251658254" behindDoc="0" locked="0" layoutInCell="1" allowOverlap="1" wp14:anchorId="3CBA78BE" wp14:editId="1682A38D">
            <wp:simplePos x="0" y="0"/>
            <wp:positionH relativeFrom="column">
              <wp:posOffset>201350</wp:posOffset>
            </wp:positionH>
            <wp:positionV relativeFrom="paragraph">
              <wp:posOffset>366975</wp:posOffset>
            </wp:positionV>
            <wp:extent cx="381000" cy="457200"/>
            <wp:effectExtent l="0" t="0" r="0" b="0"/>
            <wp:wrapNone/>
            <wp:docPr id="6669835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1000" cy="457200"/>
                    </a:xfrm>
                    <a:prstGeom prst="rect">
                      <a:avLst/>
                    </a:prstGeom>
                    <a:noFill/>
                  </pic:spPr>
                </pic:pic>
              </a:graphicData>
            </a:graphic>
            <wp14:sizeRelH relativeFrom="page">
              <wp14:pctWidth>0</wp14:pctWidth>
            </wp14:sizeRelH>
            <wp14:sizeRelV relativeFrom="page">
              <wp14:pctHeight>0</wp14:pctHeight>
            </wp14:sizeRelV>
          </wp:anchor>
        </w:drawing>
      </w:r>
      <w:r w:rsidRPr="0080354C">
        <w:rPr>
          <w:rFonts w:ascii="Arial" w:hAnsi="Arial" w:cs="Arial"/>
        </w:rPr>
        <w:t>Democratic</w:t>
      </w:r>
      <w:r>
        <w:rPr>
          <w:rFonts w:ascii="Arial" w:hAnsi="Arial" w:cs="Arial"/>
        </w:rPr>
        <w:t xml:space="preserve">: </w:t>
      </w:r>
      <w:r w:rsidRPr="0080354C" w:rsidDel="0091584A">
        <w:rPr>
          <w:rFonts w:ascii="Arial" w:hAnsi="Arial" w:cs="Arial"/>
        </w:rPr>
        <w:t>Team</w:t>
      </w:r>
      <w:r w:rsidR="0091584A">
        <w:rPr>
          <w:rFonts w:ascii="Arial" w:hAnsi="Arial" w:cs="Arial"/>
        </w:rPr>
        <w:t>-driven</w:t>
      </w:r>
      <w:r w:rsidRPr="0080354C">
        <w:rPr>
          <w:rFonts w:ascii="Arial" w:hAnsi="Arial" w:cs="Arial"/>
        </w:rPr>
        <w:t>, open to input, collaborative</w:t>
      </w:r>
    </w:p>
    <w:p w14:paraId="5C53CB71" w14:textId="7F3F6015" w:rsidR="0080354C" w:rsidRPr="0080354C" w:rsidRDefault="0080354C" w:rsidP="004D0F19">
      <w:pPr>
        <w:pStyle w:val="ListParagraph"/>
        <w:numPr>
          <w:ilvl w:val="1"/>
          <w:numId w:val="4"/>
        </w:numPr>
        <w:spacing w:line="720" w:lineRule="auto"/>
        <w:ind w:left="1350"/>
        <w:rPr>
          <w:rFonts w:ascii="Arial" w:hAnsi="Arial" w:cs="Arial"/>
        </w:rPr>
      </w:pPr>
      <w:r>
        <w:rPr>
          <w:rFonts w:ascii="Arial" w:hAnsi="Arial" w:cs="Arial"/>
          <w:b/>
          <w:bCs/>
          <w:noProof/>
        </w:rPr>
        <w:drawing>
          <wp:anchor distT="0" distB="0" distL="114300" distR="114300" simplePos="0" relativeHeight="251658255" behindDoc="0" locked="0" layoutInCell="1" allowOverlap="1" wp14:anchorId="36A909D5" wp14:editId="59A75C02">
            <wp:simplePos x="0" y="0"/>
            <wp:positionH relativeFrom="column">
              <wp:posOffset>246490</wp:posOffset>
            </wp:positionH>
            <wp:positionV relativeFrom="paragraph">
              <wp:posOffset>406373</wp:posOffset>
            </wp:positionV>
            <wp:extent cx="277062" cy="365760"/>
            <wp:effectExtent l="0" t="0" r="8890" b="0"/>
            <wp:wrapNone/>
            <wp:docPr id="177147070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7062" cy="365760"/>
                    </a:xfrm>
                    <a:prstGeom prst="rect">
                      <a:avLst/>
                    </a:prstGeom>
                    <a:noFill/>
                  </pic:spPr>
                </pic:pic>
              </a:graphicData>
            </a:graphic>
            <wp14:sizeRelH relativeFrom="page">
              <wp14:pctWidth>0</wp14:pctWidth>
            </wp14:sizeRelH>
            <wp14:sizeRelV relativeFrom="page">
              <wp14:pctHeight>0</wp14:pctHeight>
            </wp14:sizeRelV>
          </wp:anchor>
        </w:drawing>
      </w:r>
      <w:r w:rsidRPr="0080354C">
        <w:rPr>
          <w:rFonts w:ascii="Arial" w:hAnsi="Arial" w:cs="Arial"/>
        </w:rPr>
        <w:t>Servant</w:t>
      </w:r>
      <w:r>
        <w:rPr>
          <w:rFonts w:ascii="Arial" w:hAnsi="Arial" w:cs="Arial"/>
        </w:rPr>
        <w:t xml:space="preserve">: </w:t>
      </w:r>
      <w:r w:rsidRPr="0080354C">
        <w:rPr>
          <w:rFonts w:ascii="Arial" w:hAnsi="Arial" w:cs="Arial"/>
        </w:rPr>
        <w:t xml:space="preserve">Putting people first, sharing knowledge, flexible </w:t>
      </w:r>
    </w:p>
    <w:p w14:paraId="30CA2275" w14:textId="6DCA2944" w:rsidR="0080354C" w:rsidRDefault="0080354C" w:rsidP="004D0F19">
      <w:pPr>
        <w:pStyle w:val="ListParagraph"/>
        <w:numPr>
          <w:ilvl w:val="1"/>
          <w:numId w:val="4"/>
        </w:numPr>
        <w:spacing w:line="720" w:lineRule="auto"/>
        <w:ind w:left="1350"/>
        <w:rPr>
          <w:rFonts w:ascii="Arial" w:hAnsi="Arial" w:cs="Arial"/>
        </w:rPr>
      </w:pPr>
      <w:r w:rsidRPr="0080354C">
        <w:rPr>
          <w:rFonts w:ascii="Arial" w:hAnsi="Arial" w:cs="Arial"/>
        </w:rPr>
        <w:t>Visionary</w:t>
      </w:r>
      <w:r>
        <w:rPr>
          <w:rFonts w:ascii="Arial" w:hAnsi="Arial" w:cs="Arial"/>
        </w:rPr>
        <w:t xml:space="preserve">: </w:t>
      </w:r>
      <w:r w:rsidRPr="0080354C" w:rsidDel="0091584A">
        <w:rPr>
          <w:rFonts w:ascii="Arial" w:hAnsi="Arial" w:cs="Arial"/>
        </w:rPr>
        <w:t>Growth</w:t>
      </w:r>
      <w:r w:rsidR="0091584A">
        <w:rPr>
          <w:rFonts w:ascii="Arial" w:hAnsi="Arial" w:cs="Arial"/>
        </w:rPr>
        <w:t>-focused</w:t>
      </w:r>
      <w:r w:rsidRPr="0080354C">
        <w:rPr>
          <w:rFonts w:ascii="Arial" w:hAnsi="Arial" w:cs="Arial"/>
        </w:rPr>
        <w:t>, challenging to exceed</w:t>
      </w:r>
    </w:p>
    <w:p w14:paraId="26A39FB7" w14:textId="3E3BE1AD" w:rsidR="0080354C" w:rsidRPr="0080354C" w:rsidRDefault="0080354C" w:rsidP="004D0F19">
      <w:pPr>
        <w:pStyle w:val="ListParagraph"/>
        <w:numPr>
          <w:ilvl w:val="0"/>
          <w:numId w:val="4"/>
        </w:numPr>
        <w:spacing w:before="240"/>
        <w:ind w:left="360"/>
        <w:rPr>
          <w:rFonts w:ascii="Arial" w:hAnsi="Arial" w:cs="Arial"/>
          <w:b/>
          <w:bCs/>
        </w:rPr>
      </w:pPr>
      <w:r w:rsidRPr="0080354C">
        <w:rPr>
          <w:rFonts w:ascii="Arial" w:hAnsi="Arial" w:cs="Arial"/>
          <w:b/>
          <w:bCs/>
        </w:rPr>
        <w:t>Supervisor Style Factors</w:t>
      </w:r>
    </w:p>
    <w:p w14:paraId="56215B02" w14:textId="6438B58F" w:rsidR="0080354C" w:rsidRDefault="00C70D39" w:rsidP="00C70D39">
      <w:pPr>
        <w:jc w:val="center"/>
        <w:rPr>
          <w:rFonts w:ascii="Arial" w:hAnsi="Arial" w:cs="Arial"/>
          <w:b/>
          <w:bCs/>
        </w:rPr>
      </w:pPr>
      <w:r w:rsidRPr="00C70D39">
        <w:rPr>
          <w:rFonts w:ascii="Arial" w:hAnsi="Arial" w:cs="Arial"/>
          <w:b/>
          <w:bCs/>
          <w:noProof/>
        </w:rPr>
        <w:drawing>
          <wp:inline distT="0" distB="0" distL="0" distR="0" wp14:anchorId="6E9A27F5" wp14:editId="2FE13224">
            <wp:extent cx="3923471" cy="1904309"/>
            <wp:effectExtent l="190500" t="171450" r="153670" b="191770"/>
            <wp:docPr id="460276651" name="Picture 1" descr="A group of orange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276651" name="Picture 1" descr="A group of orange and blue lines&#10;&#10;Description automatically generated"/>
                    <pic:cNvPicPr/>
                  </pic:nvPicPr>
                  <pic:blipFill>
                    <a:blip r:embed="rId34"/>
                    <a:stretch>
                      <a:fillRect/>
                    </a:stretch>
                  </pic:blipFill>
                  <pic:spPr>
                    <a:xfrm>
                      <a:off x="0" y="0"/>
                      <a:ext cx="3951314" cy="1917823"/>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BE41972" w14:textId="7A51386B" w:rsidR="00C70D39" w:rsidRDefault="00C70D39" w:rsidP="004D0F19">
      <w:pPr>
        <w:pStyle w:val="ListParagraph"/>
        <w:numPr>
          <w:ilvl w:val="0"/>
          <w:numId w:val="4"/>
        </w:numPr>
        <w:spacing w:before="240"/>
        <w:ind w:left="360"/>
        <w:rPr>
          <w:rFonts w:ascii="Arial" w:hAnsi="Arial" w:cs="Arial"/>
          <w:b/>
          <w:bCs/>
        </w:rPr>
      </w:pPr>
      <w:r>
        <w:rPr>
          <w:rFonts w:ascii="Arial" w:hAnsi="Arial" w:cs="Arial"/>
          <w:b/>
          <w:bCs/>
        </w:rPr>
        <w:t xml:space="preserve">Top 5 Correctional Supervisor Skills </w:t>
      </w:r>
    </w:p>
    <w:p w14:paraId="658472AC" w14:textId="0B39C8D9" w:rsidR="00C70D39" w:rsidRPr="00C70D39" w:rsidRDefault="00C70D39" w:rsidP="004D0F19">
      <w:pPr>
        <w:numPr>
          <w:ilvl w:val="0"/>
          <w:numId w:val="6"/>
        </w:numPr>
        <w:spacing w:line="600" w:lineRule="auto"/>
        <w:rPr>
          <w:rFonts w:ascii="Arial" w:hAnsi="Arial" w:cs="Arial"/>
        </w:rPr>
      </w:pPr>
      <w:r w:rsidRPr="00C70D39">
        <w:rPr>
          <w:rFonts w:ascii="Arial" w:hAnsi="Arial" w:cs="Arial"/>
        </w:rPr>
        <w:t xml:space="preserve">Active </w:t>
      </w:r>
      <w:r w:rsidR="00E23818">
        <w:rPr>
          <w:rFonts w:ascii="Arial" w:hAnsi="Arial" w:cs="Arial"/>
        </w:rPr>
        <w:t>l</w:t>
      </w:r>
      <w:r w:rsidRPr="00C70D39">
        <w:rPr>
          <w:rFonts w:ascii="Arial" w:hAnsi="Arial" w:cs="Arial"/>
        </w:rPr>
        <w:t xml:space="preserve">istening </w:t>
      </w:r>
    </w:p>
    <w:p w14:paraId="25302719" w14:textId="42DAECE5" w:rsidR="00C70D39" w:rsidRPr="00C70D39" w:rsidRDefault="00C70D39" w:rsidP="004D0F19">
      <w:pPr>
        <w:numPr>
          <w:ilvl w:val="0"/>
          <w:numId w:val="6"/>
        </w:numPr>
        <w:spacing w:line="600" w:lineRule="auto"/>
        <w:rPr>
          <w:rFonts w:ascii="Arial" w:hAnsi="Arial" w:cs="Arial"/>
        </w:rPr>
      </w:pPr>
      <w:r w:rsidRPr="00C70D39">
        <w:rPr>
          <w:rFonts w:ascii="Arial" w:hAnsi="Arial" w:cs="Arial"/>
        </w:rPr>
        <w:t xml:space="preserve">Critical </w:t>
      </w:r>
      <w:r w:rsidR="00E23818">
        <w:rPr>
          <w:rFonts w:ascii="Arial" w:hAnsi="Arial" w:cs="Arial"/>
        </w:rPr>
        <w:t>t</w:t>
      </w:r>
      <w:r w:rsidRPr="00C70D39">
        <w:rPr>
          <w:rFonts w:ascii="Arial" w:hAnsi="Arial" w:cs="Arial"/>
        </w:rPr>
        <w:t>hinking</w:t>
      </w:r>
    </w:p>
    <w:p w14:paraId="4358B22A" w14:textId="77777777" w:rsidR="00C70D39" w:rsidRPr="00C70D39" w:rsidRDefault="00C70D39" w:rsidP="004D0F19">
      <w:pPr>
        <w:numPr>
          <w:ilvl w:val="0"/>
          <w:numId w:val="6"/>
        </w:numPr>
        <w:spacing w:line="600" w:lineRule="auto"/>
        <w:rPr>
          <w:rFonts w:ascii="Arial" w:hAnsi="Arial" w:cs="Arial"/>
        </w:rPr>
      </w:pPr>
      <w:r w:rsidRPr="00C70D39">
        <w:rPr>
          <w:rFonts w:ascii="Arial" w:hAnsi="Arial" w:cs="Arial"/>
        </w:rPr>
        <w:t>Monitoring</w:t>
      </w:r>
    </w:p>
    <w:p w14:paraId="3CB7C50F" w14:textId="63BEF2A4" w:rsidR="00C70D39" w:rsidRPr="00C70D39" w:rsidRDefault="00C70D39" w:rsidP="004D0F19">
      <w:pPr>
        <w:numPr>
          <w:ilvl w:val="0"/>
          <w:numId w:val="6"/>
        </w:numPr>
        <w:spacing w:line="600" w:lineRule="auto"/>
        <w:rPr>
          <w:rFonts w:ascii="Arial" w:hAnsi="Arial" w:cs="Arial"/>
        </w:rPr>
      </w:pPr>
      <w:r w:rsidRPr="00C70D39">
        <w:rPr>
          <w:rFonts w:ascii="Arial" w:hAnsi="Arial" w:cs="Arial"/>
        </w:rPr>
        <w:t xml:space="preserve">Social </w:t>
      </w:r>
      <w:r w:rsidR="00E23818">
        <w:rPr>
          <w:rFonts w:ascii="Arial" w:hAnsi="Arial" w:cs="Arial"/>
        </w:rPr>
        <w:t>p</w:t>
      </w:r>
      <w:r w:rsidRPr="00C70D39">
        <w:rPr>
          <w:rFonts w:ascii="Arial" w:hAnsi="Arial" w:cs="Arial"/>
        </w:rPr>
        <w:t>erceptiveness</w:t>
      </w:r>
    </w:p>
    <w:p w14:paraId="710F9515" w14:textId="77777777" w:rsidR="00C70D39" w:rsidRPr="00C70D39" w:rsidRDefault="00C70D39" w:rsidP="004D0F19">
      <w:pPr>
        <w:numPr>
          <w:ilvl w:val="0"/>
          <w:numId w:val="6"/>
        </w:numPr>
        <w:spacing w:line="600" w:lineRule="auto"/>
        <w:rPr>
          <w:rFonts w:ascii="Arial" w:hAnsi="Arial" w:cs="Arial"/>
        </w:rPr>
      </w:pPr>
      <w:r w:rsidRPr="00C70D39">
        <w:rPr>
          <w:rFonts w:ascii="Arial" w:hAnsi="Arial" w:cs="Arial"/>
        </w:rPr>
        <w:t xml:space="preserve">Coordination </w:t>
      </w:r>
    </w:p>
    <w:p w14:paraId="0890EFCC" w14:textId="19091A06" w:rsidR="00C70D39" w:rsidRDefault="00C70D39" w:rsidP="004D0F19">
      <w:pPr>
        <w:pStyle w:val="ListParagraph"/>
        <w:numPr>
          <w:ilvl w:val="0"/>
          <w:numId w:val="4"/>
        </w:numPr>
        <w:spacing w:before="240"/>
        <w:ind w:left="360"/>
        <w:rPr>
          <w:rFonts w:ascii="Arial" w:hAnsi="Arial" w:cs="Arial"/>
          <w:b/>
          <w:bCs/>
        </w:rPr>
      </w:pPr>
      <w:r>
        <w:rPr>
          <w:rFonts w:ascii="Arial" w:hAnsi="Arial" w:cs="Arial"/>
          <w:b/>
          <w:bCs/>
        </w:rPr>
        <w:lastRenderedPageBreak/>
        <w:t xml:space="preserve">What are some concerns you have as a new supervisor? </w:t>
      </w:r>
    </w:p>
    <w:p w14:paraId="5257E655" w14:textId="77777777" w:rsidR="00C70D39" w:rsidRDefault="00C70D39" w:rsidP="00C70D39">
      <w:pPr>
        <w:spacing w:before="240"/>
        <w:rPr>
          <w:rFonts w:ascii="Arial" w:hAnsi="Arial" w:cs="Arial"/>
          <w:b/>
          <w:bCs/>
        </w:rPr>
      </w:pPr>
    </w:p>
    <w:p w14:paraId="2D32591E" w14:textId="77777777" w:rsidR="00C70D39" w:rsidRDefault="00C70D39" w:rsidP="00C70D39">
      <w:pPr>
        <w:spacing w:before="240"/>
        <w:rPr>
          <w:rFonts w:ascii="Arial" w:hAnsi="Arial" w:cs="Arial"/>
          <w:b/>
          <w:bCs/>
        </w:rPr>
      </w:pPr>
    </w:p>
    <w:p w14:paraId="0FAC80E6" w14:textId="74317C64" w:rsidR="00C70D39" w:rsidRDefault="00C70D39" w:rsidP="004D0F19">
      <w:pPr>
        <w:pStyle w:val="ListParagraph"/>
        <w:numPr>
          <w:ilvl w:val="0"/>
          <w:numId w:val="4"/>
        </w:numPr>
        <w:spacing w:before="240"/>
        <w:ind w:left="360"/>
        <w:rPr>
          <w:rFonts w:ascii="Arial" w:hAnsi="Arial" w:cs="Arial"/>
          <w:b/>
          <w:bCs/>
        </w:rPr>
      </w:pPr>
      <w:r>
        <w:rPr>
          <w:rFonts w:ascii="Arial" w:hAnsi="Arial" w:cs="Arial"/>
          <w:b/>
          <w:bCs/>
        </w:rPr>
        <w:t xml:space="preserve">Tug of War </w:t>
      </w:r>
    </w:p>
    <w:p w14:paraId="39B7FFC8" w14:textId="18B1644D" w:rsidR="00C70D39" w:rsidRDefault="00C70D39" w:rsidP="00F0239F">
      <w:pPr>
        <w:pStyle w:val="ListParagraph"/>
        <w:spacing w:before="240"/>
        <w:ind w:left="360"/>
        <w:jc w:val="center"/>
        <w:rPr>
          <w:rFonts w:ascii="Arial" w:hAnsi="Arial" w:cs="Arial"/>
          <w:b/>
          <w:bCs/>
        </w:rPr>
      </w:pPr>
      <w:r>
        <w:rPr>
          <w:rFonts w:ascii="Arial" w:hAnsi="Arial" w:cs="Arial"/>
          <w:b/>
          <w:bCs/>
          <w:noProof/>
        </w:rPr>
        <w:drawing>
          <wp:inline distT="0" distB="0" distL="0" distR="0" wp14:anchorId="210C5F91" wp14:editId="54557F2B">
            <wp:extent cx="4051631" cy="2354101"/>
            <wp:effectExtent l="171450" t="171450" r="196850" b="198755"/>
            <wp:docPr id="12803829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biLevel thresh="75000"/>
                      <a:extLst>
                        <a:ext uri="{28A0092B-C50C-407E-A947-70E740481C1C}">
                          <a14:useLocalDpi xmlns:a14="http://schemas.microsoft.com/office/drawing/2010/main" val="0"/>
                        </a:ext>
                      </a:extLst>
                    </a:blip>
                    <a:srcRect/>
                    <a:stretch>
                      <a:fillRect/>
                    </a:stretch>
                  </pic:blipFill>
                  <pic:spPr bwMode="auto">
                    <a:xfrm>
                      <a:off x="0" y="0"/>
                      <a:ext cx="4067065" cy="2363069"/>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0D2B7D90" w14:textId="77777777" w:rsidR="00F0239F" w:rsidRDefault="00F0239F" w:rsidP="00C70D39">
      <w:pPr>
        <w:pStyle w:val="ListParagraph"/>
        <w:spacing w:before="240"/>
        <w:ind w:left="360"/>
        <w:rPr>
          <w:rFonts w:ascii="Arial" w:hAnsi="Arial" w:cs="Arial"/>
          <w:b/>
          <w:bCs/>
        </w:rPr>
      </w:pPr>
    </w:p>
    <w:p w14:paraId="4444E84F" w14:textId="77777777" w:rsidR="00F0239F" w:rsidRDefault="00F0239F" w:rsidP="00C70D39">
      <w:pPr>
        <w:pStyle w:val="ListParagraph"/>
        <w:spacing w:before="240"/>
        <w:ind w:left="360"/>
        <w:rPr>
          <w:rFonts w:ascii="Arial" w:hAnsi="Arial" w:cs="Arial"/>
          <w:b/>
          <w:bCs/>
        </w:rPr>
      </w:pPr>
    </w:p>
    <w:p w14:paraId="2547B0AF" w14:textId="2B21F51F" w:rsidR="00C70D39" w:rsidRDefault="00F0239F" w:rsidP="004D0F19">
      <w:pPr>
        <w:pStyle w:val="ListParagraph"/>
        <w:numPr>
          <w:ilvl w:val="0"/>
          <w:numId w:val="4"/>
        </w:numPr>
        <w:spacing w:before="240"/>
        <w:ind w:left="360"/>
        <w:rPr>
          <w:rFonts w:ascii="Arial" w:hAnsi="Arial" w:cs="Arial"/>
          <w:b/>
          <w:bCs/>
        </w:rPr>
      </w:pPr>
      <w:r>
        <w:rPr>
          <w:rFonts w:ascii="Arial" w:hAnsi="Arial" w:cs="Arial"/>
          <w:b/>
          <w:bCs/>
        </w:rPr>
        <w:t xml:space="preserve">Core Competencies </w:t>
      </w:r>
    </w:p>
    <w:p w14:paraId="40A89D4D" w14:textId="30329271" w:rsidR="00F0239F" w:rsidRDefault="00F0239F" w:rsidP="00F0239F">
      <w:pPr>
        <w:pStyle w:val="ListParagraph"/>
        <w:spacing w:before="240"/>
        <w:ind w:left="360"/>
        <w:jc w:val="center"/>
        <w:rPr>
          <w:rFonts w:ascii="Arial" w:hAnsi="Arial" w:cs="Arial"/>
          <w:b/>
          <w:bCs/>
        </w:rPr>
      </w:pPr>
      <w:r>
        <w:rPr>
          <w:rFonts w:ascii="Arial" w:hAnsi="Arial" w:cs="Arial"/>
          <w:b/>
          <w:bCs/>
          <w:noProof/>
        </w:rPr>
        <w:drawing>
          <wp:inline distT="0" distB="0" distL="0" distR="0" wp14:anchorId="50AEFD68" wp14:editId="3E59FE4B">
            <wp:extent cx="4094922" cy="2605128"/>
            <wp:effectExtent l="0" t="0" r="1270" b="5080"/>
            <wp:docPr id="10047203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118782" cy="2620307"/>
                    </a:xfrm>
                    <a:prstGeom prst="rect">
                      <a:avLst/>
                    </a:prstGeom>
                    <a:noFill/>
                  </pic:spPr>
                </pic:pic>
              </a:graphicData>
            </a:graphic>
          </wp:inline>
        </w:drawing>
      </w:r>
    </w:p>
    <w:p w14:paraId="0FDCDDB0" w14:textId="77777777" w:rsidR="00F0239F" w:rsidRDefault="00F0239F" w:rsidP="00F0239F">
      <w:pPr>
        <w:pStyle w:val="ListParagraph"/>
        <w:spacing w:before="240"/>
        <w:ind w:left="360"/>
        <w:rPr>
          <w:rFonts w:ascii="Arial" w:hAnsi="Arial" w:cs="Arial"/>
          <w:b/>
          <w:bCs/>
        </w:rPr>
      </w:pPr>
    </w:p>
    <w:p w14:paraId="2E484270" w14:textId="77777777" w:rsidR="00F0239F" w:rsidRDefault="00F0239F" w:rsidP="00F0239F">
      <w:pPr>
        <w:pStyle w:val="ListParagraph"/>
        <w:spacing w:before="240"/>
        <w:ind w:left="360"/>
        <w:rPr>
          <w:rFonts w:ascii="Arial" w:hAnsi="Arial" w:cs="Arial"/>
          <w:b/>
          <w:bCs/>
        </w:rPr>
      </w:pPr>
    </w:p>
    <w:p w14:paraId="4F3E4974" w14:textId="77777777" w:rsidR="00F0239F" w:rsidRDefault="00F0239F" w:rsidP="00F0239F">
      <w:pPr>
        <w:pStyle w:val="ListParagraph"/>
        <w:spacing w:before="240"/>
        <w:ind w:left="360"/>
        <w:rPr>
          <w:rFonts w:ascii="Arial" w:hAnsi="Arial" w:cs="Arial"/>
          <w:b/>
          <w:bCs/>
        </w:rPr>
      </w:pPr>
    </w:p>
    <w:p w14:paraId="1F14F3D4" w14:textId="77777777" w:rsidR="00F0239F" w:rsidRDefault="00F0239F" w:rsidP="00F0239F">
      <w:pPr>
        <w:pStyle w:val="ListParagraph"/>
        <w:spacing w:before="240"/>
        <w:ind w:left="360"/>
        <w:rPr>
          <w:rFonts w:ascii="Arial" w:hAnsi="Arial" w:cs="Arial"/>
          <w:b/>
          <w:bCs/>
        </w:rPr>
      </w:pPr>
    </w:p>
    <w:p w14:paraId="49C003E8" w14:textId="5078DD05" w:rsidR="00F0239F" w:rsidRDefault="00F0239F" w:rsidP="00F0239F">
      <w:pPr>
        <w:pStyle w:val="ListParagraph"/>
        <w:spacing w:before="240"/>
        <w:ind w:left="360"/>
        <w:rPr>
          <w:rFonts w:ascii="Arial" w:hAnsi="Arial" w:cs="Arial"/>
          <w:b/>
          <w:bCs/>
        </w:rPr>
      </w:pPr>
      <w:r>
        <w:rPr>
          <w:rFonts w:ascii="Arial" w:hAnsi="Arial" w:cs="Arial"/>
          <w:b/>
          <w:bCs/>
          <w:noProof/>
        </w:rPr>
        <w:lastRenderedPageBreak/>
        <w:drawing>
          <wp:anchor distT="0" distB="0" distL="114300" distR="114300" simplePos="0" relativeHeight="251658256" behindDoc="0" locked="0" layoutInCell="1" allowOverlap="1" wp14:anchorId="1228F5A7" wp14:editId="1200AB9E">
            <wp:simplePos x="0" y="0"/>
            <wp:positionH relativeFrom="margin">
              <wp:align>left</wp:align>
            </wp:positionH>
            <wp:positionV relativeFrom="paragraph">
              <wp:posOffset>553</wp:posOffset>
            </wp:positionV>
            <wp:extent cx="4206240" cy="743585"/>
            <wp:effectExtent l="0" t="0" r="3810" b="0"/>
            <wp:wrapSquare wrapText="bothSides"/>
            <wp:docPr id="11230456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BEBA8EAE-BF5A-486C-A8C5-ECC9F3942E4B}">
                          <a14:imgProps xmlns:a14="http://schemas.microsoft.com/office/drawing/2010/main">
                            <a14:imgLayer r:embed="rId39">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206240" cy="743585"/>
                    </a:xfrm>
                    <a:prstGeom prst="rect">
                      <a:avLst/>
                    </a:prstGeom>
                    <a:noFill/>
                  </pic:spPr>
                </pic:pic>
              </a:graphicData>
            </a:graphic>
            <wp14:sizeRelH relativeFrom="page">
              <wp14:pctWidth>0</wp14:pctWidth>
            </wp14:sizeRelH>
            <wp14:sizeRelV relativeFrom="page">
              <wp14:pctHeight>0</wp14:pctHeight>
            </wp14:sizeRelV>
          </wp:anchor>
        </w:drawing>
      </w:r>
    </w:p>
    <w:p w14:paraId="4D170819" w14:textId="5B4E57CE" w:rsidR="00F0239F" w:rsidRDefault="00F0239F" w:rsidP="00F0239F">
      <w:pPr>
        <w:pStyle w:val="ListParagraph"/>
        <w:spacing w:before="240"/>
        <w:ind w:left="360"/>
        <w:rPr>
          <w:rFonts w:ascii="Arial" w:hAnsi="Arial" w:cs="Arial"/>
          <w:b/>
          <w:bCs/>
        </w:rPr>
      </w:pPr>
    </w:p>
    <w:p w14:paraId="42E3614C" w14:textId="77777777" w:rsidR="00F0239F" w:rsidRDefault="00F0239F" w:rsidP="00F0239F">
      <w:pPr>
        <w:pStyle w:val="ListParagraph"/>
        <w:spacing w:before="240"/>
        <w:ind w:left="360"/>
        <w:rPr>
          <w:rFonts w:ascii="Arial" w:hAnsi="Arial" w:cs="Arial"/>
          <w:b/>
          <w:bCs/>
        </w:rPr>
      </w:pPr>
    </w:p>
    <w:p w14:paraId="4B809D95" w14:textId="77777777" w:rsidR="00F0239F" w:rsidRDefault="00F0239F" w:rsidP="00F0239F">
      <w:pPr>
        <w:pStyle w:val="ListParagraph"/>
        <w:spacing w:before="240"/>
        <w:ind w:left="360"/>
        <w:rPr>
          <w:rFonts w:ascii="Arial" w:hAnsi="Arial" w:cs="Arial"/>
          <w:b/>
          <w:bCs/>
        </w:rPr>
      </w:pPr>
    </w:p>
    <w:p w14:paraId="430792E1" w14:textId="63D2B0B9" w:rsidR="00F0239F" w:rsidRDefault="00F0239F" w:rsidP="004D0F19">
      <w:pPr>
        <w:pStyle w:val="ListParagraph"/>
        <w:numPr>
          <w:ilvl w:val="0"/>
          <w:numId w:val="4"/>
        </w:numPr>
        <w:spacing w:before="240"/>
        <w:ind w:left="360"/>
        <w:rPr>
          <w:rFonts w:ascii="Arial" w:hAnsi="Arial" w:cs="Arial"/>
          <w:b/>
          <w:bCs/>
        </w:rPr>
      </w:pPr>
      <w:r>
        <w:rPr>
          <w:rFonts w:ascii="Arial" w:hAnsi="Arial" w:cs="Arial"/>
          <w:b/>
          <w:bCs/>
        </w:rPr>
        <w:t>A: Alignment: Walk the walk and talk the talk</w:t>
      </w:r>
      <w:r w:rsidR="00A54A84">
        <w:rPr>
          <w:rFonts w:ascii="Arial" w:hAnsi="Arial" w:cs="Arial"/>
          <w:b/>
          <w:bCs/>
        </w:rPr>
        <w:t>.</w:t>
      </w:r>
      <w:r>
        <w:rPr>
          <w:rFonts w:ascii="Arial" w:hAnsi="Arial" w:cs="Arial"/>
          <w:b/>
          <w:bCs/>
        </w:rPr>
        <w:t xml:space="preserve"> </w:t>
      </w:r>
    </w:p>
    <w:p w14:paraId="31F93BB5" w14:textId="77777777" w:rsidR="00F0239F" w:rsidRPr="00F0239F" w:rsidRDefault="00F0239F" w:rsidP="004D0F19">
      <w:pPr>
        <w:pStyle w:val="ListParagraph"/>
        <w:numPr>
          <w:ilvl w:val="1"/>
          <w:numId w:val="4"/>
        </w:numPr>
        <w:spacing w:line="960" w:lineRule="auto"/>
        <w:ind w:left="720"/>
        <w:rPr>
          <w:rFonts w:ascii="Arial" w:hAnsi="Arial" w:cs="Arial"/>
        </w:rPr>
      </w:pPr>
      <w:r w:rsidRPr="00F0239F">
        <w:rPr>
          <w:rFonts w:ascii="Arial" w:hAnsi="Arial" w:cs="Arial"/>
        </w:rPr>
        <w:t xml:space="preserve">Familiarize yourself with policy and department expectations. </w:t>
      </w:r>
    </w:p>
    <w:p w14:paraId="41746F30" w14:textId="77777777" w:rsidR="00F0239F" w:rsidRPr="00F0239F" w:rsidRDefault="00F0239F" w:rsidP="004D0F19">
      <w:pPr>
        <w:pStyle w:val="ListParagraph"/>
        <w:numPr>
          <w:ilvl w:val="1"/>
          <w:numId w:val="4"/>
        </w:numPr>
        <w:spacing w:line="960" w:lineRule="auto"/>
        <w:ind w:left="720"/>
        <w:rPr>
          <w:rFonts w:ascii="Arial" w:hAnsi="Arial" w:cs="Arial"/>
        </w:rPr>
      </w:pPr>
      <w:r w:rsidRPr="00F0239F">
        <w:rPr>
          <w:rFonts w:ascii="Arial" w:hAnsi="Arial" w:cs="Arial"/>
        </w:rPr>
        <w:t>Model policy and hold others to the same standard as yourself.</w:t>
      </w:r>
    </w:p>
    <w:p w14:paraId="7E63E6FC" w14:textId="2FF21AFF" w:rsidR="00F0239F" w:rsidRDefault="00F0239F" w:rsidP="004D0F19">
      <w:pPr>
        <w:pStyle w:val="ListParagraph"/>
        <w:numPr>
          <w:ilvl w:val="0"/>
          <w:numId w:val="4"/>
        </w:numPr>
        <w:spacing w:before="240"/>
        <w:ind w:left="360"/>
        <w:rPr>
          <w:rFonts w:ascii="Arial" w:hAnsi="Arial" w:cs="Arial"/>
          <w:b/>
          <w:bCs/>
        </w:rPr>
      </w:pPr>
      <w:r>
        <w:rPr>
          <w:rFonts w:ascii="Arial" w:hAnsi="Arial" w:cs="Arial"/>
          <w:b/>
          <w:bCs/>
        </w:rPr>
        <w:t>Video: Trust and Performance</w:t>
      </w:r>
    </w:p>
    <w:p w14:paraId="46D462E2" w14:textId="77777777" w:rsidR="00F0239F" w:rsidRDefault="00F0239F" w:rsidP="00F0239F">
      <w:pPr>
        <w:pStyle w:val="ListParagraph"/>
        <w:spacing w:before="240"/>
        <w:ind w:left="360"/>
        <w:rPr>
          <w:rFonts w:ascii="Arial" w:hAnsi="Arial" w:cs="Arial"/>
          <w:b/>
          <w:bCs/>
        </w:rPr>
      </w:pPr>
    </w:p>
    <w:p w14:paraId="19ADC866" w14:textId="77777777" w:rsidR="00F0239F" w:rsidRDefault="00F0239F" w:rsidP="00F0239F">
      <w:pPr>
        <w:pStyle w:val="ListParagraph"/>
        <w:spacing w:before="240"/>
        <w:ind w:left="360"/>
        <w:rPr>
          <w:rFonts w:ascii="Arial" w:hAnsi="Arial" w:cs="Arial"/>
          <w:b/>
          <w:bCs/>
        </w:rPr>
      </w:pPr>
    </w:p>
    <w:p w14:paraId="59CA2EB0" w14:textId="77777777" w:rsidR="00F0239F" w:rsidRDefault="00F0239F" w:rsidP="00F0239F">
      <w:pPr>
        <w:pStyle w:val="ListParagraph"/>
        <w:spacing w:before="240"/>
        <w:ind w:left="360"/>
        <w:rPr>
          <w:rFonts w:ascii="Arial" w:hAnsi="Arial" w:cs="Arial"/>
          <w:b/>
          <w:bCs/>
        </w:rPr>
      </w:pPr>
    </w:p>
    <w:p w14:paraId="117F4F58" w14:textId="59A13CFE" w:rsidR="00F0239F" w:rsidRDefault="00F0239F" w:rsidP="004D0F19">
      <w:pPr>
        <w:pStyle w:val="ListParagraph"/>
        <w:numPr>
          <w:ilvl w:val="0"/>
          <w:numId w:val="4"/>
        </w:numPr>
        <w:spacing w:before="240"/>
        <w:ind w:left="360"/>
        <w:rPr>
          <w:rFonts w:ascii="Arial" w:hAnsi="Arial" w:cs="Arial"/>
          <w:b/>
          <w:bCs/>
        </w:rPr>
      </w:pPr>
      <w:r>
        <w:rPr>
          <w:rFonts w:ascii="Arial" w:hAnsi="Arial" w:cs="Arial"/>
          <w:b/>
          <w:bCs/>
        </w:rPr>
        <w:t>What does performance and trust look like?</w:t>
      </w:r>
    </w:p>
    <w:p w14:paraId="63F2D02A" w14:textId="77777777" w:rsidR="00F0239F" w:rsidRDefault="00F0239F" w:rsidP="00F0239F">
      <w:pPr>
        <w:spacing w:before="240"/>
        <w:rPr>
          <w:rFonts w:ascii="Arial" w:hAnsi="Arial" w:cs="Arial"/>
          <w:b/>
          <w:bCs/>
        </w:rPr>
      </w:pPr>
    </w:p>
    <w:p w14:paraId="080CF508" w14:textId="77777777" w:rsidR="00F0239F" w:rsidRDefault="00F0239F" w:rsidP="00F0239F">
      <w:pPr>
        <w:spacing w:before="240"/>
        <w:rPr>
          <w:rFonts w:ascii="Arial" w:hAnsi="Arial" w:cs="Arial"/>
          <w:b/>
          <w:bCs/>
        </w:rPr>
      </w:pPr>
    </w:p>
    <w:p w14:paraId="2AC729E4" w14:textId="77777777" w:rsidR="00F0239F" w:rsidRDefault="00F0239F" w:rsidP="00F0239F">
      <w:pPr>
        <w:spacing w:before="240"/>
        <w:rPr>
          <w:rFonts w:ascii="Arial" w:hAnsi="Arial" w:cs="Arial"/>
          <w:b/>
          <w:bCs/>
        </w:rPr>
      </w:pPr>
    </w:p>
    <w:p w14:paraId="7423CFF2" w14:textId="015CBAE6" w:rsidR="00F0239F" w:rsidRDefault="00F0239F" w:rsidP="004D0F19">
      <w:pPr>
        <w:pStyle w:val="ListParagraph"/>
        <w:numPr>
          <w:ilvl w:val="0"/>
          <w:numId w:val="4"/>
        </w:numPr>
        <w:spacing w:before="240"/>
        <w:ind w:left="360"/>
        <w:rPr>
          <w:rFonts w:ascii="Arial" w:hAnsi="Arial" w:cs="Arial"/>
          <w:b/>
          <w:bCs/>
        </w:rPr>
      </w:pPr>
      <w:r>
        <w:rPr>
          <w:rFonts w:ascii="Arial" w:hAnsi="Arial" w:cs="Arial"/>
          <w:b/>
          <w:bCs/>
        </w:rPr>
        <w:t xml:space="preserve">It Takes Time </w:t>
      </w:r>
    </w:p>
    <w:p w14:paraId="3D15CBC7" w14:textId="77777777" w:rsidR="00F0239F" w:rsidRPr="00F0239F" w:rsidRDefault="00F0239F" w:rsidP="004D0F19">
      <w:pPr>
        <w:pStyle w:val="ListParagraph"/>
        <w:numPr>
          <w:ilvl w:val="1"/>
          <w:numId w:val="4"/>
        </w:numPr>
        <w:spacing w:line="960" w:lineRule="auto"/>
        <w:ind w:left="720"/>
        <w:rPr>
          <w:rFonts w:ascii="Arial" w:hAnsi="Arial" w:cs="Arial"/>
        </w:rPr>
      </w:pPr>
      <w:r w:rsidRPr="00F0239F">
        <w:rPr>
          <w:rFonts w:ascii="Arial" w:hAnsi="Arial" w:cs="Arial"/>
        </w:rPr>
        <w:t xml:space="preserve">Intentional and built over time </w:t>
      </w:r>
    </w:p>
    <w:p w14:paraId="083764D7" w14:textId="77777777" w:rsidR="00F0239F" w:rsidRPr="00F0239F" w:rsidRDefault="00F0239F" w:rsidP="004D0F19">
      <w:pPr>
        <w:pStyle w:val="ListParagraph"/>
        <w:numPr>
          <w:ilvl w:val="1"/>
          <w:numId w:val="4"/>
        </w:numPr>
        <w:spacing w:line="960" w:lineRule="auto"/>
        <w:ind w:left="720"/>
        <w:rPr>
          <w:rFonts w:ascii="Arial" w:hAnsi="Arial" w:cs="Arial"/>
        </w:rPr>
      </w:pPr>
      <w:r w:rsidRPr="00F0239F">
        <w:rPr>
          <w:rFonts w:ascii="Arial" w:hAnsi="Arial" w:cs="Arial"/>
        </w:rPr>
        <w:t xml:space="preserve">Result of your actions and character </w:t>
      </w:r>
    </w:p>
    <w:p w14:paraId="502453E3" w14:textId="77777777" w:rsidR="00F0239F" w:rsidRPr="00F0239F" w:rsidRDefault="00F0239F" w:rsidP="004D0F19">
      <w:pPr>
        <w:pStyle w:val="ListParagraph"/>
        <w:numPr>
          <w:ilvl w:val="1"/>
          <w:numId w:val="4"/>
        </w:numPr>
        <w:spacing w:line="960" w:lineRule="auto"/>
        <w:ind w:left="720"/>
        <w:rPr>
          <w:rFonts w:ascii="Arial" w:hAnsi="Arial" w:cs="Arial"/>
        </w:rPr>
      </w:pPr>
      <w:r w:rsidRPr="00F0239F">
        <w:rPr>
          <w:rFonts w:ascii="Arial" w:hAnsi="Arial" w:cs="Arial"/>
        </w:rPr>
        <w:t xml:space="preserve">Rooted in consistency and equitability </w:t>
      </w:r>
    </w:p>
    <w:p w14:paraId="1CB305C2" w14:textId="77777777" w:rsidR="00F0239F" w:rsidRDefault="00F0239F" w:rsidP="004D0F19">
      <w:pPr>
        <w:pStyle w:val="ListParagraph"/>
        <w:numPr>
          <w:ilvl w:val="1"/>
          <w:numId w:val="4"/>
        </w:numPr>
        <w:spacing w:line="960" w:lineRule="auto"/>
        <w:ind w:left="720"/>
        <w:rPr>
          <w:rFonts w:ascii="Arial" w:hAnsi="Arial" w:cs="Arial"/>
        </w:rPr>
      </w:pPr>
      <w:r w:rsidRPr="00F0239F">
        <w:rPr>
          <w:rFonts w:ascii="Arial" w:hAnsi="Arial" w:cs="Arial"/>
        </w:rPr>
        <w:t xml:space="preserve">Cornerstone of culture </w:t>
      </w:r>
    </w:p>
    <w:p w14:paraId="783A941B" w14:textId="77777777" w:rsidR="00F0239F" w:rsidRDefault="00F0239F" w:rsidP="009205EE">
      <w:pPr>
        <w:spacing w:line="960" w:lineRule="auto"/>
        <w:rPr>
          <w:rFonts w:ascii="Arial" w:hAnsi="Arial" w:cs="Arial"/>
        </w:rPr>
      </w:pPr>
    </w:p>
    <w:p w14:paraId="1D71E503" w14:textId="6EDFB07C" w:rsidR="009205EE" w:rsidRPr="009205EE" w:rsidRDefault="009205EE" w:rsidP="009205EE">
      <w:pPr>
        <w:spacing w:line="960" w:lineRule="auto"/>
        <w:rPr>
          <w:rFonts w:ascii="Arial" w:hAnsi="Arial" w:cs="Arial"/>
        </w:rPr>
      </w:pPr>
      <w:r>
        <w:rPr>
          <w:rFonts w:ascii="Arial" w:hAnsi="Arial" w:cs="Arial"/>
          <w:noProof/>
        </w:rPr>
        <w:lastRenderedPageBreak/>
        <w:drawing>
          <wp:anchor distT="0" distB="0" distL="114300" distR="114300" simplePos="0" relativeHeight="251658257" behindDoc="1" locked="0" layoutInCell="1" allowOverlap="1" wp14:anchorId="4B6957D1" wp14:editId="3EC47A8E">
            <wp:simplePos x="0" y="0"/>
            <wp:positionH relativeFrom="column">
              <wp:posOffset>-238125</wp:posOffset>
            </wp:positionH>
            <wp:positionV relativeFrom="paragraph">
              <wp:posOffset>0</wp:posOffset>
            </wp:positionV>
            <wp:extent cx="4206240" cy="619864"/>
            <wp:effectExtent l="0" t="0" r="3810" b="8890"/>
            <wp:wrapTight wrapText="bothSides">
              <wp:wrapPolygon edited="0">
                <wp:start x="0" y="0"/>
                <wp:lineTo x="0" y="21246"/>
                <wp:lineTo x="21522" y="21246"/>
                <wp:lineTo x="21522" y="0"/>
                <wp:lineTo x="0" y="0"/>
              </wp:wrapPolygon>
            </wp:wrapTight>
            <wp:docPr id="12440409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BEBA8EAE-BF5A-486C-A8C5-ECC9F3942E4B}">
                          <a14:imgProps xmlns:a14="http://schemas.microsoft.com/office/drawing/2010/main">
                            <a14:imgLayer r:embed="rId4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206240" cy="619864"/>
                    </a:xfrm>
                    <a:prstGeom prst="rect">
                      <a:avLst/>
                    </a:prstGeom>
                    <a:noFill/>
                  </pic:spPr>
                </pic:pic>
              </a:graphicData>
            </a:graphic>
            <wp14:sizeRelH relativeFrom="page">
              <wp14:pctWidth>0</wp14:pctWidth>
            </wp14:sizeRelH>
            <wp14:sizeRelV relativeFrom="page">
              <wp14:pctHeight>0</wp14:pctHeight>
            </wp14:sizeRelV>
          </wp:anchor>
        </w:drawing>
      </w:r>
    </w:p>
    <w:p w14:paraId="2A1B71F4" w14:textId="3775D86E" w:rsidR="00F0239F" w:rsidRDefault="009205EE" w:rsidP="004D0F19">
      <w:pPr>
        <w:pStyle w:val="ListParagraph"/>
        <w:numPr>
          <w:ilvl w:val="0"/>
          <w:numId w:val="4"/>
        </w:numPr>
        <w:spacing w:before="240"/>
        <w:ind w:left="360"/>
        <w:rPr>
          <w:rFonts w:ascii="Arial" w:hAnsi="Arial" w:cs="Arial"/>
          <w:b/>
          <w:bCs/>
        </w:rPr>
      </w:pPr>
      <w:r>
        <w:rPr>
          <w:rFonts w:ascii="Arial" w:hAnsi="Arial" w:cs="Arial"/>
          <w:b/>
          <w:bCs/>
        </w:rPr>
        <w:t xml:space="preserve">Baselines and Boundaries: Know them, set them, and respect them. </w:t>
      </w:r>
    </w:p>
    <w:p w14:paraId="0025C90B" w14:textId="652485A1" w:rsidR="009205EE" w:rsidRDefault="009205EE" w:rsidP="004D0F19">
      <w:pPr>
        <w:pStyle w:val="ListParagraph"/>
        <w:numPr>
          <w:ilvl w:val="1"/>
          <w:numId w:val="4"/>
        </w:numPr>
        <w:spacing w:line="480" w:lineRule="auto"/>
        <w:ind w:left="720"/>
        <w:rPr>
          <w:rFonts w:ascii="Arial" w:hAnsi="Arial" w:cs="Arial"/>
        </w:rPr>
      </w:pPr>
      <w:r w:rsidRPr="009205EE">
        <w:rPr>
          <w:rFonts w:ascii="Arial" w:hAnsi="Arial" w:cs="Arial"/>
        </w:rPr>
        <w:t>What are baselines?</w:t>
      </w:r>
    </w:p>
    <w:p w14:paraId="36B432FE" w14:textId="77777777" w:rsidR="009205EE" w:rsidRPr="009205EE" w:rsidRDefault="009205EE" w:rsidP="004D0F19">
      <w:pPr>
        <w:pStyle w:val="ListParagraph"/>
        <w:numPr>
          <w:ilvl w:val="3"/>
          <w:numId w:val="3"/>
        </w:numPr>
        <w:spacing w:line="720" w:lineRule="auto"/>
        <w:ind w:left="1166" w:right="-634"/>
        <w:rPr>
          <w:rFonts w:ascii="Arial" w:hAnsi="Arial" w:cs="Arial"/>
        </w:rPr>
      </w:pPr>
      <w:r w:rsidRPr="009205EE">
        <w:rPr>
          <w:rFonts w:ascii="Arial" w:hAnsi="Arial" w:cs="Arial"/>
        </w:rPr>
        <w:t xml:space="preserve">Involve our most basic attitudes, behaviors, and tendencies </w:t>
      </w:r>
    </w:p>
    <w:p w14:paraId="3A15117E" w14:textId="77777777" w:rsidR="009205EE" w:rsidRPr="009205EE" w:rsidRDefault="009205EE" w:rsidP="004D0F19">
      <w:pPr>
        <w:pStyle w:val="ListParagraph"/>
        <w:numPr>
          <w:ilvl w:val="3"/>
          <w:numId w:val="3"/>
        </w:numPr>
        <w:spacing w:line="720" w:lineRule="auto"/>
        <w:ind w:left="1166" w:right="-634"/>
        <w:rPr>
          <w:rFonts w:ascii="Arial" w:hAnsi="Arial" w:cs="Arial"/>
        </w:rPr>
      </w:pPr>
      <w:r w:rsidRPr="009205EE">
        <w:rPr>
          <w:rFonts w:ascii="Arial" w:hAnsi="Arial" w:cs="Arial"/>
        </w:rPr>
        <w:t>Formed by our genetic makeup and unique experiences</w:t>
      </w:r>
    </w:p>
    <w:p w14:paraId="68475BD5" w14:textId="095B651E" w:rsidR="009205EE" w:rsidRPr="009205EE" w:rsidRDefault="009205EE" w:rsidP="004D0F19">
      <w:pPr>
        <w:pStyle w:val="ListParagraph"/>
        <w:numPr>
          <w:ilvl w:val="3"/>
          <w:numId w:val="3"/>
        </w:numPr>
        <w:spacing w:line="720" w:lineRule="auto"/>
        <w:ind w:left="1166" w:right="-634"/>
        <w:rPr>
          <w:rFonts w:ascii="Arial" w:hAnsi="Arial" w:cs="Arial"/>
        </w:rPr>
      </w:pPr>
      <w:r w:rsidRPr="009205EE">
        <w:rPr>
          <w:rFonts w:ascii="Arial" w:hAnsi="Arial" w:cs="Arial"/>
        </w:rPr>
        <w:t>Shape and influence how we perceive, interpret, and respond</w:t>
      </w:r>
    </w:p>
    <w:p w14:paraId="10CF1830" w14:textId="7400804B" w:rsidR="009205EE" w:rsidRDefault="009205EE" w:rsidP="004D0F19">
      <w:pPr>
        <w:pStyle w:val="ListParagraph"/>
        <w:numPr>
          <w:ilvl w:val="1"/>
          <w:numId w:val="4"/>
        </w:numPr>
        <w:spacing w:after="0" w:line="480" w:lineRule="auto"/>
        <w:ind w:left="720"/>
        <w:rPr>
          <w:rFonts w:ascii="Arial" w:hAnsi="Arial" w:cs="Arial"/>
        </w:rPr>
      </w:pPr>
      <w:r w:rsidRPr="009205EE">
        <w:rPr>
          <w:rFonts w:ascii="Arial" w:hAnsi="Arial" w:cs="Arial"/>
        </w:rPr>
        <w:t xml:space="preserve">What are boundaries? </w:t>
      </w:r>
    </w:p>
    <w:p w14:paraId="6FB2159E" w14:textId="77777777" w:rsidR="009205EE" w:rsidRPr="009205EE" w:rsidRDefault="009205EE" w:rsidP="004D0F19">
      <w:pPr>
        <w:pStyle w:val="ListParagraph"/>
        <w:numPr>
          <w:ilvl w:val="3"/>
          <w:numId w:val="3"/>
        </w:numPr>
        <w:spacing w:line="720" w:lineRule="auto"/>
        <w:ind w:left="1166" w:right="-634"/>
        <w:rPr>
          <w:rFonts w:ascii="Arial" w:hAnsi="Arial" w:cs="Arial"/>
        </w:rPr>
      </w:pPr>
      <w:r w:rsidRPr="009205EE">
        <w:rPr>
          <w:rFonts w:ascii="Arial" w:hAnsi="Arial" w:cs="Arial"/>
        </w:rPr>
        <w:t>Legal, ethical, and organizational framework</w:t>
      </w:r>
    </w:p>
    <w:p w14:paraId="1DF44949" w14:textId="77777777" w:rsidR="009205EE" w:rsidRPr="009205EE" w:rsidRDefault="009205EE" w:rsidP="004D0F19">
      <w:pPr>
        <w:pStyle w:val="ListParagraph"/>
        <w:numPr>
          <w:ilvl w:val="3"/>
          <w:numId w:val="3"/>
        </w:numPr>
        <w:spacing w:line="720" w:lineRule="auto"/>
        <w:ind w:left="1166" w:right="-634"/>
        <w:rPr>
          <w:rFonts w:ascii="Arial" w:hAnsi="Arial" w:cs="Arial"/>
        </w:rPr>
      </w:pPr>
      <w:r w:rsidRPr="009205EE">
        <w:rPr>
          <w:rFonts w:ascii="Arial" w:hAnsi="Arial" w:cs="Arial"/>
        </w:rPr>
        <w:t>Guidelines, expectations, and rules to protect us all</w:t>
      </w:r>
    </w:p>
    <w:p w14:paraId="3FAC24CD" w14:textId="77777777" w:rsidR="009205EE" w:rsidRPr="009205EE" w:rsidRDefault="009205EE" w:rsidP="004D0F19">
      <w:pPr>
        <w:pStyle w:val="ListParagraph"/>
        <w:numPr>
          <w:ilvl w:val="3"/>
          <w:numId w:val="3"/>
        </w:numPr>
        <w:spacing w:line="720" w:lineRule="auto"/>
        <w:ind w:left="1166" w:right="-634"/>
        <w:rPr>
          <w:rFonts w:ascii="Arial" w:hAnsi="Arial" w:cs="Arial"/>
        </w:rPr>
      </w:pPr>
      <w:r w:rsidRPr="009205EE">
        <w:rPr>
          <w:rFonts w:ascii="Arial" w:hAnsi="Arial" w:cs="Arial"/>
        </w:rPr>
        <w:t>Defines limits to prevent blurred or crossed lines</w:t>
      </w:r>
    </w:p>
    <w:p w14:paraId="4A0C978D" w14:textId="77777777" w:rsidR="009205EE" w:rsidRPr="009205EE" w:rsidRDefault="009205EE" w:rsidP="004D0F19">
      <w:pPr>
        <w:pStyle w:val="ListParagraph"/>
        <w:numPr>
          <w:ilvl w:val="3"/>
          <w:numId w:val="3"/>
        </w:numPr>
        <w:spacing w:line="720" w:lineRule="auto"/>
        <w:ind w:left="1166" w:right="-634"/>
        <w:rPr>
          <w:rFonts w:ascii="Arial" w:hAnsi="Arial" w:cs="Arial"/>
        </w:rPr>
      </w:pPr>
      <w:r w:rsidRPr="009205EE">
        <w:rPr>
          <w:rFonts w:ascii="Arial" w:hAnsi="Arial" w:cs="Arial"/>
        </w:rPr>
        <w:t>Separation of work and personal life</w:t>
      </w:r>
    </w:p>
    <w:p w14:paraId="2AC74A64" w14:textId="77777777" w:rsidR="00DE6D6E" w:rsidRDefault="00DE6D6E" w:rsidP="004D0F19">
      <w:pPr>
        <w:pStyle w:val="ListParagraph"/>
        <w:numPr>
          <w:ilvl w:val="0"/>
          <w:numId w:val="4"/>
        </w:numPr>
        <w:spacing w:before="240"/>
        <w:ind w:left="360"/>
        <w:rPr>
          <w:rFonts w:ascii="Arial" w:hAnsi="Arial" w:cs="Arial"/>
          <w:b/>
          <w:bCs/>
        </w:rPr>
      </w:pPr>
      <w:r w:rsidRPr="00DE6D6E">
        <w:rPr>
          <w:rFonts w:ascii="Arial" w:hAnsi="Arial" w:cs="Arial"/>
          <w:b/>
          <w:bCs/>
        </w:rPr>
        <w:t>What are the benefits of having professional boundaries?</w:t>
      </w:r>
    </w:p>
    <w:p w14:paraId="10FA63A4" w14:textId="77777777" w:rsidR="00DE6D6E" w:rsidRDefault="00DE6D6E" w:rsidP="00DE6D6E">
      <w:pPr>
        <w:spacing w:before="240" w:line="240" w:lineRule="auto"/>
        <w:rPr>
          <w:rFonts w:ascii="Arial" w:hAnsi="Arial" w:cs="Arial"/>
          <w:b/>
          <w:bCs/>
        </w:rPr>
      </w:pPr>
    </w:p>
    <w:p w14:paraId="5A6E3C17" w14:textId="77777777" w:rsidR="00DE6D6E" w:rsidRDefault="00DE6D6E" w:rsidP="00DE6D6E">
      <w:pPr>
        <w:spacing w:before="240" w:line="240" w:lineRule="auto"/>
        <w:rPr>
          <w:rFonts w:ascii="Arial" w:hAnsi="Arial" w:cs="Arial"/>
          <w:b/>
          <w:bCs/>
        </w:rPr>
      </w:pPr>
    </w:p>
    <w:p w14:paraId="32282B9A" w14:textId="77777777" w:rsidR="00DE6D6E" w:rsidRDefault="00DE6D6E" w:rsidP="004D0F19">
      <w:pPr>
        <w:pStyle w:val="ListParagraph"/>
        <w:numPr>
          <w:ilvl w:val="0"/>
          <w:numId w:val="4"/>
        </w:numPr>
        <w:spacing w:before="240"/>
        <w:ind w:left="360"/>
        <w:rPr>
          <w:rFonts w:ascii="Arial" w:hAnsi="Arial" w:cs="Arial"/>
          <w:b/>
          <w:bCs/>
        </w:rPr>
      </w:pPr>
      <w:r w:rsidRPr="00DE6D6E">
        <w:rPr>
          <w:rFonts w:ascii="Arial" w:hAnsi="Arial" w:cs="Arial"/>
          <w:b/>
          <w:bCs/>
        </w:rPr>
        <w:t>What are the risks of not having professional boundaries?</w:t>
      </w:r>
    </w:p>
    <w:p w14:paraId="0B2A8760" w14:textId="77777777" w:rsidR="00DE6D6E" w:rsidRDefault="00DE6D6E" w:rsidP="00DE6D6E">
      <w:pPr>
        <w:pStyle w:val="ListParagraph"/>
        <w:spacing w:line="240" w:lineRule="auto"/>
        <w:rPr>
          <w:rFonts w:ascii="Arial" w:hAnsi="Arial" w:cs="Arial"/>
          <w:b/>
          <w:bCs/>
        </w:rPr>
      </w:pPr>
    </w:p>
    <w:p w14:paraId="3A72BD51" w14:textId="77777777" w:rsidR="00DE6D6E" w:rsidRDefault="00DE6D6E" w:rsidP="00DE6D6E">
      <w:pPr>
        <w:pStyle w:val="ListParagraph"/>
        <w:spacing w:line="240" w:lineRule="auto"/>
        <w:rPr>
          <w:rFonts w:ascii="Arial" w:hAnsi="Arial" w:cs="Arial"/>
          <w:b/>
          <w:bCs/>
        </w:rPr>
      </w:pPr>
    </w:p>
    <w:p w14:paraId="01327293" w14:textId="77777777" w:rsidR="00DE6D6E" w:rsidRDefault="00DE6D6E" w:rsidP="00DE6D6E">
      <w:pPr>
        <w:pStyle w:val="ListParagraph"/>
        <w:spacing w:line="240" w:lineRule="auto"/>
        <w:rPr>
          <w:rFonts w:ascii="Arial" w:hAnsi="Arial" w:cs="Arial"/>
          <w:b/>
          <w:bCs/>
        </w:rPr>
      </w:pPr>
    </w:p>
    <w:p w14:paraId="42C04E40" w14:textId="77777777" w:rsidR="00DE6D6E" w:rsidRPr="00DE6D6E" w:rsidRDefault="00DE6D6E" w:rsidP="00DE6D6E">
      <w:pPr>
        <w:pStyle w:val="ListParagraph"/>
        <w:spacing w:line="240" w:lineRule="auto"/>
        <w:rPr>
          <w:rFonts w:ascii="Arial" w:hAnsi="Arial" w:cs="Arial"/>
          <w:b/>
          <w:bCs/>
        </w:rPr>
      </w:pPr>
    </w:p>
    <w:p w14:paraId="63A0849C" w14:textId="77777777" w:rsidR="00DE6D6E" w:rsidRPr="00DE6D6E" w:rsidRDefault="00DE6D6E" w:rsidP="004D0F19">
      <w:pPr>
        <w:pStyle w:val="ListParagraph"/>
        <w:numPr>
          <w:ilvl w:val="0"/>
          <w:numId w:val="4"/>
        </w:numPr>
        <w:spacing w:before="240" w:line="240" w:lineRule="auto"/>
        <w:ind w:left="360"/>
        <w:rPr>
          <w:rFonts w:ascii="Arial" w:hAnsi="Arial" w:cs="Arial"/>
          <w:b/>
          <w:bCs/>
        </w:rPr>
      </w:pPr>
      <w:r w:rsidRPr="00DE6D6E">
        <w:rPr>
          <w:rFonts w:ascii="Arial" w:hAnsi="Arial" w:cs="Arial"/>
          <w:b/>
          <w:bCs/>
        </w:rPr>
        <w:t>What types of attitudes or behaviors should you be looking out for? From yourself? Fellow supervisors? Your staff?</w:t>
      </w:r>
    </w:p>
    <w:p w14:paraId="2DEE0AF5" w14:textId="77777777" w:rsidR="009205EE" w:rsidRDefault="009205EE" w:rsidP="009205EE">
      <w:pPr>
        <w:pStyle w:val="ListParagraph"/>
        <w:spacing w:line="960" w:lineRule="auto"/>
        <w:rPr>
          <w:rFonts w:ascii="Arial" w:hAnsi="Arial" w:cs="Arial"/>
        </w:rPr>
      </w:pPr>
    </w:p>
    <w:p w14:paraId="5AA0C3BF" w14:textId="7A3EAD3A" w:rsidR="00DE6D6E" w:rsidRPr="00DE6D6E" w:rsidRDefault="00DE6D6E" w:rsidP="004D0F19">
      <w:pPr>
        <w:pStyle w:val="ListParagraph"/>
        <w:numPr>
          <w:ilvl w:val="0"/>
          <w:numId w:val="4"/>
        </w:numPr>
        <w:spacing w:before="240" w:line="240" w:lineRule="auto"/>
        <w:ind w:left="360"/>
        <w:rPr>
          <w:rFonts w:ascii="Arial" w:hAnsi="Arial" w:cs="Arial"/>
          <w:b/>
          <w:bCs/>
        </w:rPr>
      </w:pPr>
      <w:r>
        <w:rPr>
          <w:rFonts w:ascii="Arial" w:hAnsi="Arial" w:cs="Arial"/>
          <w:noProof/>
        </w:rPr>
        <w:lastRenderedPageBreak/>
        <w:drawing>
          <wp:anchor distT="0" distB="0" distL="114300" distR="114300" simplePos="0" relativeHeight="251658258" behindDoc="0" locked="0" layoutInCell="1" allowOverlap="1" wp14:anchorId="7E6BC9BB" wp14:editId="3DF77C7B">
            <wp:simplePos x="0" y="0"/>
            <wp:positionH relativeFrom="column">
              <wp:posOffset>5270941</wp:posOffset>
            </wp:positionH>
            <wp:positionV relativeFrom="paragraph">
              <wp:posOffset>304</wp:posOffset>
            </wp:positionV>
            <wp:extent cx="922020" cy="995680"/>
            <wp:effectExtent l="0" t="0" r="0" b="0"/>
            <wp:wrapSquare wrapText="bothSides"/>
            <wp:docPr id="6763017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922020" cy="995680"/>
                    </a:xfrm>
                    <a:prstGeom prst="rect">
                      <a:avLst/>
                    </a:prstGeom>
                    <a:noFill/>
                  </pic:spPr>
                </pic:pic>
              </a:graphicData>
            </a:graphic>
            <wp14:sizeRelH relativeFrom="page">
              <wp14:pctWidth>0</wp14:pctWidth>
            </wp14:sizeRelH>
            <wp14:sizeRelV relativeFrom="page">
              <wp14:pctHeight>0</wp14:pctHeight>
            </wp14:sizeRelV>
          </wp:anchor>
        </w:drawing>
      </w:r>
      <w:r w:rsidRPr="00DE6D6E">
        <w:rPr>
          <w:rFonts w:ascii="Arial" w:hAnsi="Arial" w:cs="Arial"/>
          <w:b/>
          <w:bCs/>
        </w:rPr>
        <w:t xml:space="preserve">Red Flag Attitudes and Behaviors </w:t>
      </w:r>
    </w:p>
    <w:p w14:paraId="02CCC425" w14:textId="77777777" w:rsidR="00DE6D6E" w:rsidRPr="00DE6D6E" w:rsidRDefault="00DE6D6E" w:rsidP="004D0F19">
      <w:pPr>
        <w:pStyle w:val="ListParagraph"/>
        <w:numPr>
          <w:ilvl w:val="1"/>
          <w:numId w:val="4"/>
        </w:numPr>
        <w:spacing w:line="480" w:lineRule="auto"/>
        <w:ind w:left="720"/>
        <w:rPr>
          <w:rFonts w:ascii="Arial" w:hAnsi="Arial" w:cs="Arial"/>
        </w:rPr>
      </w:pPr>
      <w:r w:rsidRPr="00DE6D6E">
        <w:rPr>
          <w:rFonts w:ascii="Arial" w:hAnsi="Arial" w:cs="Arial"/>
        </w:rPr>
        <w:t>Inconsistent enforcement of rules and policy</w:t>
      </w:r>
    </w:p>
    <w:p w14:paraId="048D5FD0" w14:textId="6F56F89A" w:rsidR="00DE6D6E" w:rsidRPr="00DE6D6E" w:rsidRDefault="00DE6D6E" w:rsidP="004D0F19">
      <w:pPr>
        <w:pStyle w:val="ListParagraph"/>
        <w:numPr>
          <w:ilvl w:val="1"/>
          <w:numId w:val="4"/>
        </w:numPr>
        <w:spacing w:line="480" w:lineRule="auto"/>
        <w:ind w:left="720"/>
        <w:rPr>
          <w:rFonts w:ascii="Arial" w:hAnsi="Arial" w:cs="Arial"/>
        </w:rPr>
      </w:pPr>
      <w:r w:rsidRPr="00DE6D6E">
        <w:rPr>
          <w:rFonts w:ascii="Arial" w:hAnsi="Arial" w:cs="Arial"/>
        </w:rPr>
        <w:t>Distancing from staff</w:t>
      </w:r>
      <w:r w:rsidR="00C22B30">
        <w:rPr>
          <w:rFonts w:ascii="Arial" w:hAnsi="Arial" w:cs="Arial"/>
        </w:rPr>
        <w:t xml:space="preserve"> – </w:t>
      </w:r>
      <w:r w:rsidRPr="00DE6D6E">
        <w:rPr>
          <w:rFonts w:ascii="Arial" w:hAnsi="Arial" w:cs="Arial"/>
        </w:rPr>
        <w:t>more</w:t>
      </w:r>
      <w:r w:rsidR="00C22B30">
        <w:rPr>
          <w:rFonts w:ascii="Arial" w:hAnsi="Arial" w:cs="Arial"/>
        </w:rPr>
        <w:t xml:space="preserve"> </w:t>
      </w:r>
      <w:r w:rsidRPr="00DE6D6E">
        <w:rPr>
          <w:rFonts w:ascii="Arial" w:hAnsi="Arial" w:cs="Arial"/>
        </w:rPr>
        <w:t>aligned with the population</w:t>
      </w:r>
    </w:p>
    <w:p w14:paraId="3EA17406" w14:textId="42E241E5" w:rsidR="00DE6D6E" w:rsidRPr="00DE6D6E" w:rsidRDefault="00DE6D6E" w:rsidP="004D0F19">
      <w:pPr>
        <w:pStyle w:val="ListParagraph"/>
        <w:numPr>
          <w:ilvl w:val="1"/>
          <w:numId w:val="4"/>
        </w:numPr>
        <w:spacing w:line="480" w:lineRule="auto"/>
        <w:ind w:left="720"/>
        <w:rPr>
          <w:rFonts w:ascii="Arial" w:hAnsi="Arial" w:cs="Arial"/>
        </w:rPr>
      </w:pPr>
      <w:r w:rsidRPr="00DE6D6E">
        <w:rPr>
          <w:rFonts w:ascii="Arial" w:hAnsi="Arial" w:cs="Arial"/>
        </w:rPr>
        <w:t>Doing work meant for someone else</w:t>
      </w:r>
    </w:p>
    <w:p w14:paraId="52ECE342" w14:textId="5892B5A4" w:rsidR="00DE6D6E" w:rsidRPr="00DE6D6E" w:rsidRDefault="00DE6D6E" w:rsidP="004D0F19">
      <w:pPr>
        <w:pStyle w:val="ListParagraph"/>
        <w:numPr>
          <w:ilvl w:val="1"/>
          <w:numId w:val="4"/>
        </w:numPr>
        <w:spacing w:line="480" w:lineRule="auto"/>
        <w:ind w:left="720"/>
        <w:rPr>
          <w:rFonts w:ascii="Arial" w:hAnsi="Arial" w:cs="Arial"/>
        </w:rPr>
      </w:pPr>
      <w:r w:rsidRPr="00DE6D6E">
        <w:rPr>
          <w:rFonts w:ascii="Arial" w:hAnsi="Arial" w:cs="Arial"/>
        </w:rPr>
        <w:t>Excessive time spent without reason</w:t>
      </w:r>
    </w:p>
    <w:p w14:paraId="64D74AC5" w14:textId="3A262290" w:rsidR="00DE6D6E" w:rsidRDefault="00DE6D6E" w:rsidP="004D0F19">
      <w:pPr>
        <w:pStyle w:val="ListParagraph"/>
        <w:numPr>
          <w:ilvl w:val="1"/>
          <w:numId w:val="4"/>
        </w:numPr>
        <w:spacing w:line="480" w:lineRule="auto"/>
        <w:ind w:left="720"/>
        <w:rPr>
          <w:rFonts w:ascii="Arial" w:hAnsi="Arial" w:cs="Arial"/>
        </w:rPr>
      </w:pPr>
      <w:r w:rsidRPr="00DE6D6E">
        <w:rPr>
          <w:rFonts w:ascii="Arial" w:hAnsi="Arial" w:cs="Arial"/>
        </w:rPr>
        <w:t>Not using vacation time</w:t>
      </w:r>
    </w:p>
    <w:p w14:paraId="5B27AD2A" w14:textId="7AAC01A5" w:rsidR="00DE6D6E" w:rsidRDefault="00DE6D6E" w:rsidP="004D0F19">
      <w:pPr>
        <w:pStyle w:val="ListParagraph"/>
        <w:numPr>
          <w:ilvl w:val="0"/>
          <w:numId w:val="4"/>
        </w:numPr>
        <w:spacing w:before="240" w:after="0" w:line="240" w:lineRule="auto"/>
        <w:ind w:left="360"/>
        <w:rPr>
          <w:rFonts w:ascii="Arial" w:hAnsi="Arial" w:cs="Arial"/>
          <w:b/>
          <w:bCs/>
        </w:rPr>
      </w:pPr>
      <w:r w:rsidRPr="00DE6D6E">
        <w:rPr>
          <w:rFonts w:ascii="Arial" w:hAnsi="Arial" w:cs="Arial"/>
          <w:b/>
          <w:bCs/>
        </w:rPr>
        <w:t xml:space="preserve">What concerns, if any, do you have about </w:t>
      </w:r>
      <w:proofErr w:type="gramStart"/>
      <w:r w:rsidRPr="00DE6D6E">
        <w:rPr>
          <w:rFonts w:ascii="Arial" w:hAnsi="Arial" w:cs="Arial"/>
          <w:b/>
          <w:bCs/>
        </w:rPr>
        <w:t>redefining</w:t>
      </w:r>
      <w:proofErr w:type="gramEnd"/>
      <w:r w:rsidRPr="00DE6D6E">
        <w:rPr>
          <w:rFonts w:ascii="Arial" w:hAnsi="Arial" w:cs="Arial"/>
          <w:b/>
          <w:bCs/>
        </w:rPr>
        <w:t xml:space="preserve"> your professional boundaries?</w:t>
      </w:r>
    </w:p>
    <w:p w14:paraId="0FA45956" w14:textId="2DF65972" w:rsidR="00DE6D6E" w:rsidRPr="00DE6D6E" w:rsidRDefault="00DE6D6E" w:rsidP="00DE6D6E">
      <w:pPr>
        <w:pStyle w:val="ListParagraph"/>
        <w:spacing w:before="240" w:after="0" w:line="240" w:lineRule="auto"/>
        <w:ind w:left="360"/>
        <w:rPr>
          <w:rFonts w:ascii="Arial" w:hAnsi="Arial" w:cs="Arial"/>
          <w:b/>
          <w:bCs/>
          <w:sz w:val="40"/>
          <w:szCs w:val="40"/>
        </w:rPr>
      </w:pPr>
    </w:p>
    <w:p w14:paraId="00B68B51" w14:textId="14BB64F7" w:rsidR="00DE6D6E" w:rsidRDefault="00DE6D6E" w:rsidP="004D0F19">
      <w:pPr>
        <w:pStyle w:val="ListParagraph"/>
        <w:numPr>
          <w:ilvl w:val="0"/>
          <w:numId w:val="4"/>
        </w:numPr>
        <w:spacing w:before="240" w:line="240" w:lineRule="auto"/>
        <w:ind w:left="360"/>
        <w:rPr>
          <w:rFonts w:ascii="Arial" w:hAnsi="Arial" w:cs="Arial"/>
          <w:b/>
          <w:bCs/>
        </w:rPr>
      </w:pPr>
      <w:r>
        <w:rPr>
          <w:rFonts w:ascii="Arial" w:hAnsi="Arial" w:cs="Arial"/>
          <w:b/>
          <w:bCs/>
        </w:rPr>
        <w:t xml:space="preserve">Boundaries with Former Peers </w:t>
      </w:r>
    </w:p>
    <w:p w14:paraId="54E31308" w14:textId="6BCE5804" w:rsidR="00DE6D6E" w:rsidRPr="00DE6D6E" w:rsidRDefault="00DE6D6E" w:rsidP="004D0F19">
      <w:pPr>
        <w:pStyle w:val="ListParagraph"/>
        <w:numPr>
          <w:ilvl w:val="1"/>
          <w:numId w:val="4"/>
        </w:numPr>
        <w:spacing w:line="480" w:lineRule="auto"/>
        <w:ind w:left="720"/>
        <w:rPr>
          <w:rFonts w:ascii="Arial" w:hAnsi="Arial" w:cs="Arial"/>
        </w:rPr>
      </w:pPr>
      <w:r w:rsidRPr="00DE6D6E">
        <w:rPr>
          <w:rFonts w:ascii="Arial" w:hAnsi="Arial" w:cs="Arial"/>
        </w:rPr>
        <w:t>Address the elephant in the room</w:t>
      </w:r>
    </w:p>
    <w:p w14:paraId="265E0BF3" w14:textId="371E1920" w:rsidR="00DE6D6E" w:rsidRPr="00DE6D6E" w:rsidRDefault="00DE6D6E" w:rsidP="004D0F19">
      <w:pPr>
        <w:pStyle w:val="ListParagraph"/>
        <w:numPr>
          <w:ilvl w:val="1"/>
          <w:numId w:val="4"/>
        </w:numPr>
        <w:spacing w:line="480" w:lineRule="auto"/>
        <w:ind w:left="720"/>
        <w:rPr>
          <w:rFonts w:ascii="Arial" w:hAnsi="Arial" w:cs="Arial"/>
        </w:rPr>
      </w:pPr>
      <w:r w:rsidRPr="00DE6D6E">
        <w:rPr>
          <w:rFonts w:ascii="Arial" w:hAnsi="Arial" w:cs="Arial"/>
        </w:rPr>
        <w:t>Reset the dynamic</w:t>
      </w:r>
    </w:p>
    <w:p w14:paraId="7D2BED3D" w14:textId="18B6B66C" w:rsidR="00DE6D6E" w:rsidRDefault="00DE6D6E" w:rsidP="004D0F19">
      <w:pPr>
        <w:pStyle w:val="ListParagraph"/>
        <w:numPr>
          <w:ilvl w:val="1"/>
          <w:numId w:val="4"/>
        </w:numPr>
        <w:spacing w:line="480" w:lineRule="auto"/>
        <w:ind w:left="720"/>
        <w:rPr>
          <w:rFonts w:ascii="Arial" w:hAnsi="Arial" w:cs="Arial"/>
        </w:rPr>
      </w:pPr>
      <w:r>
        <w:rPr>
          <w:rFonts w:ascii="Arial" w:hAnsi="Arial" w:cs="Arial"/>
          <w:noProof/>
        </w:rPr>
        <w:drawing>
          <wp:anchor distT="0" distB="0" distL="114300" distR="114300" simplePos="0" relativeHeight="251658259" behindDoc="0" locked="0" layoutInCell="1" allowOverlap="1" wp14:anchorId="7DEA01A5" wp14:editId="682746C4">
            <wp:simplePos x="0" y="0"/>
            <wp:positionH relativeFrom="column">
              <wp:posOffset>5192202</wp:posOffset>
            </wp:positionH>
            <wp:positionV relativeFrom="paragraph">
              <wp:posOffset>12037</wp:posOffset>
            </wp:positionV>
            <wp:extent cx="1073426" cy="985766"/>
            <wp:effectExtent l="0" t="0" r="0" b="0"/>
            <wp:wrapNone/>
            <wp:docPr id="165263209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74172" cy="986451"/>
                    </a:xfrm>
                    <a:prstGeom prst="rect">
                      <a:avLst/>
                    </a:prstGeom>
                    <a:noFill/>
                  </pic:spPr>
                </pic:pic>
              </a:graphicData>
            </a:graphic>
            <wp14:sizeRelH relativeFrom="page">
              <wp14:pctWidth>0</wp14:pctWidth>
            </wp14:sizeRelH>
            <wp14:sizeRelV relativeFrom="page">
              <wp14:pctHeight>0</wp14:pctHeight>
            </wp14:sizeRelV>
          </wp:anchor>
        </w:drawing>
      </w:r>
      <w:r w:rsidRPr="00DE6D6E">
        <w:rPr>
          <w:rFonts w:ascii="Arial" w:hAnsi="Arial" w:cs="Arial"/>
        </w:rPr>
        <w:t xml:space="preserve">Ask for discretion and patience </w:t>
      </w:r>
    </w:p>
    <w:p w14:paraId="4A0443EB" w14:textId="41196BD9" w:rsidR="00DE6D6E" w:rsidRPr="00DE6D6E" w:rsidRDefault="00DE6D6E" w:rsidP="00DE6D6E">
      <w:pPr>
        <w:pStyle w:val="ListParagraph"/>
        <w:spacing w:line="480" w:lineRule="auto"/>
        <w:rPr>
          <w:rFonts w:ascii="Arial" w:hAnsi="Arial" w:cs="Arial"/>
          <w:sz w:val="12"/>
          <w:szCs w:val="12"/>
        </w:rPr>
      </w:pPr>
    </w:p>
    <w:p w14:paraId="7754DF46" w14:textId="40EA2BD5" w:rsidR="00DE6D6E" w:rsidRPr="00A15C6C" w:rsidRDefault="00DE6D6E" w:rsidP="004D0F19">
      <w:pPr>
        <w:pStyle w:val="ListParagraph"/>
        <w:numPr>
          <w:ilvl w:val="0"/>
          <w:numId w:val="4"/>
        </w:numPr>
        <w:spacing w:before="240" w:line="240" w:lineRule="auto"/>
        <w:ind w:left="360"/>
        <w:rPr>
          <w:rFonts w:ascii="Arial" w:hAnsi="Arial" w:cs="Arial"/>
          <w:b/>
          <w:bCs/>
        </w:rPr>
      </w:pPr>
      <w:r>
        <w:rPr>
          <w:rFonts w:ascii="Arial" w:hAnsi="Arial" w:cs="Arial"/>
          <w:b/>
          <w:bCs/>
        </w:rPr>
        <w:t xml:space="preserve">Professional Boundaries Small Group </w:t>
      </w:r>
      <w:r w:rsidRPr="00A15C6C">
        <w:rPr>
          <w:rFonts w:ascii="Arial" w:hAnsi="Arial" w:cs="Arial"/>
          <w:b/>
          <w:bCs/>
        </w:rPr>
        <w:t>Activity</w:t>
      </w:r>
    </w:p>
    <w:p w14:paraId="617FFBE5" w14:textId="77777777" w:rsidR="00DE6D6E" w:rsidRDefault="00DE6D6E" w:rsidP="00DE6D6E">
      <w:pPr>
        <w:spacing w:after="0" w:line="240" w:lineRule="auto"/>
        <w:rPr>
          <w:rFonts w:ascii="Arial" w:hAnsi="Arial" w:cs="Arial"/>
        </w:rPr>
      </w:pPr>
      <w:r>
        <w:rPr>
          <w:rFonts w:ascii="Arial" w:hAnsi="Arial" w:cs="Arial"/>
        </w:rPr>
        <w:t xml:space="preserve">As a group, answer the following questions related to professional boundaries. </w:t>
      </w:r>
    </w:p>
    <w:p w14:paraId="0E0672C6" w14:textId="1D0B9C82" w:rsidR="00DE6D6E" w:rsidRPr="00B948CB" w:rsidRDefault="00DE6D6E" w:rsidP="00DE6D6E">
      <w:pPr>
        <w:spacing w:after="0" w:line="240" w:lineRule="auto"/>
        <w:rPr>
          <w:rFonts w:ascii="Arial" w:hAnsi="Arial" w:cs="Arial"/>
        </w:rPr>
      </w:pPr>
      <w:r>
        <w:rPr>
          <w:rFonts w:ascii="Arial" w:hAnsi="Arial" w:cs="Arial"/>
        </w:rPr>
        <w:t xml:space="preserve">Be prepared to share your answers with the class. </w:t>
      </w:r>
    </w:p>
    <w:p w14:paraId="286DD09A" w14:textId="77777777" w:rsidR="00DE6D6E" w:rsidRPr="00571B87" w:rsidRDefault="00DE6D6E" w:rsidP="00DE6D6E">
      <w:pPr>
        <w:spacing w:after="0" w:line="240" w:lineRule="auto"/>
        <w:rPr>
          <w:rFonts w:ascii="Arial" w:hAnsi="Arial" w:cs="Arial"/>
        </w:rPr>
      </w:pPr>
    </w:p>
    <w:p w14:paraId="48B92D09" w14:textId="77777777" w:rsidR="00DE6D6E" w:rsidRPr="00B2134D" w:rsidRDefault="00DE6D6E" w:rsidP="00DE6D6E">
      <w:pPr>
        <w:spacing w:after="0" w:line="240" w:lineRule="auto"/>
        <w:rPr>
          <w:rFonts w:ascii="Arial" w:hAnsi="Arial" w:cs="Arial"/>
          <w:iCs/>
        </w:rPr>
      </w:pPr>
      <w:r>
        <w:rPr>
          <w:rFonts w:ascii="Arial" w:hAnsi="Arial" w:cs="Arial"/>
          <w:iCs/>
        </w:rPr>
        <w:t>Fill in your team’s assigned concern: ____________________________________</w:t>
      </w:r>
    </w:p>
    <w:p w14:paraId="03017E1A" w14:textId="77777777" w:rsidR="00DE6D6E" w:rsidRDefault="00DE6D6E" w:rsidP="00DE6D6E">
      <w:pPr>
        <w:pStyle w:val="ListParagraph"/>
        <w:spacing w:after="0" w:line="240" w:lineRule="auto"/>
        <w:rPr>
          <w:rFonts w:ascii="Arial" w:hAnsi="Arial" w:cs="Arial"/>
        </w:rPr>
      </w:pPr>
    </w:p>
    <w:p w14:paraId="6B4F5806" w14:textId="77777777" w:rsidR="00DE6D6E" w:rsidRDefault="00DE6D6E" w:rsidP="004D0F19">
      <w:pPr>
        <w:pStyle w:val="ListParagraph"/>
        <w:numPr>
          <w:ilvl w:val="0"/>
          <w:numId w:val="7"/>
        </w:numPr>
        <w:spacing w:after="0" w:line="240" w:lineRule="auto"/>
        <w:rPr>
          <w:rFonts w:ascii="Arial" w:hAnsi="Arial" w:cs="Arial"/>
        </w:rPr>
      </w:pPr>
      <w:r w:rsidRPr="00B2134D">
        <w:rPr>
          <w:rFonts w:ascii="Arial" w:hAnsi="Arial" w:cs="Arial"/>
        </w:rPr>
        <w:t xml:space="preserve">Name two solutions for addressing your assigned concern. </w:t>
      </w:r>
    </w:p>
    <w:p w14:paraId="7D00594E" w14:textId="77777777" w:rsidR="00DE6D6E" w:rsidRDefault="00DE6D6E" w:rsidP="004D0F19">
      <w:pPr>
        <w:pStyle w:val="ListParagraph"/>
        <w:numPr>
          <w:ilvl w:val="1"/>
          <w:numId w:val="7"/>
        </w:numPr>
        <w:spacing w:after="0" w:line="720" w:lineRule="auto"/>
        <w:rPr>
          <w:rFonts w:ascii="Arial" w:hAnsi="Arial" w:cs="Arial"/>
        </w:rPr>
      </w:pPr>
    </w:p>
    <w:p w14:paraId="6304988C" w14:textId="77777777" w:rsidR="00DE6D6E" w:rsidRPr="00DE6D6E" w:rsidRDefault="00DE6D6E" w:rsidP="004D0F19">
      <w:pPr>
        <w:pStyle w:val="ListParagraph"/>
        <w:numPr>
          <w:ilvl w:val="1"/>
          <w:numId w:val="7"/>
        </w:numPr>
        <w:spacing w:before="480" w:after="0" w:line="960" w:lineRule="auto"/>
        <w:rPr>
          <w:rFonts w:ascii="Arial" w:hAnsi="Arial" w:cs="Arial"/>
        </w:rPr>
      </w:pPr>
    </w:p>
    <w:p w14:paraId="425D1CBC" w14:textId="77777777" w:rsidR="00DE6D6E" w:rsidRDefault="00DE6D6E" w:rsidP="004D0F19">
      <w:pPr>
        <w:pStyle w:val="ListParagraph"/>
        <w:numPr>
          <w:ilvl w:val="0"/>
          <w:numId w:val="7"/>
        </w:numPr>
        <w:spacing w:after="0" w:line="240" w:lineRule="auto"/>
        <w:rPr>
          <w:rFonts w:ascii="Arial" w:hAnsi="Arial" w:cs="Arial"/>
        </w:rPr>
      </w:pPr>
      <w:r w:rsidRPr="00B2134D">
        <w:rPr>
          <w:rFonts w:ascii="Arial" w:hAnsi="Arial" w:cs="Arial"/>
        </w:rPr>
        <w:t>Identify three ways you can support or encourage boundaries.</w:t>
      </w:r>
    </w:p>
    <w:p w14:paraId="09242507" w14:textId="77777777" w:rsidR="00DE6D6E" w:rsidRDefault="00DE6D6E" w:rsidP="004D0F19">
      <w:pPr>
        <w:pStyle w:val="ListParagraph"/>
        <w:numPr>
          <w:ilvl w:val="1"/>
          <w:numId w:val="7"/>
        </w:numPr>
        <w:spacing w:after="0" w:line="720" w:lineRule="auto"/>
        <w:rPr>
          <w:rFonts w:ascii="Arial" w:hAnsi="Arial" w:cs="Arial"/>
        </w:rPr>
      </w:pPr>
    </w:p>
    <w:p w14:paraId="4AAD3105" w14:textId="4A83B896" w:rsidR="00DE6D6E" w:rsidRDefault="00DE6D6E" w:rsidP="004D0F19">
      <w:pPr>
        <w:pStyle w:val="ListParagraph"/>
        <w:numPr>
          <w:ilvl w:val="1"/>
          <w:numId w:val="7"/>
        </w:numPr>
        <w:spacing w:after="0" w:line="720" w:lineRule="auto"/>
        <w:rPr>
          <w:rFonts w:ascii="Arial" w:hAnsi="Arial" w:cs="Arial"/>
        </w:rPr>
      </w:pPr>
    </w:p>
    <w:p w14:paraId="713E5E7C" w14:textId="77777777" w:rsidR="00DE6D6E" w:rsidRPr="00B948CB" w:rsidRDefault="00DE6D6E" w:rsidP="004D0F19">
      <w:pPr>
        <w:pStyle w:val="ListParagraph"/>
        <w:numPr>
          <w:ilvl w:val="1"/>
          <w:numId w:val="7"/>
        </w:numPr>
        <w:spacing w:after="0" w:line="720" w:lineRule="auto"/>
        <w:rPr>
          <w:rFonts w:ascii="Arial" w:hAnsi="Arial" w:cs="Arial"/>
        </w:rPr>
      </w:pPr>
    </w:p>
    <w:p w14:paraId="28628655" w14:textId="03E26727" w:rsidR="00DE6D6E" w:rsidRDefault="00C539AA" w:rsidP="004D0F19">
      <w:pPr>
        <w:pStyle w:val="ListParagraph"/>
        <w:numPr>
          <w:ilvl w:val="0"/>
          <w:numId w:val="4"/>
        </w:numPr>
        <w:spacing w:before="240" w:line="240" w:lineRule="auto"/>
        <w:ind w:left="360"/>
        <w:rPr>
          <w:rFonts w:ascii="Arial" w:hAnsi="Arial" w:cs="Arial"/>
          <w:b/>
          <w:bCs/>
        </w:rPr>
      </w:pPr>
      <w:r w:rsidRPr="00C539AA">
        <w:rPr>
          <w:rFonts w:ascii="Arial" w:hAnsi="Arial" w:cs="Arial"/>
          <w:b/>
          <w:bCs/>
        </w:rPr>
        <w:lastRenderedPageBreak/>
        <w:t xml:space="preserve">Strategies to Support Safety </w:t>
      </w:r>
    </w:p>
    <w:p w14:paraId="5832F096" w14:textId="77777777" w:rsidR="00C539AA" w:rsidRDefault="00C539AA" w:rsidP="004D0F19">
      <w:pPr>
        <w:pStyle w:val="ListParagraph"/>
        <w:numPr>
          <w:ilvl w:val="1"/>
          <w:numId w:val="4"/>
        </w:numPr>
        <w:spacing w:line="720" w:lineRule="auto"/>
        <w:ind w:left="720"/>
        <w:rPr>
          <w:rFonts w:ascii="Arial" w:hAnsi="Arial" w:cs="Arial"/>
        </w:rPr>
        <w:sectPr w:rsidR="00C539AA" w:rsidSect="00DB332B">
          <w:type w:val="continuous"/>
          <w:pgSz w:w="12240" w:h="15840"/>
          <w:pgMar w:top="1440" w:right="1440" w:bottom="1440" w:left="1440" w:header="720" w:footer="720" w:gutter="0"/>
          <w:cols w:space="720"/>
          <w:docGrid w:linePitch="360"/>
        </w:sectPr>
      </w:pPr>
    </w:p>
    <w:p w14:paraId="1E0D4AE2" w14:textId="77777777" w:rsidR="00C539AA" w:rsidRPr="00C539AA" w:rsidRDefault="00C539AA" w:rsidP="004D0F19">
      <w:pPr>
        <w:pStyle w:val="ListParagraph"/>
        <w:numPr>
          <w:ilvl w:val="1"/>
          <w:numId w:val="4"/>
        </w:numPr>
        <w:spacing w:line="720" w:lineRule="auto"/>
        <w:ind w:left="720"/>
        <w:rPr>
          <w:rFonts w:ascii="Arial" w:hAnsi="Arial" w:cs="Arial"/>
        </w:rPr>
      </w:pPr>
      <w:r w:rsidRPr="00C539AA">
        <w:rPr>
          <w:rFonts w:ascii="Arial" w:hAnsi="Arial" w:cs="Arial"/>
        </w:rPr>
        <w:t>Get to know yourself</w:t>
      </w:r>
    </w:p>
    <w:p w14:paraId="7EFE790B" w14:textId="77777777" w:rsidR="00C539AA" w:rsidRPr="00C539AA" w:rsidRDefault="00C539AA" w:rsidP="004D0F19">
      <w:pPr>
        <w:pStyle w:val="ListParagraph"/>
        <w:numPr>
          <w:ilvl w:val="1"/>
          <w:numId w:val="4"/>
        </w:numPr>
        <w:spacing w:line="720" w:lineRule="auto"/>
        <w:ind w:left="720"/>
        <w:rPr>
          <w:rFonts w:ascii="Arial" w:hAnsi="Arial" w:cs="Arial"/>
        </w:rPr>
      </w:pPr>
      <w:r w:rsidRPr="00C539AA">
        <w:rPr>
          <w:rFonts w:ascii="Arial" w:hAnsi="Arial" w:cs="Arial"/>
        </w:rPr>
        <w:t>Get to know your staff</w:t>
      </w:r>
    </w:p>
    <w:p w14:paraId="03769D00" w14:textId="77777777" w:rsidR="00C539AA" w:rsidRPr="00C539AA" w:rsidRDefault="00C539AA" w:rsidP="004D0F19">
      <w:pPr>
        <w:pStyle w:val="ListParagraph"/>
        <w:numPr>
          <w:ilvl w:val="1"/>
          <w:numId w:val="4"/>
        </w:numPr>
        <w:spacing w:line="720" w:lineRule="auto"/>
        <w:ind w:left="720"/>
        <w:rPr>
          <w:rFonts w:ascii="Arial" w:hAnsi="Arial" w:cs="Arial"/>
        </w:rPr>
      </w:pPr>
      <w:r w:rsidRPr="00C539AA">
        <w:rPr>
          <w:rFonts w:ascii="Arial" w:hAnsi="Arial" w:cs="Arial"/>
        </w:rPr>
        <w:t>Recognize triggers</w:t>
      </w:r>
    </w:p>
    <w:p w14:paraId="7871C22B" w14:textId="77777777" w:rsidR="00C539AA" w:rsidRPr="00C539AA" w:rsidRDefault="00C539AA" w:rsidP="004D0F19">
      <w:pPr>
        <w:pStyle w:val="ListParagraph"/>
        <w:numPr>
          <w:ilvl w:val="1"/>
          <w:numId w:val="4"/>
        </w:numPr>
        <w:spacing w:line="720" w:lineRule="auto"/>
        <w:ind w:left="720"/>
        <w:rPr>
          <w:rFonts w:ascii="Arial" w:hAnsi="Arial" w:cs="Arial"/>
        </w:rPr>
      </w:pPr>
      <w:r w:rsidRPr="00C539AA">
        <w:rPr>
          <w:rFonts w:ascii="Arial" w:hAnsi="Arial" w:cs="Arial"/>
        </w:rPr>
        <w:t xml:space="preserve">Engage healthy rechargers </w:t>
      </w:r>
    </w:p>
    <w:p w14:paraId="3F32DC2A" w14:textId="77777777" w:rsidR="00C539AA" w:rsidRPr="00C539AA" w:rsidRDefault="00C539AA" w:rsidP="004D0F19">
      <w:pPr>
        <w:pStyle w:val="ListParagraph"/>
        <w:numPr>
          <w:ilvl w:val="1"/>
          <w:numId w:val="4"/>
        </w:numPr>
        <w:spacing w:line="720" w:lineRule="auto"/>
        <w:ind w:left="720"/>
        <w:rPr>
          <w:rFonts w:ascii="Arial" w:hAnsi="Arial" w:cs="Arial"/>
        </w:rPr>
      </w:pPr>
      <w:r w:rsidRPr="00C539AA">
        <w:rPr>
          <w:rFonts w:ascii="Arial" w:hAnsi="Arial" w:cs="Arial"/>
        </w:rPr>
        <w:t>Recognize red flags</w:t>
      </w:r>
    </w:p>
    <w:p w14:paraId="1D350A81" w14:textId="77777777" w:rsidR="00C539AA" w:rsidRDefault="00C539AA" w:rsidP="004D0F19">
      <w:pPr>
        <w:pStyle w:val="ListParagraph"/>
        <w:numPr>
          <w:ilvl w:val="1"/>
          <w:numId w:val="4"/>
        </w:numPr>
        <w:spacing w:line="720" w:lineRule="auto"/>
        <w:ind w:left="720"/>
        <w:rPr>
          <w:rFonts w:ascii="Arial" w:hAnsi="Arial" w:cs="Arial"/>
        </w:rPr>
      </w:pPr>
      <w:r w:rsidRPr="00C539AA">
        <w:rPr>
          <w:rFonts w:ascii="Arial" w:hAnsi="Arial" w:cs="Arial"/>
        </w:rPr>
        <w:t>Safe reporting culture</w:t>
      </w:r>
    </w:p>
    <w:p w14:paraId="35449D95" w14:textId="77777777" w:rsidR="00C539AA" w:rsidRDefault="00C539AA" w:rsidP="00C539AA">
      <w:pPr>
        <w:spacing w:line="720" w:lineRule="auto"/>
        <w:rPr>
          <w:rFonts w:ascii="Arial" w:hAnsi="Arial" w:cs="Arial"/>
        </w:rPr>
        <w:sectPr w:rsidR="00C539AA" w:rsidSect="00C539AA">
          <w:type w:val="continuous"/>
          <w:pgSz w:w="12240" w:h="15840"/>
          <w:pgMar w:top="1440" w:right="1440" w:bottom="1440" w:left="1440" w:header="720" w:footer="720" w:gutter="0"/>
          <w:cols w:num="2" w:space="720"/>
          <w:docGrid w:linePitch="360"/>
        </w:sectPr>
      </w:pPr>
    </w:p>
    <w:p w14:paraId="1071CB63" w14:textId="15076824" w:rsidR="00C539AA" w:rsidRPr="00C539AA" w:rsidRDefault="00C539AA" w:rsidP="004D0F19">
      <w:pPr>
        <w:pStyle w:val="ListParagraph"/>
        <w:numPr>
          <w:ilvl w:val="0"/>
          <w:numId w:val="4"/>
        </w:numPr>
        <w:spacing w:before="240" w:line="240" w:lineRule="auto"/>
        <w:ind w:left="360"/>
        <w:rPr>
          <w:rFonts w:ascii="Arial" w:hAnsi="Arial" w:cs="Arial"/>
          <w:b/>
          <w:bCs/>
        </w:rPr>
      </w:pPr>
      <w:r w:rsidRPr="00C539AA">
        <w:rPr>
          <w:rFonts w:ascii="Arial" w:hAnsi="Arial" w:cs="Arial"/>
          <w:b/>
          <w:bCs/>
        </w:rPr>
        <w:t xml:space="preserve">Model the Expectation </w:t>
      </w:r>
    </w:p>
    <w:p w14:paraId="74902229" w14:textId="77777777" w:rsidR="00C539AA" w:rsidRPr="00C539AA" w:rsidRDefault="00C539AA" w:rsidP="004D0F19">
      <w:pPr>
        <w:pStyle w:val="ListParagraph"/>
        <w:numPr>
          <w:ilvl w:val="1"/>
          <w:numId w:val="4"/>
        </w:numPr>
        <w:spacing w:line="720" w:lineRule="auto"/>
        <w:ind w:left="720"/>
        <w:rPr>
          <w:rFonts w:ascii="Arial" w:hAnsi="Arial" w:cs="Arial"/>
        </w:rPr>
      </w:pPr>
      <w:r w:rsidRPr="00C539AA">
        <w:rPr>
          <w:rFonts w:ascii="Arial" w:hAnsi="Arial" w:cs="Arial"/>
        </w:rPr>
        <w:t>Redefine your boundaries based on new acumen styles required as a supervisor</w:t>
      </w:r>
    </w:p>
    <w:p w14:paraId="587B7CB3" w14:textId="69074B0C" w:rsidR="00C539AA" w:rsidRPr="00C539AA" w:rsidRDefault="00C539AA" w:rsidP="004D0F19">
      <w:pPr>
        <w:pStyle w:val="ListParagraph"/>
        <w:numPr>
          <w:ilvl w:val="1"/>
          <w:numId w:val="4"/>
        </w:numPr>
        <w:spacing w:line="720" w:lineRule="auto"/>
        <w:ind w:left="720"/>
        <w:rPr>
          <w:rFonts w:ascii="Arial" w:hAnsi="Arial" w:cs="Arial"/>
        </w:rPr>
      </w:pPr>
      <w:r w:rsidRPr="00C539AA">
        <w:rPr>
          <w:rFonts w:ascii="Arial" w:hAnsi="Arial" w:cs="Arial"/>
        </w:rPr>
        <w:t xml:space="preserve">Value self-wellness </w:t>
      </w:r>
    </w:p>
    <w:p w14:paraId="146BB7F8" w14:textId="650CEBA1" w:rsidR="00C539AA" w:rsidRPr="00C539AA" w:rsidRDefault="00C539AA" w:rsidP="004D0F19">
      <w:pPr>
        <w:pStyle w:val="ListParagraph"/>
        <w:numPr>
          <w:ilvl w:val="1"/>
          <w:numId w:val="4"/>
        </w:numPr>
        <w:spacing w:line="720" w:lineRule="auto"/>
        <w:ind w:left="720"/>
        <w:rPr>
          <w:rFonts w:ascii="Arial" w:hAnsi="Arial" w:cs="Arial"/>
        </w:rPr>
      </w:pPr>
      <w:r w:rsidRPr="00C539AA">
        <w:rPr>
          <w:rFonts w:ascii="Arial" w:hAnsi="Arial" w:cs="Arial"/>
        </w:rPr>
        <w:t>Manage workload</w:t>
      </w:r>
      <w:r w:rsidR="00C22B30">
        <w:rPr>
          <w:rFonts w:ascii="Arial" w:hAnsi="Arial" w:cs="Arial"/>
        </w:rPr>
        <w:t xml:space="preserve"> – </w:t>
      </w:r>
      <w:r w:rsidRPr="00C539AA">
        <w:rPr>
          <w:rFonts w:ascii="Arial" w:hAnsi="Arial" w:cs="Arial"/>
        </w:rPr>
        <w:t>delegation</w:t>
      </w:r>
      <w:r w:rsidR="00C22B30">
        <w:rPr>
          <w:rFonts w:ascii="Arial" w:hAnsi="Arial" w:cs="Arial"/>
        </w:rPr>
        <w:t xml:space="preserve"> </w:t>
      </w:r>
      <w:r w:rsidRPr="00C539AA">
        <w:rPr>
          <w:rFonts w:ascii="Arial" w:hAnsi="Arial" w:cs="Arial"/>
        </w:rPr>
        <w:t>and fairness</w:t>
      </w:r>
    </w:p>
    <w:p w14:paraId="037D6FE0" w14:textId="77777777" w:rsidR="00C539AA" w:rsidRDefault="00C539AA" w:rsidP="004D0F19">
      <w:pPr>
        <w:pStyle w:val="ListParagraph"/>
        <w:numPr>
          <w:ilvl w:val="1"/>
          <w:numId w:val="4"/>
        </w:numPr>
        <w:spacing w:line="720" w:lineRule="auto"/>
        <w:ind w:left="720"/>
        <w:rPr>
          <w:rFonts w:ascii="Arial" w:hAnsi="Arial" w:cs="Arial"/>
        </w:rPr>
      </w:pPr>
      <w:r w:rsidRPr="00C539AA">
        <w:rPr>
          <w:rFonts w:ascii="Arial" w:hAnsi="Arial" w:cs="Arial"/>
        </w:rPr>
        <w:t>Model routine maintenance</w:t>
      </w:r>
    </w:p>
    <w:p w14:paraId="6B6B8FF5" w14:textId="3095A0DE" w:rsidR="00C539AA" w:rsidRPr="00C539AA" w:rsidRDefault="00C539AA" w:rsidP="00C539AA">
      <w:pPr>
        <w:spacing w:line="720" w:lineRule="auto"/>
        <w:rPr>
          <w:rFonts w:ascii="Arial" w:hAnsi="Arial" w:cs="Arial"/>
        </w:rPr>
      </w:pPr>
      <w:r w:rsidRPr="00C539AA">
        <w:rPr>
          <w:rFonts w:ascii="Arial" w:hAnsi="Arial" w:cs="Arial"/>
          <w:noProof/>
        </w:rPr>
        <w:drawing>
          <wp:inline distT="0" distB="0" distL="0" distR="0" wp14:anchorId="77493112" wp14:editId="7EA81E9A">
            <wp:extent cx="5943600" cy="3503295"/>
            <wp:effectExtent l="0" t="0" r="0" b="1905"/>
            <wp:docPr id="86538541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385413" name="Picture 1" descr="A screenshot of a computer&#10;&#10;Description automatically generated"/>
                    <pic:cNvPicPr/>
                  </pic:nvPicPr>
                  <pic:blipFill>
                    <a:blip r:embed="rId44">
                      <a:extLst>
                        <a:ext uri="{BEBA8EAE-BF5A-486C-A8C5-ECC9F3942E4B}">
                          <a14:imgProps xmlns:a14="http://schemas.microsoft.com/office/drawing/2010/main">
                            <a14:imgLayer r:embed="rId45">
                              <a14:imgEffect>
                                <a14:saturation sat="0"/>
                              </a14:imgEffect>
                            </a14:imgLayer>
                          </a14:imgProps>
                        </a:ext>
                      </a:extLst>
                    </a:blip>
                    <a:stretch>
                      <a:fillRect/>
                    </a:stretch>
                  </pic:blipFill>
                  <pic:spPr>
                    <a:xfrm>
                      <a:off x="0" y="0"/>
                      <a:ext cx="5943600" cy="3503295"/>
                    </a:xfrm>
                    <a:prstGeom prst="rect">
                      <a:avLst/>
                    </a:prstGeom>
                  </pic:spPr>
                </pic:pic>
              </a:graphicData>
            </a:graphic>
          </wp:inline>
        </w:drawing>
      </w:r>
    </w:p>
    <w:p w14:paraId="4D6F99C4" w14:textId="76829849" w:rsidR="00C539AA" w:rsidRPr="00C539AA" w:rsidRDefault="00C539AA" w:rsidP="004D0F19">
      <w:pPr>
        <w:pStyle w:val="ListParagraph"/>
        <w:numPr>
          <w:ilvl w:val="0"/>
          <w:numId w:val="4"/>
        </w:numPr>
        <w:spacing w:before="240" w:line="240" w:lineRule="auto"/>
        <w:ind w:left="360"/>
        <w:rPr>
          <w:rFonts w:ascii="Arial" w:hAnsi="Arial" w:cs="Arial"/>
          <w:b/>
          <w:bCs/>
        </w:rPr>
      </w:pPr>
      <w:r w:rsidRPr="00C539AA">
        <w:rPr>
          <w:rFonts w:ascii="Arial" w:hAnsi="Arial" w:cs="Arial"/>
          <w:b/>
          <w:bCs/>
        </w:rPr>
        <w:lastRenderedPageBreak/>
        <w:t>Communication: It’s the Key</w:t>
      </w:r>
      <w:r w:rsidR="00C22B30">
        <w:rPr>
          <w:rFonts w:ascii="Arial" w:hAnsi="Arial" w:cs="Arial"/>
          <w:b/>
          <w:bCs/>
        </w:rPr>
        <w:t xml:space="preserve"> – </w:t>
      </w:r>
      <w:r w:rsidRPr="00C539AA">
        <w:rPr>
          <w:rFonts w:ascii="Arial" w:hAnsi="Arial" w:cs="Arial"/>
          <w:b/>
          <w:bCs/>
        </w:rPr>
        <w:t>Lead</w:t>
      </w:r>
      <w:r w:rsidR="00C22B30">
        <w:rPr>
          <w:rFonts w:ascii="Arial" w:hAnsi="Arial" w:cs="Arial"/>
          <w:b/>
          <w:bCs/>
        </w:rPr>
        <w:t xml:space="preserve"> </w:t>
      </w:r>
      <w:r w:rsidRPr="00C539AA">
        <w:rPr>
          <w:rFonts w:ascii="Arial" w:hAnsi="Arial" w:cs="Arial"/>
          <w:b/>
          <w:bCs/>
        </w:rPr>
        <w:t xml:space="preserve">and Follow </w:t>
      </w:r>
    </w:p>
    <w:p w14:paraId="16732B7F" w14:textId="77777777" w:rsidR="00C539AA" w:rsidRPr="00C539AA" w:rsidRDefault="00C539AA" w:rsidP="004D0F19">
      <w:pPr>
        <w:pStyle w:val="ListParagraph"/>
        <w:numPr>
          <w:ilvl w:val="1"/>
          <w:numId w:val="4"/>
        </w:numPr>
        <w:spacing w:line="720" w:lineRule="auto"/>
        <w:ind w:left="720"/>
        <w:rPr>
          <w:rFonts w:ascii="Arial" w:hAnsi="Arial" w:cs="Arial"/>
        </w:rPr>
      </w:pPr>
      <w:r w:rsidRPr="00C539AA">
        <w:rPr>
          <w:rFonts w:ascii="Arial" w:hAnsi="Arial" w:cs="Arial"/>
        </w:rPr>
        <w:t>How might communication skills look different as a supervisor?</w:t>
      </w:r>
    </w:p>
    <w:p w14:paraId="3CEA09BF" w14:textId="77777777" w:rsidR="00C539AA" w:rsidRDefault="00C539AA" w:rsidP="004D0F19">
      <w:pPr>
        <w:pStyle w:val="ListParagraph"/>
        <w:numPr>
          <w:ilvl w:val="1"/>
          <w:numId w:val="4"/>
        </w:numPr>
        <w:spacing w:line="720" w:lineRule="auto"/>
        <w:ind w:left="720"/>
        <w:rPr>
          <w:rFonts w:ascii="Arial" w:hAnsi="Arial" w:cs="Arial"/>
        </w:rPr>
      </w:pPr>
      <w:r w:rsidRPr="00C539AA">
        <w:rPr>
          <w:rFonts w:ascii="Arial" w:hAnsi="Arial" w:cs="Arial"/>
        </w:rPr>
        <w:t>What communication skills do you see or hear about supervisors struggling with?</w:t>
      </w:r>
    </w:p>
    <w:p w14:paraId="014BB761" w14:textId="727C72BA" w:rsidR="00C539AA" w:rsidRPr="00C539AA" w:rsidRDefault="00C539AA" w:rsidP="004D0F19">
      <w:pPr>
        <w:pStyle w:val="ListParagraph"/>
        <w:numPr>
          <w:ilvl w:val="0"/>
          <w:numId w:val="4"/>
        </w:numPr>
        <w:spacing w:before="240" w:line="240" w:lineRule="auto"/>
        <w:ind w:left="360"/>
        <w:rPr>
          <w:rFonts w:ascii="Arial" w:hAnsi="Arial" w:cs="Arial"/>
          <w:b/>
          <w:bCs/>
        </w:rPr>
      </w:pPr>
      <w:r w:rsidRPr="00C539AA">
        <w:rPr>
          <w:rFonts w:ascii="Arial" w:hAnsi="Arial" w:cs="Arial"/>
          <w:b/>
          <w:bCs/>
        </w:rPr>
        <w:t>Communication Flow</w:t>
      </w:r>
    </w:p>
    <w:p w14:paraId="5AA9D1F0" w14:textId="1F66F402" w:rsidR="00C539AA" w:rsidRDefault="00C539AA" w:rsidP="00C539AA">
      <w:pPr>
        <w:spacing w:line="240" w:lineRule="auto"/>
        <w:jc w:val="center"/>
        <w:rPr>
          <w:rFonts w:ascii="Arial" w:hAnsi="Arial" w:cs="Arial"/>
        </w:rPr>
      </w:pPr>
      <w:r>
        <w:rPr>
          <w:rFonts w:ascii="Arial" w:hAnsi="Arial" w:cs="Arial"/>
          <w:noProof/>
        </w:rPr>
        <w:drawing>
          <wp:inline distT="0" distB="0" distL="0" distR="0" wp14:anchorId="1D7A9311" wp14:editId="4A6C9743">
            <wp:extent cx="4579213" cy="2186609"/>
            <wp:effectExtent l="0" t="0" r="0" b="0"/>
            <wp:docPr id="134105231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46" cstate="print">
                      <a:extLst>
                        <a:ext uri="{BEBA8EAE-BF5A-486C-A8C5-ECC9F3942E4B}">
                          <a14:imgProps xmlns:a14="http://schemas.microsoft.com/office/drawing/2010/main">
                            <a14:imgLayer r:embed="rId47">
                              <a14:imgEffect>
                                <a14:saturation sat="0"/>
                              </a14:imgEffect>
                            </a14:imgLayer>
                          </a14:imgProps>
                        </a:ext>
                        <a:ext uri="{28A0092B-C50C-407E-A947-70E740481C1C}">
                          <a14:useLocalDpi xmlns:a14="http://schemas.microsoft.com/office/drawing/2010/main" val="0"/>
                        </a:ext>
                      </a:extLst>
                    </a:blip>
                    <a:srcRect t="11796" b="13181"/>
                    <a:stretch/>
                  </pic:blipFill>
                  <pic:spPr bwMode="auto">
                    <a:xfrm>
                      <a:off x="0" y="0"/>
                      <a:ext cx="4599584" cy="2196336"/>
                    </a:xfrm>
                    <a:prstGeom prst="rect">
                      <a:avLst/>
                    </a:prstGeom>
                    <a:noFill/>
                    <a:ln>
                      <a:noFill/>
                    </a:ln>
                    <a:extLst>
                      <a:ext uri="{53640926-AAD7-44D8-BBD7-CCE9431645EC}">
                        <a14:shadowObscured xmlns:a14="http://schemas.microsoft.com/office/drawing/2010/main"/>
                      </a:ext>
                    </a:extLst>
                  </pic:spPr>
                </pic:pic>
              </a:graphicData>
            </a:graphic>
          </wp:inline>
        </w:drawing>
      </w:r>
    </w:p>
    <w:p w14:paraId="65281069" w14:textId="4B6A4AFB" w:rsidR="00275D66" w:rsidRDefault="00275D66" w:rsidP="00C539AA">
      <w:pPr>
        <w:spacing w:line="240" w:lineRule="auto"/>
        <w:jc w:val="center"/>
        <w:rPr>
          <w:rFonts w:ascii="Arial" w:hAnsi="Arial" w:cs="Arial"/>
        </w:rPr>
      </w:pPr>
      <w:r>
        <w:rPr>
          <w:rFonts w:ascii="Arial" w:hAnsi="Arial" w:cs="Arial"/>
          <w:noProof/>
        </w:rPr>
        <w:drawing>
          <wp:anchor distT="0" distB="0" distL="114300" distR="114300" simplePos="0" relativeHeight="251658260" behindDoc="0" locked="0" layoutInCell="1" allowOverlap="1" wp14:anchorId="48AA7757" wp14:editId="1CCCD495">
            <wp:simplePos x="0" y="0"/>
            <wp:positionH relativeFrom="column">
              <wp:posOffset>4762831</wp:posOffset>
            </wp:positionH>
            <wp:positionV relativeFrom="paragraph">
              <wp:posOffset>9138</wp:posOffset>
            </wp:positionV>
            <wp:extent cx="1359673" cy="678875"/>
            <wp:effectExtent l="0" t="0" r="0" b="6985"/>
            <wp:wrapNone/>
            <wp:docPr id="131651298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63569" cy="680820"/>
                    </a:xfrm>
                    <a:prstGeom prst="rect">
                      <a:avLst/>
                    </a:prstGeom>
                    <a:noFill/>
                  </pic:spPr>
                </pic:pic>
              </a:graphicData>
            </a:graphic>
            <wp14:sizeRelH relativeFrom="page">
              <wp14:pctWidth>0</wp14:pctWidth>
            </wp14:sizeRelH>
            <wp14:sizeRelV relativeFrom="page">
              <wp14:pctHeight>0</wp14:pctHeight>
            </wp14:sizeRelV>
          </wp:anchor>
        </w:drawing>
      </w:r>
    </w:p>
    <w:p w14:paraId="0B635BC2" w14:textId="183E55C1" w:rsidR="00C539AA" w:rsidRDefault="00C539AA" w:rsidP="004D0F19">
      <w:pPr>
        <w:pStyle w:val="ListParagraph"/>
        <w:numPr>
          <w:ilvl w:val="0"/>
          <w:numId w:val="4"/>
        </w:numPr>
        <w:spacing w:before="240" w:line="240" w:lineRule="auto"/>
        <w:ind w:left="360"/>
        <w:rPr>
          <w:rFonts w:ascii="Arial" w:hAnsi="Arial" w:cs="Arial"/>
          <w:b/>
          <w:bCs/>
        </w:rPr>
      </w:pPr>
      <w:r w:rsidRPr="00C539AA">
        <w:rPr>
          <w:rFonts w:ascii="Arial" w:hAnsi="Arial" w:cs="Arial"/>
          <w:b/>
          <w:bCs/>
        </w:rPr>
        <w:t xml:space="preserve">Differing Viewpoints Activity </w:t>
      </w:r>
    </w:p>
    <w:p w14:paraId="2E539606" w14:textId="1FD76A0E" w:rsidR="00C539AA" w:rsidRDefault="00C539AA" w:rsidP="004D0F19">
      <w:pPr>
        <w:pStyle w:val="ListParagraph"/>
        <w:numPr>
          <w:ilvl w:val="3"/>
          <w:numId w:val="5"/>
        </w:numPr>
        <w:spacing w:before="240" w:line="240" w:lineRule="auto"/>
        <w:ind w:left="810"/>
        <w:rPr>
          <w:rFonts w:ascii="Arial" w:hAnsi="Arial" w:cs="Arial"/>
        </w:rPr>
      </w:pPr>
      <w:r w:rsidRPr="00275D66">
        <w:rPr>
          <w:rFonts w:ascii="Arial" w:hAnsi="Arial" w:cs="Arial"/>
        </w:rPr>
        <w:t xml:space="preserve">Circle the role you will play in this activity. </w:t>
      </w:r>
    </w:p>
    <w:p w14:paraId="7CDE0AE6" w14:textId="42E6BD1F" w:rsidR="00275D66" w:rsidRPr="00275D66" w:rsidRDefault="00275D66" w:rsidP="00C539AA">
      <w:pPr>
        <w:pStyle w:val="ListParagraph"/>
        <w:spacing w:before="240" w:line="240" w:lineRule="auto"/>
        <w:ind w:left="360"/>
        <w:rPr>
          <w:rFonts w:ascii="Arial" w:hAnsi="Arial" w:cs="Arial"/>
        </w:rPr>
      </w:pPr>
    </w:p>
    <w:p w14:paraId="7D4E8DDF" w14:textId="20FDE557" w:rsidR="00C539AA" w:rsidRDefault="00C539AA" w:rsidP="00275D66">
      <w:pPr>
        <w:pStyle w:val="ListParagraph"/>
        <w:spacing w:before="240" w:line="240" w:lineRule="auto"/>
        <w:ind w:left="1800"/>
        <w:rPr>
          <w:rFonts w:ascii="Arial" w:hAnsi="Arial" w:cs="Arial"/>
        </w:rPr>
      </w:pPr>
      <w:r w:rsidRPr="00275D66">
        <w:rPr>
          <w:rFonts w:ascii="Arial" w:hAnsi="Arial" w:cs="Arial"/>
        </w:rPr>
        <w:t>Side A</w:t>
      </w:r>
      <w:r w:rsidRPr="00275D66">
        <w:rPr>
          <w:rFonts w:ascii="Arial" w:hAnsi="Arial" w:cs="Arial"/>
        </w:rPr>
        <w:tab/>
      </w:r>
      <w:r w:rsidRPr="00275D66">
        <w:rPr>
          <w:rFonts w:ascii="Arial" w:hAnsi="Arial" w:cs="Arial"/>
        </w:rPr>
        <w:tab/>
      </w:r>
      <w:r w:rsidR="00275D66">
        <w:rPr>
          <w:rFonts w:ascii="Arial" w:hAnsi="Arial" w:cs="Arial"/>
        </w:rPr>
        <w:tab/>
      </w:r>
      <w:r w:rsidRPr="00275D66">
        <w:rPr>
          <w:rFonts w:ascii="Arial" w:hAnsi="Arial" w:cs="Arial"/>
        </w:rPr>
        <w:t>Side B</w:t>
      </w:r>
      <w:r w:rsidRPr="00275D66">
        <w:rPr>
          <w:rFonts w:ascii="Arial" w:hAnsi="Arial" w:cs="Arial"/>
        </w:rPr>
        <w:tab/>
      </w:r>
      <w:r w:rsidRPr="00275D66">
        <w:rPr>
          <w:rFonts w:ascii="Arial" w:hAnsi="Arial" w:cs="Arial"/>
        </w:rPr>
        <w:tab/>
      </w:r>
      <w:r w:rsidR="00275D66">
        <w:rPr>
          <w:rFonts w:ascii="Arial" w:hAnsi="Arial" w:cs="Arial"/>
        </w:rPr>
        <w:tab/>
      </w:r>
      <w:r w:rsidRPr="00275D66">
        <w:rPr>
          <w:rFonts w:ascii="Arial" w:hAnsi="Arial" w:cs="Arial"/>
        </w:rPr>
        <w:t xml:space="preserve">Observer </w:t>
      </w:r>
    </w:p>
    <w:p w14:paraId="7359535A" w14:textId="73DD1878" w:rsidR="00275D66" w:rsidRPr="00275D66" w:rsidRDefault="00275D66" w:rsidP="00275D66">
      <w:pPr>
        <w:pStyle w:val="ListParagraph"/>
        <w:spacing w:before="240" w:line="240" w:lineRule="auto"/>
        <w:ind w:left="1800"/>
        <w:rPr>
          <w:rFonts w:ascii="Arial" w:hAnsi="Arial" w:cs="Arial"/>
        </w:rPr>
      </w:pPr>
    </w:p>
    <w:p w14:paraId="6701528B" w14:textId="2E5C2826" w:rsidR="00275D66" w:rsidRDefault="00275D66" w:rsidP="004D0F19">
      <w:pPr>
        <w:pStyle w:val="ListParagraph"/>
        <w:numPr>
          <w:ilvl w:val="3"/>
          <w:numId w:val="5"/>
        </w:numPr>
        <w:spacing w:before="240" w:line="240" w:lineRule="auto"/>
        <w:ind w:left="810"/>
        <w:rPr>
          <w:rFonts w:ascii="Arial" w:hAnsi="Arial" w:cs="Arial"/>
        </w:rPr>
      </w:pPr>
      <w:r>
        <w:rPr>
          <w:rFonts w:ascii="Arial" w:hAnsi="Arial" w:cs="Arial"/>
        </w:rPr>
        <w:t xml:space="preserve">Side A and B, review </w:t>
      </w:r>
      <w:r w:rsidR="0091584A">
        <w:rPr>
          <w:rFonts w:ascii="Arial" w:hAnsi="Arial" w:cs="Arial"/>
        </w:rPr>
        <w:t xml:space="preserve">your </w:t>
      </w:r>
      <w:r>
        <w:rPr>
          <w:rFonts w:ascii="Arial" w:hAnsi="Arial" w:cs="Arial"/>
        </w:rPr>
        <w:t xml:space="preserve">position and prepare your argument. </w:t>
      </w:r>
    </w:p>
    <w:p w14:paraId="08D74F3E" w14:textId="54A33DE0" w:rsidR="00275D66" w:rsidRPr="00275D66" w:rsidRDefault="00275D66" w:rsidP="00275D66">
      <w:pPr>
        <w:spacing w:before="240" w:line="240" w:lineRule="auto"/>
        <w:ind w:left="450"/>
        <w:rPr>
          <w:rFonts w:ascii="Arial" w:hAnsi="Arial" w:cs="Arial"/>
        </w:rPr>
      </w:pPr>
    </w:p>
    <w:p w14:paraId="4438B62A" w14:textId="66D75FCC" w:rsidR="00C539AA" w:rsidRDefault="00275D66" w:rsidP="004D0F19">
      <w:pPr>
        <w:pStyle w:val="ListParagraph"/>
        <w:numPr>
          <w:ilvl w:val="3"/>
          <w:numId w:val="5"/>
        </w:numPr>
        <w:spacing w:before="240" w:line="240" w:lineRule="auto"/>
        <w:ind w:left="810"/>
        <w:rPr>
          <w:rFonts w:ascii="Arial" w:hAnsi="Arial" w:cs="Arial"/>
        </w:rPr>
      </w:pPr>
      <w:r w:rsidRPr="00275D66">
        <w:rPr>
          <w:rFonts w:ascii="Arial" w:hAnsi="Arial" w:cs="Arial"/>
        </w:rPr>
        <w:t>Observers begin the activity by asking each side to present their argument. Select one side to begin</w:t>
      </w:r>
      <w:r>
        <w:rPr>
          <w:rFonts w:ascii="Arial" w:hAnsi="Arial" w:cs="Arial"/>
        </w:rPr>
        <w:t>. T</w:t>
      </w:r>
      <w:r w:rsidRPr="00275D66">
        <w:rPr>
          <w:rFonts w:ascii="Arial" w:hAnsi="Arial" w:cs="Arial"/>
        </w:rPr>
        <w:t xml:space="preserve">ake notes as needed. </w:t>
      </w:r>
      <w:r>
        <w:rPr>
          <w:rFonts w:ascii="Arial" w:hAnsi="Arial" w:cs="Arial"/>
        </w:rPr>
        <w:t xml:space="preserve">Listen to facilitator instructions. </w:t>
      </w:r>
    </w:p>
    <w:p w14:paraId="442200A9" w14:textId="6574DD03" w:rsidR="00275D66" w:rsidRPr="00275D66" w:rsidRDefault="00275D66" w:rsidP="00275D66">
      <w:pPr>
        <w:pStyle w:val="ListParagraph"/>
        <w:rPr>
          <w:rFonts w:ascii="Arial" w:hAnsi="Arial" w:cs="Arial"/>
        </w:rPr>
      </w:pPr>
    </w:p>
    <w:p w14:paraId="6439E8F5" w14:textId="51D92DE8" w:rsidR="00275D66" w:rsidRDefault="00275D66" w:rsidP="00275D66">
      <w:pPr>
        <w:pStyle w:val="ListParagraph"/>
        <w:spacing w:before="240" w:line="240" w:lineRule="auto"/>
        <w:ind w:left="810"/>
        <w:rPr>
          <w:rFonts w:ascii="Arial" w:hAnsi="Arial" w:cs="Arial"/>
        </w:rPr>
      </w:pPr>
    </w:p>
    <w:p w14:paraId="510752AA" w14:textId="5C4DE3D2" w:rsidR="00275D66" w:rsidRDefault="00275D66" w:rsidP="004D0F19">
      <w:pPr>
        <w:pStyle w:val="ListParagraph"/>
        <w:numPr>
          <w:ilvl w:val="3"/>
          <w:numId w:val="5"/>
        </w:numPr>
        <w:spacing w:before="240" w:line="240" w:lineRule="auto"/>
        <w:ind w:left="810"/>
        <w:rPr>
          <w:rFonts w:ascii="Arial" w:hAnsi="Arial" w:cs="Arial"/>
        </w:rPr>
      </w:pPr>
      <w:r>
        <w:rPr>
          <w:rFonts w:ascii="Arial" w:hAnsi="Arial" w:cs="Arial"/>
        </w:rPr>
        <w:t xml:space="preserve">Observers record and report on the outcome. </w:t>
      </w:r>
    </w:p>
    <w:p w14:paraId="5054974B" w14:textId="77777777" w:rsidR="00275D66" w:rsidRPr="00275D66" w:rsidRDefault="00275D66" w:rsidP="00275D66">
      <w:pPr>
        <w:pStyle w:val="ListParagraph"/>
        <w:spacing w:before="240" w:line="240" w:lineRule="auto"/>
        <w:ind w:left="3600"/>
        <w:rPr>
          <w:rFonts w:ascii="Arial" w:hAnsi="Arial" w:cs="Arial"/>
        </w:rPr>
      </w:pPr>
    </w:p>
    <w:p w14:paraId="74213E12" w14:textId="3095CC37" w:rsidR="00C539AA" w:rsidRDefault="00275D66" w:rsidP="004D0F19">
      <w:pPr>
        <w:pStyle w:val="ListParagraph"/>
        <w:numPr>
          <w:ilvl w:val="0"/>
          <w:numId w:val="8"/>
        </w:numPr>
        <w:spacing w:after="0" w:line="240" w:lineRule="auto"/>
        <w:rPr>
          <w:rFonts w:ascii="Arial" w:hAnsi="Arial" w:cs="Arial"/>
        </w:rPr>
      </w:pPr>
      <w:r>
        <w:rPr>
          <w:rFonts w:ascii="Arial" w:hAnsi="Arial" w:cs="Arial"/>
        </w:rPr>
        <w:t xml:space="preserve">Summarize the arguments presented. </w:t>
      </w:r>
    </w:p>
    <w:p w14:paraId="17376EE1" w14:textId="77777777" w:rsidR="00275D66" w:rsidRDefault="00275D66" w:rsidP="00275D66">
      <w:pPr>
        <w:spacing w:after="0" w:line="240" w:lineRule="auto"/>
        <w:rPr>
          <w:rFonts w:ascii="Arial" w:hAnsi="Arial" w:cs="Arial"/>
        </w:rPr>
      </w:pPr>
    </w:p>
    <w:p w14:paraId="7CDF19CE" w14:textId="77777777" w:rsidR="00275D66" w:rsidRPr="00275D66" w:rsidRDefault="00275D66" w:rsidP="00275D66">
      <w:pPr>
        <w:spacing w:after="0" w:line="240" w:lineRule="auto"/>
        <w:rPr>
          <w:rFonts w:ascii="Arial" w:hAnsi="Arial" w:cs="Arial"/>
        </w:rPr>
      </w:pPr>
    </w:p>
    <w:p w14:paraId="3B65AE05" w14:textId="77777777" w:rsidR="00C539AA" w:rsidRPr="00275D66" w:rsidRDefault="00C539AA" w:rsidP="004D0F19">
      <w:pPr>
        <w:pStyle w:val="ListParagraph"/>
        <w:numPr>
          <w:ilvl w:val="0"/>
          <w:numId w:val="8"/>
        </w:numPr>
        <w:spacing w:after="0" w:line="240" w:lineRule="auto"/>
        <w:rPr>
          <w:rFonts w:ascii="Arial" w:hAnsi="Arial" w:cs="Arial"/>
        </w:rPr>
      </w:pPr>
      <w:r w:rsidRPr="00275D66">
        <w:rPr>
          <w:rFonts w:ascii="Arial" w:hAnsi="Arial" w:cs="Arial"/>
        </w:rPr>
        <w:t>What were the main points each side was making –what did they value?</w:t>
      </w:r>
    </w:p>
    <w:p w14:paraId="62371FA3" w14:textId="77777777" w:rsidR="00C539AA" w:rsidRDefault="00C539AA" w:rsidP="00C539AA">
      <w:pPr>
        <w:pStyle w:val="ListParagraph"/>
        <w:spacing w:before="240" w:line="240" w:lineRule="auto"/>
        <w:ind w:left="360"/>
        <w:rPr>
          <w:rFonts w:ascii="Arial" w:hAnsi="Arial" w:cs="Arial"/>
          <w:b/>
          <w:bCs/>
        </w:rPr>
      </w:pPr>
    </w:p>
    <w:p w14:paraId="46842C87" w14:textId="77777777" w:rsidR="00275D66" w:rsidRDefault="00275D66" w:rsidP="00C539AA">
      <w:pPr>
        <w:pStyle w:val="ListParagraph"/>
        <w:spacing w:before="240" w:line="240" w:lineRule="auto"/>
        <w:ind w:left="360"/>
        <w:rPr>
          <w:rFonts w:ascii="Arial" w:hAnsi="Arial" w:cs="Arial"/>
          <w:b/>
          <w:bCs/>
        </w:rPr>
      </w:pPr>
    </w:p>
    <w:p w14:paraId="0CF1D3A8" w14:textId="77777777" w:rsidR="00275D66" w:rsidRDefault="00275D66" w:rsidP="00C539AA">
      <w:pPr>
        <w:pStyle w:val="ListParagraph"/>
        <w:spacing w:before="240" w:line="240" w:lineRule="auto"/>
        <w:ind w:left="360"/>
        <w:rPr>
          <w:rFonts w:ascii="Arial" w:hAnsi="Arial" w:cs="Arial"/>
          <w:b/>
          <w:bCs/>
        </w:rPr>
      </w:pPr>
    </w:p>
    <w:p w14:paraId="36D3D762" w14:textId="77777777" w:rsidR="00275D66" w:rsidRDefault="00275D66" w:rsidP="00C539AA">
      <w:pPr>
        <w:pStyle w:val="ListParagraph"/>
        <w:spacing w:before="240" w:line="240" w:lineRule="auto"/>
        <w:ind w:left="360"/>
        <w:rPr>
          <w:rFonts w:ascii="Arial" w:hAnsi="Arial" w:cs="Arial"/>
          <w:b/>
          <w:bCs/>
        </w:rPr>
      </w:pPr>
    </w:p>
    <w:p w14:paraId="4A4B0072" w14:textId="1501C6FB" w:rsidR="00425A50" w:rsidRDefault="00425A50" w:rsidP="00C539AA">
      <w:pPr>
        <w:pStyle w:val="ListParagraph"/>
        <w:spacing w:before="240" w:line="240" w:lineRule="auto"/>
        <w:ind w:left="360"/>
        <w:rPr>
          <w:rFonts w:ascii="Arial" w:hAnsi="Arial" w:cs="Arial"/>
          <w:b/>
          <w:bCs/>
        </w:rPr>
      </w:pPr>
      <w:r>
        <w:rPr>
          <w:rFonts w:ascii="Arial" w:hAnsi="Arial" w:cs="Arial"/>
          <w:b/>
          <w:bCs/>
          <w:noProof/>
        </w:rPr>
        <w:lastRenderedPageBreak/>
        <w:drawing>
          <wp:anchor distT="0" distB="0" distL="114300" distR="114300" simplePos="0" relativeHeight="251658261" behindDoc="1" locked="0" layoutInCell="1" allowOverlap="1" wp14:anchorId="45736DF1" wp14:editId="12AAE552">
            <wp:simplePos x="0" y="0"/>
            <wp:positionH relativeFrom="margin">
              <wp:posOffset>-23854</wp:posOffset>
            </wp:positionH>
            <wp:positionV relativeFrom="paragraph">
              <wp:posOffset>469</wp:posOffset>
            </wp:positionV>
            <wp:extent cx="4206240" cy="620105"/>
            <wp:effectExtent l="0" t="0" r="3810" b="8890"/>
            <wp:wrapTight wrapText="bothSides">
              <wp:wrapPolygon edited="0">
                <wp:start x="0" y="0"/>
                <wp:lineTo x="0" y="21246"/>
                <wp:lineTo x="21522" y="21246"/>
                <wp:lineTo x="21522" y="0"/>
                <wp:lineTo x="0" y="0"/>
              </wp:wrapPolygon>
            </wp:wrapTight>
            <wp:docPr id="100001125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cstate="print">
                      <a:extLst>
                        <a:ext uri="{BEBA8EAE-BF5A-486C-A8C5-ECC9F3942E4B}">
                          <a14:imgProps xmlns:a14="http://schemas.microsoft.com/office/drawing/2010/main">
                            <a14:imgLayer r:embed="rId5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206240" cy="620105"/>
                    </a:xfrm>
                    <a:prstGeom prst="rect">
                      <a:avLst/>
                    </a:prstGeom>
                    <a:noFill/>
                  </pic:spPr>
                </pic:pic>
              </a:graphicData>
            </a:graphic>
            <wp14:sizeRelH relativeFrom="page">
              <wp14:pctWidth>0</wp14:pctWidth>
            </wp14:sizeRelH>
            <wp14:sizeRelV relativeFrom="page">
              <wp14:pctHeight>0</wp14:pctHeight>
            </wp14:sizeRelV>
          </wp:anchor>
        </w:drawing>
      </w:r>
    </w:p>
    <w:p w14:paraId="1D4FFFE3" w14:textId="78D5170C" w:rsidR="00425A50" w:rsidRDefault="00425A50" w:rsidP="00C539AA">
      <w:pPr>
        <w:pStyle w:val="ListParagraph"/>
        <w:spacing w:before="240" w:line="240" w:lineRule="auto"/>
        <w:ind w:left="360"/>
        <w:rPr>
          <w:rFonts w:ascii="Arial" w:hAnsi="Arial" w:cs="Arial"/>
          <w:b/>
          <w:bCs/>
        </w:rPr>
      </w:pPr>
    </w:p>
    <w:p w14:paraId="62F9B1F3" w14:textId="617D0A52" w:rsidR="00275D66" w:rsidRDefault="00275D66" w:rsidP="00C539AA">
      <w:pPr>
        <w:pStyle w:val="ListParagraph"/>
        <w:spacing w:before="240" w:line="240" w:lineRule="auto"/>
        <w:ind w:left="360"/>
        <w:rPr>
          <w:rFonts w:ascii="Arial" w:hAnsi="Arial" w:cs="Arial"/>
          <w:b/>
          <w:bCs/>
        </w:rPr>
      </w:pPr>
    </w:p>
    <w:p w14:paraId="7C330750" w14:textId="77777777" w:rsidR="00425A50" w:rsidRDefault="00425A50" w:rsidP="00425A50">
      <w:pPr>
        <w:pStyle w:val="ListParagraph"/>
        <w:spacing w:before="240" w:line="240" w:lineRule="auto"/>
        <w:ind w:left="360"/>
        <w:jc w:val="center"/>
        <w:rPr>
          <w:rFonts w:ascii="Arial" w:hAnsi="Arial" w:cs="Arial"/>
          <w:b/>
          <w:bCs/>
        </w:rPr>
      </w:pPr>
    </w:p>
    <w:p w14:paraId="4FE3E496" w14:textId="56554CC7" w:rsidR="00425A50" w:rsidRPr="00425A50" w:rsidRDefault="00425A50" w:rsidP="00425A50">
      <w:pPr>
        <w:pStyle w:val="ListParagraph"/>
        <w:spacing w:before="240"/>
        <w:ind w:left="360"/>
        <w:jc w:val="center"/>
        <w:rPr>
          <w:rFonts w:ascii="Arial" w:hAnsi="Arial" w:cs="Arial"/>
          <w:b/>
          <w:bCs/>
        </w:rPr>
      </w:pPr>
      <w:r w:rsidRPr="00425A50">
        <w:rPr>
          <w:rFonts w:ascii="Arial" w:hAnsi="Arial" w:cs="Arial"/>
          <w:b/>
          <w:bCs/>
          <w:i/>
          <w:iCs/>
        </w:rPr>
        <w:t>“Leadership is about disappointing people at the rate they can absorb.”</w:t>
      </w:r>
    </w:p>
    <w:p w14:paraId="74C52BA0" w14:textId="77777777" w:rsidR="00425A50" w:rsidRPr="00425A50" w:rsidRDefault="00425A50" w:rsidP="00425A50">
      <w:pPr>
        <w:pStyle w:val="ListParagraph"/>
        <w:spacing w:before="240"/>
        <w:ind w:left="360"/>
        <w:jc w:val="center"/>
        <w:rPr>
          <w:rFonts w:ascii="Arial" w:hAnsi="Arial" w:cs="Arial"/>
          <w:sz w:val="16"/>
          <w:szCs w:val="16"/>
        </w:rPr>
      </w:pPr>
      <w:r w:rsidRPr="00425A50">
        <w:rPr>
          <w:rFonts w:ascii="Arial" w:hAnsi="Arial" w:cs="Arial"/>
          <w:sz w:val="16"/>
          <w:szCs w:val="16"/>
        </w:rPr>
        <w:t>-Marty Linsky</w:t>
      </w:r>
    </w:p>
    <w:p w14:paraId="4B2790DC" w14:textId="51F32813" w:rsidR="00425A50" w:rsidRPr="00425A50" w:rsidRDefault="00425A50" w:rsidP="00425A50">
      <w:pPr>
        <w:pStyle w:val="ListParagraph"/>
        <w:spacing w:before="240"/>
        <w:ind w:left="360"/>
        <w:jc w:val="center"/>
        <w:rPr>
          <w:rFonts w:ascii="Arial" w:hAnsi="Arial" w:cs="Arial"/>
          <w:sz w:val="16"/>
          <w:szCs w:val="16"/>
        </w:rPr>
      </w:pPr>
      <w:r w:rsidRPr="00425A50">
        <w:rPr>
          <w:rFonts w:ascii="Arial" w:hAnsi="Arial" w:cs="Arial"/>
          <w:sz w:val="16"/>
          <w:szCs w:val="16"/>
        </w:rPr>
        <w:t>Professor, Harvard University Kennedy School of Government</w:t>
      </w:r>
    </w:p>
    <w:p w14:paraId="47ED2BF3" w14:textId="77777777" w:rsidR="00425A50" w:rsidRDefault="00425A50" w:rsidP="00425A50">
      <w:pPr>
        <w:pStyle w:val="ListParagraph"/>
        <w:spacing w:before="240"/>
        <w:ind w:left="360"/>
        <w:jc w:val="center"/>
        <w:rPr>
          <w:rFonts w:ascii="Arial" w:hAnsi="Arial" w:cs="Arial"/>
          <w:sz w:val="16"/>
          <w:szCs w:val="16"/>
        </w:rPr>
      </w:pPr>
      <w:r w:rsidRPr="00425A50">
        <w:rPr>
          <w:rFonts w:ascii="Arial" w:hAnsi="Arial" w:cs="Arial"/>
          <w:sz w:val="16"/>
          <w:szCs w:val="16"/>
        </w:rPr>
        <w:t>Cambridge Leadership Associates Co-founder</w:t>
      </w:r>
    </w:p>
    <w:p w14:paraId="2E7028DF" w14:textId="77777777" w:rsidR="00425A50" w:rsidRPr="00425A50" w:rsidRDefault="00425A50" w:rsidP="00425A50">
      <w:pPr>
        <w:pStyle w:val="ListParagraph"/>
        <w:spacing w:before="240"/>
        <w:ind w:left="360"/>
        <w:jc w:val="center"/>
        <w:rPr>
          <w:rFonts w:ascii="Arial" w:hAnsi="Arial" w:cs="Arial"/>
          <w:sz w:val="16"/>
          <w:szCs w:val="16"/>
        </w:rPr>
      </w:pPr>
    </w:p>
    <w:p w14:paraId="060D75D6" w14:textId="7EB02F76" w:rsidR="00425A50" w:rsidRDefault="00425A50" w:rsidP="004D0F19">
      <w:pPr>
        <w:pStyle w:val="ListParagraph"/>
        <w:numPr>
          <w:ilvl w:val="0"/>
          <w:numId w:val="4"/>
        </w:numPr>
        <w:spacing w:before="240" w:line="240" w:lineRule="auto"/>
        <w:ind w:left="360"/>
        <w:rPr>
          <w:rFonts w:ascii="Arial" w:hAnsi="Arial" w:cs="Arial"/>
          <w:b/>
          <w:bCs/>
        </w:rPr>
      </w:pPr>
      <w:r>
        <w:rPr>
          <w:rFonts w:ascii="Arial" w:hAnsi="Arial" w:cs="Arial"/>
          <w:b/>
          <w:bCs/>
        </w:rPr>
        <w:t xml:space="preserve">A Supervisor’s Truth </w:t>
      </w:r>
    </w:p>
    <w:p w14:paraId="22DD2664" w14:textId="13A62801" w:rsidR="00425A50" w:rsidRPr="00425A50" w:rsidRDefault="00425A50" w:rsidP="00425A50">
      <w:pPr>
        <w:pStyle w:val="ListParagraph"/>
        <w:spacing w:before="240" w:line="240" w:lineRule="auto"/>
        <w:ind w:left="360"/>
        <w:jc w:val="center"/>
        <w:rPr>
          <w:rFonts w:ascii="Arial" w:hAnsi="Arial" w:cs="Arial"/>
          <w:b/>
          <w:bCs/>
        </w:rPr>
      </w:pPr>
      <w:r w:rsidRPr="00425A50">
        <w:rPr>
          <w:rFonts w:ascii="Arial" w:hAnsi="Arial" w:cs="Arial"/>
        </w:rPr>
        <w:t>“</w:t>
      </w:r>
      <w:r w:rsidRPr="00425A50">
        <w:rPr>
          <w:rFonts w:ascii="Arial" w:hAnsi="Arial" w:cs="Arial"/>
          <w:i/>
          <w:iCs/>
        </w:rPr>
        <w:t>If you’re a new manager, you probably feel a burning desire to be liked and accepted by your team…You want to win people’s approval, keep them happy, and demonstrate all the desirable attributes of a great boss.</w:t>
      </w:r>
      <w:r w:rsidRPr="00425A50">
        <w:rPr>
          <w:rFonts w:ascii="Arial" w:hAnsi="Arial" w:cs="Arial"/>
          <w:i/>
          <w:iCs/>
        </w:rPr>
        <w:br/>
      </w:r>
      <w:r w:rsidRPr="00425A50">
        <w:rPr>
          <w:rFonts w:ascii="Arial" w:hAnsi="Arial" w:cs="Arial"/>
          <w:i/>
          <w:iCs/>
        </w:rPr>
        <w:br/>
        <w:t>Even so, as the person in charge, almost everything you do will have the potential to trigger conflict…We constantly risk not being loved by the masses.”</w:t>
      </w:r>
      <w:r w:rsidRPr="00425A50">
        <w:rPr>
          <w:rFonts w:ascii="Arial" w:hAnsi="Arial" w:cs="Arial"/>
          <w:b/>
          <w:bCs/>
          <w:i/>
          <w:iCs/>
        </w:rPr>
        <w:br/>
      </w:r>
      <w:r w:rsidRPr="00425A50">
        <w:rPr>
          <w:rFonts w:ascii="Arial" w:hAnsi="Arial" w:cs="Arial"/>
          <w:sz w:val="16"/>
          <w:szCs w:val="16"/>
        </w:rPr>
        <w:t>-Martin G. Moore</w:t>
      </w:r>
    </w:p>
    <w:p w14:paraId="70F143CD" w14:textId="77777777" w:rsidR="00425A50" w:rsidRDefault="00425A50" w:rsidP="00425A50">
      <w:pPr>
        <w:spacing w:before="240" w:line="240" w:lineRule="auto"/>
        <w:rPr>
          <w:rFonts w:ascii="Arial" w:hAnsi="Arial" w:cs="Arial"/>
          <w:b/>
          <w:bCs/>
        </w:rPr>
      </w:pPr>
    </w:p>
    <w:p w14:paraId="6425B602" w14:textId="688E5DB7" w:rsidR="00425A50" w:rsidRDefault="00425A50" w:rsidP="004D0F19">
      <w:pPr>
        <w:pStyle w:val="ListParagraph"/>
        <w:numPr>
          <w:ilvl w:val="0"/>
          <w:numId w:val="4"/>
        </w:numPr>
        <w:spacing w:before="240" w:line="240" w:lineRule="auto"/>
        <w:ind w:left="360"/>
        <w:rPr>
          <w:rFonts w:ascii="Arial" w:hAnsi="Arial" w:cs="Arial"/>
          <w:b/>
          <w:bCs/>
        </w:rPr>
      </w:pPr>
      <w:r>
        <w:rPr>
          <w:rFonts w:ascii="Arial" w:hAnsi="Arial" w:cs="Arial"/>
          <w:b/>
          <w:bCs/>
        </w:rPr>
        <w:t>How can you manage disappointment at an absorbable rate?</w:t>
      </w:r>
    </w:p>
    <w:p w14:paraId="2083B0A4" w14:textId="77777777" w:rsidR="00425A50" w:rsidRPr="00425A50" w:rsidRDefault="00425A50" w:rsidP="00425A50">
      <w:pPr>
        <w:spacing w:before="240" w:line="240" w:lineRule="auto"/>
        <w:rPr>
          <w:rFonts w:ascii="Arial" w:hAnsi="Arial" w:cs="Arial"/>
          <w:b/>
          <w:bCs/>
        </w:rPr>
      </w:pPr>
    </w:p>
    <w:p w14:paraId="062DDCC0" w14:textId="4CFA0DBD" w:rsidR="00425A50" w:rsidRDefault="00425A50" w:rsidP="004D0F19">
      <w:pPr>
        <w:pStyle w:val="ListParagraph"/>
        <w:numPr>
          <w:ilvl w:val="0"/>
          <w:numId w:val="4"/>
        </w:numPr>
        <w:spacing w:before="240" w:line="240" w:lineRule="auto"/>
        <w:ind w:left="360"/>
        <w:rPr>
          <w:rFonts w:ascii="Arial" w:hAnsi="Arial" w:cs="Arial"/>
          <w:b/>
          <w:bCs/>
        </w:rPr>
      </w:pPr>
      <w:r>
        <w:rPr>
          <w:rFonts w:ascii="Arial" w:hAnsi="Arial" w:cs="Arial"/>
          <w:b/>
          <w:bCs/>
        </w:rPr>
        <w:t xml:space="preserve">Strategies for Disappointment </w:t>
      </w:r>
    </w:p>
    <w:p w14:paraId="4E2A80C8" w14:textId="77777777" w:rsidR="00425A50" w:rsidRPr="00425A50" w:rsidRDefault="00425A50" w:rsidP="00425A50">
      <w:pPr>
        <w:pStyle w:val="ListParagraph"/>
        <w:rPr>
          <w:rFonts w:ascii="Arial" w:hAnsi="Arial" w:cs="Arial"/>
          <w:b/>
          <w:bCs/>
        </w:rPr>
      </w:pPr>
    </w:p>
    <w:p w14:paraId="62C53A0D" w14:textId="77777777" w:rsidR="00425A50" w:rsidRPr="00425A50" w:rsidRDefault="00425A50" w:rsidP="004D0F19">
      <w:pPr>
        <w:pStyle w:val="ListParagraph"/>
        <w:numPr>
          <w:ilvl w:val="1"/>
          <w:numId w:val="4"/>
        </w:numPr>
        <w:spacing w:line="720" w:lineRule="auto"/>
        <w:ind w:left="720"/>
        <w:rPr>
          <w:rFonts w:ascii="Arial" w:hAnsi="Arial" w:cs="Arial"/>
        </w:rPr>
      </w:pPr>
      <w:r w:rsidRPr="00425A50">
        <w:rPr>
          <w:rFonts w:ascii="Arial" w:hAnsi="Arial" w:cs="Arial"/>
        </w:rPr>
        <w:t xml:space="preserve">If you make a mistake, apologize. </w:t>
      </w:r>
    </w:p>
    <w:p w14:paraId="4350E5E8" w14:textId="705C098C" w:rsidR="00425A50" w:rsidRPr="00425A50" w:rsidRDefault="00425A50" w:rsidP="004D0F19">
      <w:pPr>
        <w:pStyle w:val="ListParagraph"/>
        <w:numPr>
          <w:ilvl w:val="1"/>
          <w:numId w:val="4"/>
        </w:numPr>
        <w:spacing w:line="720" w:lineRule="auto"/>
        <w:ind w:left="720"/>
        <w:rPr>
          <w:rFonts w:ascii="Arial" w:hAnsi="Arial" w:cs="Arial"/>
        </w:rPr>
      </w:pPr>
      <w:r w:rsidRPr="00425A50">
        <w:rPr>
          <w:rFonts w:ascii="Arial" w:hAnsi="Arial" w:cs="Arial"/>
        </w:rPr>
        <w:t xml:space="preserve">Strive for </w:t>
      </w:r>
      <w:r w:rsidR="00EC6F66">
        <w:rPr>
          <w:rFonts w:ascii="Arial" w:hAnsi="Arial" w:cs="Arial"/>
        </w:rPr>
        <w:t xml:space="preserve">a </w:t>
      </w:r>
      <w:r w:rsidRPr="00425A50">
        <w:rPr>
          <w:rFonts w:ascii="Arial" w:hAnsi="Arial" w:cs="Arial"/>
        </w:rPr>
        <w:t>balance between good and bad news.</w:t>
      </w:r>
    </w:p>
    <w:p w14:paraId="1190BF50" w14:textId="77777777" w:rsidR="00425A50" w:rsidRPr="00425A50" w:rsidRDefault="00425A50" w:rsidP="004D0F19">
      <w:pPr>
        <w:pStyle w:val="ListParagraph"/>
        <w:numPr>
          <w:ilvl w:val="1"/>
          <w:numId w:val="4"/>
        </w:numPr>
        <w:spacing w:line="720" w:lineRule="auto"/>
        <w:ind w:left="720"/>
        <w:rPr>
          <w:rFonts w:ascii="Arial" w:hAnsi="Arial" w:cs="Arial"/>
        </w:rPr>
      </w:pPr>
      <w:r w:rsidRPr="00425A50">
        <w:rPr>
          <w:rFonts w:ascii="Arial" w:hAnsi="Arial" w:cs="Arial"/>
        </w:rPr>
        <w:t xml:space="preserve">Acknowledge that “fair” is often subjective. </w:t>
      </w:r>
    </w:p>
    <w:p w14:paraId="79082538" w14:textId="77777777" w:rsidR="00425A50" w:rsidRPr="00425A50" w:rsidRDefault="00425A50" w:rsidP="004D0F19">
      <w:pPr>
        <w:pStyle w:val="ListParagraph"/>
        <w:numPr>
          <w:ilvl w:val="1"/>
          <w:numId w:val="4"/>
        </w:numPr>
        <w:spacing w:line="720" w:lineRule="auto"/>
        <w:ind w:left="720"/>
        <w:rPr>
          <w:rFonts w:ascii="Arial" w:hAnsi="Arial" w:cs="Arial"/>
        </w:rPr>
      </w:pPr>
      <w:r w:rsidRPr="00425A50">
        <w:rPr>
          <w:rFonts w:ascii="Arial" w:hAnsi="Arial" w:cs="Arial"/>
        </w:rPr>
        <w:t>Evaluate expectations.</w:t>
      </w:r>
    </w:p>
    <w:p w14:paraId="4888C849" w14:textId="77777777" w:rsidR="00425A50" w:rsidRPr="00425A50" w:rsidRDefault="00425A50" w:rsidP="004D0F19">
      <w:pPr>
        <w:pStyle w:val="ListParagraph"/>
        <w:numPr>
          <w:ilvl w:val="1"/>
          <w:numId w:val="4"/>
        </w:numPr>
        <w:spacing w:line="720" w:lineRule="auto"/>
        <w:ind w:left="720"/>
        <w:rPr>
          <w:rFonts w:ascii="Arial" w:hAnsi="Arial" w:cs="Arial"/>
        </w:rPr>
      </w:pPr>
      <w:r w:rsidRPr="00425A50">
        <w:rPr>
          <w:rFonts w:ascii="Arial" w:hAnsi="Arial" w:cs="Arial"/>
        </w:rPr>
        <w:t xml:space="preserve">Limit the spread. </w:t>
      </w:r>
    </w:p>
    <w:p w14:paraId="39B775AF" w14:textId="7801379E" w:rsidR="00425A50" w:rsidRPr="00425A50" w:rsidRDefault="00425A50" w:rsidP="004D0F19">
      <w:pPr>
        <w:pStyle w:val="ListParagraph"/>
        <w:numPr>
          <w:ilvl w:val="1"/>
          <w:numId w:val="4"/>
        </w:numPr>
        <w:spacing w:line="720" w:lineRule="auto"/>
        <w:ind w:left="720"/>
        <w:rPr>
          <w:rFonts w:ascii="Arial" w:hAnsi="Arial" w:cs="Arial"/>
        </w:rPr>
      </w:pPr>
      <w:r w:rsidRPr="00425A50">
        <w:rPr>
          <w:rFonts w:ascii="Arial" w:hAnsi="Arial" w:cs="Arial"/>
        </w:rPr>
        <w:t xml:space="preserve">Promote staff wellness and rechargers. </w:t>
      </w:r>
    </w:p>
    <w:p w14:paraId="52624A00" w14:textId="2061C7FE" w:rsidR="00425A50" w:rsidRDefault="00425A50" w:rsidP="004D0F19">
      <w:pPr>
        <w:pStyle w:val="ListParagraph"/>
        <w:numPr>
          <w:ilvl w:val="0"/>
          <w:numId w:val="4"/>
        </w:numPr>
        <w:spacing w:before="240" w:line="240" w:lineRule="auto"/>
        <w:ind w:left="360"/>
        <w:rPr>
          <w:rFonts w:ascii="Arial" w:hAnsi="Arial" w:cs="Arial"/>
          <w:b/>
          <w:bCs/>
        </w:rPr>
      </w:pPr>
      <w:r>
        <w:rPr>
          <w:rFonts w:ascii="Arial" w:hAnsi="Arial" w:cs="Arial"/>
          <w:b/>
          <w:bCs/>
        </w:rPr>
        <w:t xml:space="preserve">Module Two Wrap-up </w:t>
      </w:r>
    </w:p>
    <w:p w14:paraId="5DA7797C" w14:textId="77777777" w:rsidR="00425A50" w:rsidRDefault="00425A50" w:rsidP="00425A50">
      <w:pPr>
        <w:spacing w:before="240" w:line="240" w:lineRule="auto"/>
        <w:rPr>
          <w:rFonts w:ascii="Arial" w:hAnsi="Arial" w:cs="Arial"/>
          <w:b/>
          <w:bCs/>
        </w:rPr>
      </w:pPr>
    </w:p>
    <w:p w14:paraId="158980B2" w14:textId="200DC7B5" w:rsidR="00425A50" w:rsidRPr="00393F6C" w:rsidRDefault="00425A50" w:rsidP="00425A50">
      <w:pPr>
        <w:pStyle w:val="Heading1"/>
        <w:rPr>
          <w:rFonts w:ascii="Arial" w:hAnsi="Arial" w:cs="Arial"/>
        </w:rPr>
      </w:pPr>
      <w:bookmarkStart w:id="25" w:name="_Toc180503921"/>
      <w:r w:rsidRPr="00393F6C">
        <w:rPr>
          <w:rFonts w:ascii="Arial" w:hAnsi="Arial" w:cs="Arial"/>
        </w:rPr>
        <w:lastRenderedPageBreak/>
        <w:t>Module 3: The Skills</w:t>
      </w:r>
      <w:bookmarkEnd w:id="25"/>
    </w:p>
    <w:p w14:paraId="353C0556" w14:textId="5E79D4DB" w:rsidR="00425A50" w:rsidRDefault="00425A50" w:rsidP="00425A50">
      <w:pPr>
        <w:pBdr>
          <w:bottom w:val="single" w:sz="4" w:space="1" w:color="auto"/>
        </w:pBdr>
        <w:spacing w:before="240" w:line="240" w:lineRule="auto"/>
        <w:rPr>
          <w:rFonts w:ascii="Arial" w:hAnsi="Arial" w:cs="Arial"/>
          <w:b/>
          <w:bCs/>
        </w:rPr>
      </w:pPr>
      <w:r>
        <w:rPr>
          <w:rFonts w:ascii="Arial" w:hAnsi="Arial" w:cs="Arial"/>
          <w:b/>
          <w:bCs/>
        </w:rPr>
        <w:t xml:space="preserve">Strategies and Techniques Used by Effective Supervisors </w:t>
      </w:r>
    </w:p>
    <w:p w14:paraId="3EE1820F" w14:textId="2AA46A39" w:rsidR="00425A50" w:rsidRDefault="00425A50" w:rsidP="00425A50">
      <w:pPr>
        <w:spacing w:before="240" w:line="240" w:lineRule="auto"/>
        <w:jc w:val="center"/>
        <w:rPr>
          <w:rFonts w:ascii="Arial" w:hAnsi="Arial" w:cs="Arial"/>
          <w:b/>
          <w:bCs/>
        </w:rPr>
      </w:pPr>
      <w:r>
        <w:rPr>
          <w:rFonts w:ascii="Arial" w:hAnsi="Arial" w:cs="Arial"/>
          <w:b/>
          <w:bCs/>
          <w:noProof/>
        </w:rPr>
        <w:drawing>
          <wp:inline distT="0" distB="0" distL="0" distR="0" wp14:anchorId="7CC4F5C0" wp14:editId="3D9CFB97">
            <wp:extent cx="4397071" cy="1701443"/>
            <wp:effectExtent l="0" t="0" r="3810" b="0"/>
            <wp:docPr id="146775216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cstate="print">
                      <a:extLst>
                        <a:ext uri="{BEBA8EAE-BF5A-486C-A8C5-ECC9F3942E4B}">
                          <a14:imgProps xmlns:a14="http://schemas.microsoft.com/office/drawing/2010/main">
                            <a14:imgLayer r:embed="rId5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454346" cy="1723606"/>
                    </a:xfrm>
                    <a:prstGeom prst="rect">
                      <a:avLst/>
                    </a:prstGeom>
                    <a:noFill/>
                  </pic:spPr>
                </pic:pic>
              </a:graphicData>
            </a:graphic>
          </wp:inline>
        </w:drawing>
      </w:r>
    </w:p>
    <w:p w14:paraId="12EAADBD" w14:textId="77777777" w:rsidR="00425A50" w:rsidRPr="00AF4375" w:rsidRDefault="00425A50" w:rsidP="00425A50">
      <w:pPr>
        <w:pStyle w:val="ListParagraph"/>
        <w:spacing w:before="240" w:line="240" w:lineRule="auto"/>
        <w:ind w:left="360"/>
        <w:rPr>
          <w:rFonts w:ascii="Arial" w:hAnsi="Arial" w:cs="Arial"/>
          <w:b/>
          <w:bCs/>
          <w:sz w:val="6"/>
          <w:szCs w:val="6"/>
        </w:rPr>
      </w:pPr>
    </w:p>
    <w:p w14:paraId="415636AD" w14:textId="0C409E8E" w:rsidR="00425A50" w:rsidRDefault="00425A50" w:rsidP="004D0F19">
      <w:pPr>
        <w:pStyle w:val="ListParagraph"/>
        <w:numPr>
          <w:ilvl w:val="0"/>
          <w:numId w:val="4"/>
        </w:numPr>
        <w:spacing w:before="240" w:line="240" w:lineRule="auto"/>
        <w:ind w:left="360"/>
        <w:rPr>
          <w:rFonts w:ascii="Arial" w:hAnsi="Arial" w:cs="Arial"/>
          <w:b/>
          <w:bCs/>
        </w:rPr>
      </w:pPr>
      <w:r w:rsidRPr="00425A50">
        <w:rPr>
          <w:rFonts w:ascii="Arial" w:hAnsi="Arial" w:cs="Arial"/>
          <w:b/>
          <w:bCs/>
        </w:rPr>
        <w:t>Active Listening</w:t>
      </w:r>
    </w:p>
    <w:p w14:paraId="280476AB" w14:textId="77777777" w:rsidR="00425A50" w:rsidRDefault="00425A50" w:rsidP="004D0F19">
      <w:pPr>
        <w:pStyle w:val="ListParagraph"/>
        <w:numPr>
          <w:ilvl w:val="1"/>
          <w:numId w:val="4"/>
        </w:numPr>
        <w:spacing w:line="720" w:lineRule="auto"/>
        <w:ind w:left="720"/>
        <w:rPr>
          <w:rFonts w:ascii="Arial" w:hAnsi="Arial" w:cs="Arial"/>
        </w:rPr>
        <w:sectPr w:rsidR="00425A50" w:rsidSect="00DB332B">
          <w:type w:val="continuous"/>
          <w:pgSz w:w="12240" w:h="15840"/>
          <w:pgMar w:top="1440" w:right="1440" w:bottom="1440" w:left="1440" w:header="720" w:footer="720" w:gutter="0"/>
          <w:cols w:space="720"/>
          <w:docGrid w:linePitch="360"/>
        </w:sectPr>
      </w:pPr>
    </w:p>
    <w:p w14:paraId="3A47636D" w14:textId="3C7D3D23" w:rsidR="00425A50" w:rsidRPr="00425A50" w:rsidRDefault="00425A50" w:rsidP="004D0F19">
      <w:pPr>
        <w:pStyle w:val="ListParagraph"/>
        <w:numPr>
          <w:ilvl w:val="1"/>
          <w:numId w:val="4"/>
        </w:numPr>
        <w:spacing w:after="0" w:line="240" w:lineRule="auto"/>
        <w:ind w:left="720"/>
        <w:rPr>
          <w:rFonts w:ascii="Arial" w:hAnsi="Arial" w:cs="Arial"/>
        </w:rPr>
      </w:pPr>
      <w:r w:rsidRPr="00425A50">
        <w:rPr>
          <w:rFonts w:ascii="Arial" w:hAnsi="Arial" w:cs="Arial"/>
        </w:rPr>
        <w:t>Hearing</w:t>
      </w:r>
    </w:p>
    <w:p w14:paraId="15B16CA2" w14:textId="54C2607F" w:rsidR="00425A50" w:rsidRPr="00425A50" w:rsidRDefault="00425A50" w:rsidP="004D0F19">
      <w:pPr>
        <w:pStyle w:val="ListParagraph"/>
        <w:numPr>
          <w:ilvl w:val="3"/>
          <w:numId w:val="3"/>
        </w:numPr>
        <w:spacing w:line="600" w:lineRule="auto"/>
        <w:ind w:left="1166" w:right="-634"/>
        <w:rPr>
          <w:rFonts w:ascii="Arial" w:hAnsi="Arial" w:cs="Arial"/>
        </w:rPr>
      </w:pPr>
      <w:r w:rsidRPr="00425A50">
        <w:rPr>
          <w:rFonts w:ascii="Arial" w:hAnsi="Arial" w:cs="Arial"/>
        </w:rPr>
        <w:t>Accidental</w:t>
      </w:r>
    </w:p>
    <w:p w14:paraId="7DB47E9F" w14:textId="68471081" w:rsidR="00425A50" w:rsidRPr="00425A50" w:rsidRDefault="00425A50" w:rsidP="004D0F19">
      <w:pPr>
        <w:pStyle w:val="ListParagraph"/>
        <w:numPr>
          <w:ilvl w:val="3"/>
          <w:numId w:val="3"/>
        </w:numPr>
        <w:spacing w:line="600" w:lineRule="auto"/>
        <w:ind w:left="1166" w:right="-634"/>
        <w:rPr>
          <w:rFonts w:ascii="Arial" w:hAnsi="Arial" w:cs="Arial"/>
        </w:rPr>
      </w:pPr>
      <w:r w:rsidRPr="00425A50">
        <w:rPr>
          <w:rFonts w:ascii="Arial" w:hAnsi="Arial" w:cs="Arial"/>
        </w:rPr>
        <w:t>Involuntary</w:t>
      </w:r>
    </w:p>
    <w:p w14:paraId="057B77B8" w14:textId="46C3875D" w:rsidR="00425A50" w:rsidRDefault="00425A50" w:rsidP="004D0F19">
      <w:pPr>
        <w:pStyle w:val="ListParagraph"/>
        <w:numPr>
          <w:ilvl w:val="3"/>
          <w:numId w:val="3"/>
        </w:numPr>
        <w:spacing w:line="600" w:lineRule="auto"/>
        <w:ind w:left="1166" w:right="-634"/>
        <w:rPr>
          <w:rFonts w:ascii="Arial" w:hAnsi="Arial" w:cs="Arial"/>
        </w:rPr>
      </w:pPr>
      <w:r w:rsidRPr="00425A50">
        <w:rPr>
          <w:rFonts w:ascii="Arial" w:hAnsi="Arial" w:cs="Arial"/>
        </w:rPr>
        <w:t>Effortless</w:t>
      </w:r>
    </w:p>
    <w:p w14:paraId="63914767" w14:textId="2F3DF9DB" w:rsidR="00425A50" w:rsidRPr="00AF4375" w:rsidRDefault="00AF4375" w:rsidP="004D0F19">
      <w:pPr>
        <w:pStyle w:val="ListParagraph"/>
        <w:numPr>
          <w:ilvl w:val="0"/>
          <w:numId w:val="9"/>
        </w:numPr>
        <w:spacing w:line="720" w:lineRule="auto"/>
        <w:ind w:left="360" w:right="-634"/>
        <w:rPr>
          <w:rFonts w:ascii="Arial" w:hAnsi="Arial" w:cs="Arial"/>
          <w:b/>
          <w:bCs/>
        </w:rPr>
      </w:pPr>
      <w:r w:rsidRPr="00AF4375">
        <w:rPr>
          <w:rFonts w:ascii="Arial" w:hAnsi="Arial" w:cs="Arial"/>
          <w:b/>
          <w:bCs/>
        </w:rPr>
        <w:t>Toss Game</w:t>
      </w:r>
      <w:r>
        <w:rPr>
          <w:rFonts w:ascii="Arial" w:hAnsi="Arial" w:cs="Arial"/>
          <w:b/>
          <w:bCs/>
        </w:rPr>
        <w:t xml:space="preserve"> Takeaways</w:t>
      </w:r>
    </w:p>
    <w:p w14:paraId="11A38744" w14:textId="7D1752DD" w:rsidR="00425A50" w:rsidRPr="00425A50" w:rsidRDefault="00425A50" w:rsidP="004D0F19">
      <w:pPr>
        <w:pStyle w:val="ListParagraph"/>
        <w:numPr>
          <w:ilvl w:val="1"/>
          <w:numId w:val="4"/>
        </w:numPr>
        <w:spacing w:line="240" w:lineRule="auto"/>
        <w:ind w:left="720"/>
        <w:rPr>
          <w:rFonts w:ascii="Arial" w:hAnsi="Arial" w:cs="Arial"/>
        </w:rPr>
      </w:pPr>
      <w:r w:rsidRPr="00425A50">
        <w:rPr>
          <w:rFonts w:ascii="Arial" w:hAnsi="Arial" w:cs="Arial"/>
        </w:rPr>
        <w:t>Listening</w:t>
      </w:r>
    </w:p>
    <w:p w14:paraId="6FB7FA88" w14:textId="445B1948" w:rsidR="00425A50" w:rsidRPr="00425A50" w:rsidRDefault="00425A50" w:rsidP="004D0F19">
      <w:pPr>
        <w:pStyle w:val="ListParagraph"/>
        <w:numPr>
          <w:ilvl w:val="3"/>
          <w:numId w:val="3"/>
        </w:numPr>
        <w:spacing w:line="600" w:lineRule="auto"/>
        <w:ind w:left="1166" w:right="-634"/>
        <w:rPr>
          <w:rFonts w:ascii="Arial" w:hAnsi="Arial" w:cs="Arial"/>
        </w:rPr>
      </w:pPr>
      <w:r w:rsidRPr="00425A50">
        <w:rPr>
          <w:rFonts w:ascii="Arial" w:hAnsi="Arial" w:cs="Arial"/>
        </w:rPr>
        <w:t xml:space="preserve">Focused </w:t>
      </w:r>
    </w:p>
    <w:p w14:paraId="0B32E694" w14:textId="24E902FB" w:rsidR="00425A50" w:rsidRPr="00425A50" w:rsidRDefault="00425A50" w:rsidP="004D0F19">
      <w:pPr>
        <w:pStyle w:val="ListParagraph"/>
        <w:numPr>
          <w:ilvl w:val="3"/>
          <w:numId w:val="3"/>
        </w:numPr>
        <w:spacing w:line="600" w:lineRule="auto"/>
        <w:ind w:left="1166" w:right="-634"/>
        <w:rPr>
          <w:rFonts w:ascii="Arial" w:hAnsi="Arial" w:cs="Arial"/>
        </w:rPr>
      </w:pPr>
      <w:r w:rsidRPr="00425A50">
        <w:rPr>
          <w:rFonts w:ascii="Arial" w:hAnsi="Arial" w:cs="Arial"/>
        </w:rPr>
        <w:t>Voluntary</w:t>
      </w:r>
    </w:p>
    <w:p w14:paraId="1EEF50FA" w14:textId="14783C1E" w:rsidR="00AF4375" w:rsidRDefault="00425A50" w:rsidP="004D0F19">
      <w:pPr>
        <w:pStyle w:val="ListParagraph"/>
        <w:numPr>
          <w:ilvl w:val="3"/>
          <w:numId w:val="3"/>
        </w:numPr>
        <w:spacing w:line="600" w:lineRule="auto"/>
        <w:ind w:left="1166" w:right="-634"/>
        <w:rPr>
          <w:rFonts w:ascii="Arial" w:hAnsi="Arial" w:cs="Arial"/>
        </w:rPr>
        <w:sectPr w:rsidR="00AF4375" w:rsidSect="00425A50">
          <w:type w:val="continuous"/>
          <w:pgSz w:w="12240" w:h="15840"/>
          <w:pgMar w:top="1440" w:right="1440" w:bottom="1440" w:left="1440" w:header="720" w:footer="720" w:gutter="0"/>
          <w:cols w:num="2" w:space="720"/>
          <w:docGrid w:linePitch="360"/>
        </w:sectPr>
      </w:pPr>
      <w:r w:rsidRPr="00425A50">
        <w:rPr>
          <w:rFonts w:ascii="Arial" w:hAnsi="Arial" w:cs="Arial"/>
        </w:rPr>
        <w:t>Intentional</w:t>
      </w:r>
    </w:p>
    <w:p w14:paraId="2FF6785D" w14:textId="77777777" w:rsidR="00AF4375" w:rsidRDefault="00AF4375" w:rsidP="00AF4375">
      <w:pPr>
        <w:pStyle w:val="ListParagraph"/>
        <w:spacing w:before="240" w:line="240" w:lineRule="auto"/>
        <w:ind w:left="360"/>
        <w:rPr>
          <w:rFonts w:ascii="Arial" w:hAnsi="Arial" w:cs="Arial"/>
          <w:b/>
          <w:bCs/>
        </w:rPr>
      </w:pPr>
    </w:p>
    <w:p w14:paraId="768E2679" w14:textId="0AD1DC20" w:rsidR="00425A50" w:rsidRDefault="00AF4375" w:rsidP="004D0F19">
      <w:pPr>
        <w:pStyle w:val="ListParagraph"/>
        <w:numPr>
          <w:ilvl w:val="0"/>
          <w:numId w:val="9"/>
        </w:numPr>
        <w:spacing w:before="240" w:line="240" w:lineRule="auto"/>
        <w:ind w:left="360"/>
        <w:rPr>
          <w:rFonts w:ascii="Arial" w:hAnsi="Arial" w:cs="Arial"/>
          <w:b/>
          <w:bCs/>
        </w:rPr>
      </w:pPr>
      <w:r w:rsidRPr="00AF4375">
        <w:rPr>
          <w:rFonts w:ascii="Arial" w:hAnsi="Arial" w:cs="Arial"/>
          <w:b/>
          <w:bCs/>
        </w:rPr>
        <w:t xml:space="preserve">How do you know when someone is actively listening to you? </w:t>
      </w:r>
    </w:p>
    <w:p w14:paraId="403CD908" w14:textId="77777777" w:rsidR="00AF4375" w:rsidRDefault="00AF4375" w:rsidP="00AF4375">
      <w:pPr>
        <w:pStyle w:val="ListParagraph"/>
        <w:spacing w:before="240" w:line="240" w:lineRule="auto"/>
        <w:ind w:left="360"/>
        <w:rPr>
          <w:rFonts w:ascii="Arial" w:hAnsi="Arial" w:cs="Arial"/>
          <w:b/>
          <w:bCs/>
        </w:rPr>
      </w:pPr>
    </w:p>
    <w:p w14:paraId="20175D6E" w14:textId="77777777" w:rsidR="00AF4375" w:rsidRDefault="00AF4375" w:rsidP="00AF4375">
      <w:pPr>
        <w:pStyle w:val="ListParagraph"/>
        <w:spacing w:before="240" w:line="240" w:lineRule="auto"/>
        <w:ind w:left="360"/>
        <w:rPr>
          <w:rFonts w:ascii="Arial" w:hAnsi="Arial" w:cs="Arial"/>
          <w:b/>
          <w:bCs/>
        </w:rPr>
      </w:pPr>
    </w:p>
    <w:p w14:paraId="6988C52C" w14:textId="510D9CFC" w:rsidR="00AF4375" w:rsidRDefault="00AF4375" w:rsidP="004D0F19">
      <w:pPr>
        <w:pStyle w:val="ListParagraph"/>
        <w:numPr>
          <w:ilvl w:val="0"/>
          <w:numId w:val="9"/>
        </w:numPr>
        <w:spacing w:before="240" w:line="240" w:lineRule="auto"/>
        <w:ind w:left="360"/>
        <w:rPr>
          <w:rFonts w:ascii="Arial" w:hAnsi="Arial" w:cs="Arial"/>
          <w:b/>
          <w:bCs/>
        </w:rPr>
      </w:pPr>
      <w:r>
        <w:rPr>
          <w:rFonts w:ascii="Arial" w:hAnsi="Arial" w:cs="Arial"/>
          <w:b/>
          <w:bCs/>
        </w:rPr>
        <w:t xml:space="preserve">Active Listening Techniques </w:t>
      </w:r>
    </w:p>
    <w:p w14:paraId="7DFFF426" w14:textId="77777777" w:rsidR="00AF4375" w:rsidRPr="00AF4375" w:rsidRDefault="00AF4375" w:rsidP="004D0F19">
      <w:pPr>
        <w:pStyle w:val="ListParagraph"/>
        <w:numPr>
          <w:ilvl w:val="1"/>
          <w:numId w:val="4"/>
        </w:numPr>
        <w:spacing w:line="600" w:lineRule="auto"/>
        <w:ind w:left="720"/>
        <w:rPr>
          <w:rFonts w:ascii="Arial" w:hAnsi="Arial" w:cs="Arial"/>
        </w:rPr>
      </w:pPr>
      <w:r w:rsidRPr="00AF4375">
        <w:rPr>
          <w:rFonts w:ascii="Arial" w:hAnsi="Arial" w:cs="Arial"/>
        </w:rPr>
        <w:t>Ask questions, especially open-ended questions.   </w:t>
      </w:r>
    </w:p>
    <w:p w14:paraId="5F46587A" w14:textId="3B680CBE" w:rsidR="00AF4375" w:rsidRPr="00AF4375" w:rsidRDefault="00AF4375" w:rsidP="004D0F19">
      <w:pPr>
        <w:pStyle w:val="ListParagraph"/>
        <w:numPr>
          <w:ilvl w:val="1"/>
          <w:numId w:val="4"/>
        </w:numPr>
        <w:spacing w:line="600" w:lineRule="auto"/>
        <w:ind w:left="720"/>
        <w:rPr>
          <w:rFonts w:ascii="Arial" w:hAnsi="Arial" w:cs="Arial"/>
        </w:rPr>
      </w:pPr>
      <w:r w:rsidRPr="00AF4375">
        <w:rPr>
          <w:rFonts w:ascii="Arial" w:hAnsi="Arial" w:cs="Arial"/>
        </w:rPr>
        <w:t>Paraphrase back what you’ve heard in your own words.    </w:t>
      </w:r>
    </w:p>
    <w:p w14:paraId="28BD3822" w14:textId="77777777" w:rsidR="00AF4375" w:rsidRPr="00AF4375" w:rsidRDefault="00AF4375" w:rsidP="004D0F19">
      <w:pPr>
        <w:pStyle w:val="ListParagraph"/>
        <w:numPr>
          <w:ilvl w:val="1"/>
          <w:numId w:val="4"/>
        </w:numPr>
        <w:spacing w:line="600" w:lineRule="auto"/>
        <w:ind w:left="720"/>
        <w:rPr>
          <w:rFonts w:ascii="Arial" w:hAnsi="Arial" w:cs="Arial"/>
        </w:rPr>
      </w:pPr>
      <w:r w:rsidRPr="00AF4375">
        <w:rPr>
          <w:rFonts w:ascii="Arial" w:hAnsi="Arial" w:cs="Arial"/>
        </w:rPr>
        <w:t>Use encouragers.  </w:t>
      </w:r>
    </w:p>
    <w:p w14:paraId="7E1F34D5" w14:textId="77777777" w:rsidR="00AF4375" w:rsidRPr="00AF4375" w:rsidRDefault="00AF4375" w:rsidP="004D0F19">
      <w:pPr>
        <w:pStyle w:val="ListParagraph"/>
        <w:numPr>
          <w:ilvl w:val="1"/>
          <w:numId w:val="4"/>
        </w:numPr>
        <w:spacing w:line="600" w:lineRule="auto"/>
        <w:ind w:left="720"/>
        <w:rPr>
          <w:rFonts w:ascii="Arial" w:hAnsi="Arial" w:cs="Arial"/>
        </w:rPr>
      </w:pPr>
      <w:r w:rsidRPr="00AF4375">
        <w:rPr>
          <w:rFonts w:ascii="Arial" w:hAnsi="Arial" w:cs="Arial"/>
        </w:rPr>
        <w:t>Replace judgment with curiosity.</w:t>
      </w:r>
    </w:p>
    <w:p w14:paraId="0E3AD055" w14:textId="77777777" w:rsidR="00AF4375" w:rsidRPr="00AF4375" w:rsidRDefault="00AF4375" w:rsidP="004D0F19">
      <w:pPr>
        <w:pStyle w:val="ListParagraph"/>
        <w:numPr>
          <w:ilvl w:val="1"/>
          <w:numId w:val="4"/>
        </w:numPr>
        <w:spacing w:line="600" w:lineRule="auto"/>
        <w:ind w:left="720"/>
        <w:rPr>
          <w:rFonts w:ascii="Arial" w:hAnsi="Arial" w:cs="Arial"/>
        </w:rPr>
      </w:pPr>
      <w:r w:rsidRPr="00AF4375">
        <w:rPr>
          <w:rFonts w:ascii="Arial" w:hAnsi="Arial" w:cs="Arial"/>
        </w:rPr>
        <w:t xml:space="preserve">Don’t think about how you might respond. </w:t>
      </w:r>
    </w:p>
    <w:p w14:paraId="01571796" w14:textId="264D5623" w:rsidR="00AF4375" w:rsidRPr="00AF4375" w:rsidRDefault="00AF4375" w:rsidP="004D0F19">
      <w:pPr>
        <w:pStyle w:val="ListParagraph"/>
        <w:numPr>
          <w:ilvl w:val="1"/>
          <w:numId w:val="4"/>
        </w:numPr>
        <w:spacing w:line="600" w:lineRule="auto"/>
        <w:ind w:left="720"/>
        <w:rPr>
          <w:rFonts w:ascii="Arial" w:hAnsi="Arial" w:cs="Arial"/>
        </w:rPr>
      </w:pPr>
      <w:r w:rsidRPr="00AF4375">
        <w:rPr>
          <w:rFonts w:ascii="Arial" w:hAnsi="Arial" w:cs="Arial"/>
        </w:rPr>
        <w:t>Focus on the person speaking</w:t>
      </w:r>
      <w:r w:rsidR="00C22B30">
        <w:rPr>
          <w:rFonts w:ascii="Arial" w:hAnsi="Arial" w:cs="Arial"/>
        </w:rPr>
        <w:t xml:space="preserve"> – </w:t>
      </w:r>
      <w:r w:rsidRPr="00AF4375">
        <w:rPr>
          <w:rFonts w:ascii="Arial" w:hAnsi="Arial" w:cs="Arial"/>
        </w:rPr>
        <w:t>nod and make eye contact</w:t>
      </w:r>
    </w:p>
    <w:p w14:paraId="170685D7" w14:textId="409F9784" w:rsidR="00AF4375" w:rsidRDefault="00AF4375" w:rsidP="004D0F19">
      <w:pPr>
        <w:pStyle w:val="ListParagraph"/>
        <w:numPr>
          <w:ilvl w:val="0"/>
          <w:numId w:val="9"/>
        </w:numPr>
        <w:spacing w:before="240" w:line="240" w:lineRule="auto"/>
        <w:ind w:left="360"/>
        <w:rPr>
          <w:rFonts w:ascii="Arial" w:hAnsi="Arial" w:cs="Arial"/>
          <w:b/>
          <w:bCs/>
        </w:rPr>
      </w:pPr>
      <w:r>
        <w:rPr>
          <w:rFonts w:ascii="Arial" w:hAnsi="Arial" w:cs="Arial"/>
          <w:b/>
          <w:bCs/>
        </w:rPr>
        <w:lastRenderedPageBreak/>
        <w:t>How else can you be an effective listener?</w:t>
      </w:r>
    </w:p>
    <w:p w14:paraId="001620E0" w14:textId="77777777" w:rsidR="004D7D6F" w:rsidRDefault="004D7D6F" w:rsidP="004D7D6F">
      <w:pPr>
        <w:pStyle w:val="ListParagraph"/>
        <w:spacing w:before="240" w:line="240" w:lineRule="auto"/>
        <w:ind w:left="360"/>
        <w:rPr>
          <w:rFonts w:ascii="Arial" w:hAnsi="Arial" w:cs="Arial"/>
          <w:b/>
          <w:bCs/>
        </w:rPr>
      </w:pPr>
    </w:p>
    <w:p w14:paraId="44C58116" w14:textId="77777777" w:rsidR="004D7D6F" w:rsidRDefault="004D7D6F" w:rsidP="004D7D6F">
      <w:pPr>
        <w:pStyle w:val="ListParagraph"/>
        <w:spacing w:before="240" w:line="240" w:lineRule="auto"/>
        <w:ind w:left="360"/>
        <w:rPr>
          <w:rFonts w:ascii="Arial" w:hAnsi="Arial" w:cs="Arial"/>
          <w:b/>
          <w:bCs/>
        </w:rPr>
      </w:pPr>
    </w:p>
    <w:p w14:paraId="6F66F1D0" w14:textId="77777777" w:rsidR="004D7D6F" w:rsidRDefault="004D7D6F" w:rsidP="004D7D6F">
      <w:pPr>
        <w:pStyle w:val="ListParagraph"/>
        <w:spacing w:before="240" w:line="240" w:lineRule="auto"/>
        <w:ind w:left="360"/>
        <w:rPr>
          <w:rFonts w:ascii="Arial" w:hAnsi="Arial" w:cs="Arial"/>
          <w:b/>
          <w:bCs/>
        </w:rPr>
      </w:pPr>
    </w:p>
    <w:p w14:paraId="2F5701F5" w14:textId="516C249A" w:rsidR="00AF4375" w:rsidRPr="00AF4375" w:rsidRDefault="004D7D6F" w:rsidP="004D7D6F">
      <w:pPr>
        <w:spacing w:before="240"/>
        <w:ind w:left="720"/>
        <w:jc w:val="center"/>
        <w:rPr>
          <w:rFonts w:ascii="Arial" w:hAnsi="Arial" w:cs="Arial"/>
          <w:b/>
          <w:bCs/>
        </w:rPr>
      </w:pPr>
      <w:r w:rsidRPr="004D7D6F">
        <w:rPr>
          <w:rFonts w:ascii="Arial" w:hAnsi="Arial" w:cs="Arial"/>
          <w:b/>
          <w:bCs/>
          <w:i/>
          <w:iCs/>
          <w:noProof/>
        </w:rPr>
        <w:drawing>
          <wp:anchor distT="0" distB="0" distL="114300" distR="114300" simplePos="0" relativeHeight="251658262" behindDoc="1" locked="0" layoutInCell="1" allowOverlap="1" wp14:anchorId="1DFF666A" wp14:editId="5B57B41E">
            <wp:simplePos x="0" y="0"/>
            <wp:positionH relativeFrom="margin">
              <wp:posOffset>5284249</wp:posOffset>
            </wp:positionH>
            <wp:positionV relativeFrom="paragraph">
              <wp:posOffset>56680</wp:posOffset>
            </wp:positionV>
            <wp:extent cx="349857" cy="524786"/>
            <wp:effectExtent l="0" t="0" r="0" b="8890"/>
            <wp:wrapTight wrapText="bothSides">
              <wp:wrapPolygon edited="0">
                <wp:start x="0" y="0"/>
                <wp:lineTo x="0" y="21182"/>
                <wp:lineTo x="20029" y="21182"/>
                <wp:lineTo x="20029" y="0"/>
                <wp:lineTo x="0" y="0"/>
              </wp:wrapPolygon>
            </wp:wrapTight>
            <wp:docPr id="2101127309" name="Picture 20" descr="Retro micro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127309" name="Picture 2101127309" descr="Retro microphone"/>
                    <pic:cNvPicPr/>
                  </pic:nvPicPr>
                  <pic:blipFill>
                    <a:blip r:embed="rId53" cstate="print">
                      <a:biLevel thresh="75000"/>
                      <a:extLst>
                        <a:ext uri="{BEBA8EAE-BF5A-486C-A8C5-ECC9F3942E4B}">
                          <a14:imgProps xmlns:a14="http://schemas.microsoft.com/office/drawing/2010/main">
                            <a14:imgLayer r:embed="rId54">
                              <a14:imgEffect>
                                <a14:artisticPlasticWrap/>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349857" cy="524786"/>
                    </a:xfrm>
                    <a:prstGeom prst="rect">
                      <a:avLst/>
                    </a:prstGeom>
                  </pic:spPr>
                </pic:pic>
              </a:graphicData>
            </a:graphic>
            <wp14:sizeRelH relativeFrom="page">
              <wp14:pctWidth>0</wp14:pctWidth>
            </wp14:sizeRelH>
            <wp14:sizeRelV relativeFrom="page">
              <wp14:pctHeight>0</wp14:pctHeight>
            </wp14:sizeRelV>
          </wp:anchor>
        </w:drawing>
      </w:r>
      <w:r w:rsidR="00AF4375" w:rsidRPr="00AF4375">
        <w:rPr>
          <w:rFonts w:ascii="Arial" w:hAnsi="Arial" w:cs="Arial"/>
          <w:i/>
          <w:iCs/>
        </w:rPr>
        <w:t>“I remind myself every morning: ‘Nothing I say this day will teach me anything. So, if I’m going to learn, I must do it by listening’.”</w:t>
      </w:r>
      <w:r w:rsidR="00AF4375" w:rsidRPr="00AF4375">
        <w:rPr>
          <w:rFonts w:ascii="Arial" w:hAnsi="Arial" w:cs="Arial"/>
          <w:b/>
          <w:bCs/>
        </w:rPr>
        <w:br/>
      </w:r>
      <w:r w:rsidR="00AF4375" w:rsidRPr="00AF4375">
        <w:rPr>
          <w:rFonts w:ascii="Arial" w:hAnsi="Arial" w:cs="Arial"/>
          <w:sz w:val="18"/>
          <w:szCs w:val="18"/>
        </w:rPr>
        <w:t>Larry King</w:t>
      </w:r>
    </w:p>
    <w:p w14:paraId="0597B63A" w14:textId="19BDEFF7" w:rsidR="00AF4375" w:rsidRDefault="00AF4375" w:rsidP="004D0F19">
      <w:pPr>
        <w:pStyle w:val="ListParagraph"/>
        <w:numPr>
          <w:ilvl w:val="0"/>
          <w:numId w:val="9"/>
        </w:numPr>
        <w:spacing w:before="240" w:line="240" w:lineRule="auto"/>
        <w:ind w:left="360"/>
        <w:rPr>
          <w:rFonts w:ascii="Arial" w:hAnsi="Arial" w:cs="Arial"/>
          <w:b/>
          <w:bCs/>
        </w:rPr>
      </w:pPr>
      <w:r>
        <w:rPr>
          <w:rFonts w:ascii="Arial" w:hAnsi="Arial" w:cs="Arial"/>
          <w:b/>
          <w:bCs/>
        </w:rPr>
        <w:t xml:space="preserve">Effective Listening </w:t>
      </w:r>
    </w:p>
    <w:p w14:paraId="765E0F40" w14:textId="77777777" w:rsidR="00853B2A" w:rsidRDefault="00853B2A" w:rsidP="004D0F19">
      <w:pPr>
        <w:pStyle w:val="ListParagraph"/>
        <w:numPr>
          <w:ilvl w:val="1"/>
          <w:numId w:val="4"/>
        </w:numPr>
        <w:spacing w:line="600" w:lineRule="auto"/>
        <w:ind w:left="720"/>
        <w:rPr>
          <w:rFonts w:ascii="Arial" w:hAnsi="Arial" w:cs="Arial"/>
        </w:rPr>
        <w:sectPr w:rsidR="00853B2A" w:rsidSect="00AF4375">
          <w:type w:val="continuous"/>
          <w:pgSz w:w="12240" w:h="15840"/>
          <w:pgMar w:top="1440" w:right="1440" w:bottom="1440" w:left="1440" w:header="720" w:footer="720" w:gutter="0"/>
          <w:cols w:space="720"/>
          <w:docGrid w:linePitch="360"/>
        </w:sectPr>
      </w:pPr>
    </w:p>
    <w:p w14:paraId="1C127127" w14:textId="77777777" w:rsidR="00853B2A" w:rsidRPr="00853B2A" w:rsidRDefault="00853B2A" w:rsidP="004D0F19">
      <w:pPr>
        <w:pStyle w:val="ListParagraph"/>
        <w:numPr>
          <w:ilvl w:val="1"/>
          <w:numId w:val="4"/>
        </w:numPr>
        <w:spacing w:line="720" w:lineRule="auto"/>
        <w:ind w:left="720"/>
        <w:rPr>
          <w:rFonts w:ascii="Arial" w:hAnsi="Arial" w:cs="Arial"/>
        </w:rPr>
      </w:pPr>
      <w:r w:rsidRPr="00853B2A">
        <w:rPr>
          <w:rFonts w:ascii="Arial" w:hAnsi="Arial" w:cs="Arial"/>
        </w:rPr>
        <w:t xml:space="preserve">Read the room </w:t>
      </w:r>
    </w:p>
    <w:p w14:paraId="0A8BA922" w14:textId="77777777" w:rsidR="00853B2A" w:rsidRPr="00853B2A" w:rsidRDefault="00853B2A" w:rsidP="004D0F19">
      <w:pPr>
        <w:pStyle w:val="ListParagraph"/>
        <w:numPr>
          <w:ilvl w:val="1"/>
          <w:numId w:val="4"/>
        </w:numPr>
        <w:spacing w:line="720" w:lineRule="auto"/>
        <w:ind w:left="720" w:right="-360"/>
        <w:rPr>
          <w:rFonts w:ascii="Arial" w:hAnsi="Arial" w:cs="Arial"/>
        </w:rPr>
      </w:pPr>
      <w:r w:rsidRPr="00853B2A">
        <w:rPr>
          <w:rFonts w:ascii="Arial" w:hAnsi="Arial" w:cs="Arial"/>
        </w:rPr>
        <w:t xml:space="preserve">Know when to stop or start talking </w:t>
      </w:r>
    </w:p>
    <w:p w14:paraId="2AE4272A" w14:textId="77777777" w:rsidR="00853B2A" w:rsidRPr="00853B2A" w:rsidRDefault="00853B2A" w:rsidP="004D0F19">
      <w:pPr>
        <w:pStyle w:val="ListParagraph"/>
        <w:numPr>
          <w:ilvl w:val="1"/>
          <w:numId w:val="4"/>
        </w:numPr>
        <w:spacing w:line="720" w:lineRule="auto"/>
        <w:ind w:left="720"/>
        <w:rPr>
          <w:rFonts w:ascii="Arial" w:hAnsi="Arial" w:cs="Arial"/>
        </w:rPr>
      </w:pPr>
      <w:r w:rsidRPr="00853B2A">
        <w:rPr>
          <w:rFonts w:ascii="Arial" w:hAnsi="Arial" w:cs="Arial"/>
        </w:rPr>
        <w:t xml:space="preserve">Social cues </w:t>
      </w:r>
    </w:p>
    <w:p w14:paraId="0DBF3760" w14:textId="12C10568" w:rsidR="00853B2A" w:rsidRPr="00853B2A" w:rsidRDefault="00853B2A" w:rsidP="004D0F19">
      <w:pPr>
        <w:pStyle w:val="ListParagraph"/>
        <w:numPr>
          <w:ilvl w:val="1"/>
          <w:numId w:val="4"/>
        </w:numPr>
        <w:spacing w:line="720" w:lineRule="auto"/>
        <w:ind w:left="720"/>
        <w:rPr>
          <w:rFonts w:ascii="Arial" w:hAnsi="Arial" w:cs="Arial"/>
        </w:rPr>
      </w:pPr>
      <w:r w:rsidRPr="00853B2A">
        <w:rPr>
          <w:rFonts w:ascii="Arial" w:hAnsi="Arial" w:cs="Arial"/>
        </w:rPr>
        <w:t>Consider the context</w:t>
      </w:r>
    </w:p>
    <w:p w14:paraId="7BBC0B6E" w14:textId="78C345EA" w:rsidR="00853B2A" w:rsidRPr="00853B2A" w:rsidRDefault="00853B2A" w:rsidP="004D0F19">
      <w:pPr>
        <w:pStyle w:val="ListParagraph"/>
        <w:numPr>
          <w:ilvl w:val="1"/>
          <w:numId w:val="4"/>
        </w:numPr>
        <w:spacing w:line="720" w:lineRule="auto"/>
        <w:ind w:left="720"/>
        <w:rPr>
          <w:rFonts w:ascii="Arial" w:hAnsi="Arial" w:cs="Arial"/>
        </w:rPr>
      </w:pPr>
      <w:r w:rsidRPr="00853B2A">
        <w:rPr>
          <w:rFonts w:ascii="Arial" w:hAnsi="Arial" w:cs="Arial"/>
        </w:rPr>
        <w:t>Group dynamics</w:t>
      </w:r>
    </w:p>
    <w:p w14:paraId="780F6595" w14:textId="2588AA89" w:rsidR="00853B2A" w:rsidRPr="00853B2A" w:rsidRDefault="00853B2A" w:rsidP="004D0F19">
      <w:pPr>
        <w:pStyle w:val="ListParagraph"/>
        <w:numPr>
          <w:ilvl w:val="1"/>
          <w:numId w:val="4"/>
        </w:numPr>
        <w:spacing w:line="720" w:lineRule="auto"/>
        <w:ind w:left="720"/>
        <w:rPr>
          <w:rFonts w:ascii="Arial" w:hAnsi="Arial" w:cs="Arial"/>
        </w:rPr>
      </w:pPr>
      <w:r w:rsidRPr="00853B2A">
        <w:rPr>
          <w:rFonts w:ascii="Arial" w:hAnsi="Arial" w:cs="Arial"/>
        </w:rPr>
        <w:t xml:space="preserve">Listening </w:t>
      </w:r>
      <w:r w:rsidR="0006527C">
        <w:rPr>
          <w:rFonts w:ascii="Arial" w:hAnsi="Arial" w:cs="Arial"/>
        </w:rPr>
        <w:t>r</w:t>
      </w:r>
      <w:r w:rsidRPr="00853B2A">
        <w:rPr>
          <w:rFonts w:ascii="Arial" w:hAnsi="Arial" w:cs="Arial"/>
        </w:rPr>
        <w:t>atio</w:t>
      </w:r>
    </w:p>
    <w:p w14:paraId="117C0429" w14:textId="77777777" w:rsidR="00853B2A" w:rsidRDefault="00853B2A" w:rsidP="004D0F19">
      <w:pPr>
        <w:pStyle w:val="ListParagraph"/>
        <w:numPr>
          <w:ilvl w:val="0"/>
          <w:numId w:val="9"/>
        </w:numPr>
        <w:spacing w:before="240" w:line="240" w:lineRule="auto"/>
        <w:ind w:left="360"/>
        <w:rPr>
          <w:rFonts w:ascii="Arial" w:hAnsi="Arial" w:cs="Arial"/>
          <w:b/>
          <w:bCs/>
        </w:rPr>
        <w:sectPr w:rsidR="00853B2A" w:rsidSect="00853B2A">
          <w:type w:val="continuous"/>
          <w:pgSz w:w="12240" w:h="15840"/>
          <w:pgMar w:top="1440" w:right="1440" w:bottom="1440" w:left="1440" w:header="720" w:footer="720" w:gutter="0"/>
          <w:cols w:num="2" w:space="1080"/>
          <w:docGrid w:linePitch="360"/>
        </w:sectPr>
      </w:pPr>
    </w:p>
    <w:p w14:paraId="7989C3E9" w14:textId="70C765BA" w:rsidR="00551E16" w:rsidRPr="009D7802" w:rsidRDefault="0006527C" w:rsidP="004D0F19">
      <w:pPr>
        <w:pStyle w:val="ListParagraph"/>
        <w:keepNext/>
        <w:numPr>
          <w:ilvl w:val="0"/>
          <w:numId w:val="9"/>
        </w:numPr>
        <w:spacing w:before="240" w:line="240" w:lineRule="auto"/>
        <w:ind w:left="360"/>
      </w:pPr>
      <w:r>
        <w:rPr>
          <w:rFonts w:ascii="Arial" w:hAnsi="Arial" w:cs="Arial"/>
          <w:b/>
          <w:bCs/>
        </w:rPr>
        <w:t xml:space="preserve">Message Detractors and Enhancers </w:t>
      </w:r>
    </w:p>
    <w:p w14:paraId="4399461B" w14:textId="5E9BE3D5" w:rsidR="009D7802" w:rsidRPr="009D7802" w:rsidRDefault="00B67F30" w:rsidP="004D0F19">
      <w:pPr>
        <w:pStyle w:val="ListParagraph"/>
        <w:numPr>
          <w:ilvl w:val="1"/>
          <w:numId w:val="4"/>
        </w:numPr>
        <w:spacing w:line="240" w:lineRule="auto"/>
        <w:ind w:left="720"/>
        <w:rPr>
          <w:rFonts w:ascii="Arial" w:hAnsi="Arial" w:cs="Arial"/>
        </w:rPr>
      </w:pPr>
      <w:r>
        <w:rPr>
          <w:rFonts w:ascii="Arial" w:hAnsi="Arial" w:cs="Arial"/>
        </w:rPr>
        <w:t xml:space="preserve">Seven percent </w:t>
      </w:r>
      <w:r w:rsidR="009D7802" w:rsidRPr="009D7802">
        <w:rPr>
          <w:rFonts w:ascii="Arial" w:hAnsi="Arial" w:cs="Arial"/>
        </w:rPr>
        <w:t>spoken words, 38</w:t>
      </w:r>
      <w:r>
        <w:rPr>
          <w:rFonts w:ascii="Arial" w:hAnsi="Arial" w:cs="Arial"/>
        </w:rPr>
        <w:t xml:space="preserve"> percent</w:t>
      </w:r>
      <w:r w:rsidR="009D7802" w:rsidRPr="009D7802">
        <w:rPr>
          <w:rFonts w:ascii="Arial" w:hAnsi="Arial" w:cs="Arial"/>
        </w:rPr>
        <w:t xml:space="preserve"> tone of voice, and 55</w:t>
      </w:r>
      <w:r>
        <w:rPr>
          <w:rFonts w:ascii="Arial" w:hAnsi="Arial" w:cs="Arial"/>
        </w:rPr>
        <w:t xml:space="preserve"> percent</w:t>
      </w:r>
      <w:r w:rsidR="009D7802" w:rsidRPr="009D7802">
        <w:rPr>
          <w:rFonts w:ascii="Arial" w:hAnsi="Arial" w:cs="Arial"/>
        </w:rPr>
        <w:t xml:space="preserve"> body language</w:t>
      </w:r>
    </w:p>
    <w:p w14:paraId="664CD9D1" w14:textId="77777777" w:rsidR="00CE272C" w:rsidRDefault="00CE272C" w:rsidP="00CE272C">
      <w:pPr>
        <w:keepNext/>
        <w:spacing w:before="240" w:line="240" w:lineRule="auto"/>
      </w:pPr>
    </w:p>
    <w:p w14:paraId="63416BD4" w14:textId="77777777" w:rsidR="00CE272C" w:rsidRDefault="00CE272C" w:rsidP="00CE272C">
      <w:pPr>
        <w:keepNext/>
        <w:spacing w:before="240" w:line="240" w:lineRule="auto"/>
      </w:pPr>
    </w:p>
    <w:p w14:paraId="2DFB9524" w14:textId="77777777" w:rsidR="00CE272C" w:rsidRDefault="00CE272C" w:rsidP="00CE272C">
      <w:pPr>
        <w:keepNext/>
        <w:spacing w:before="240" w:line="240" w:lineRule="auto"/>
      </w:pPr>
    </w:p>
    <w:p w14:paraId="241B3F42" w14:textId="77777777" w:rsidR="00CE272C" w:rsidRDefault="00CE272C" w:rsidP="00CE272C">
      <w:pPr>
        <w:keepNext/>
        <w:spacing w:before="240" w:line="240" w:lineRule="auto"/>
      </w:pPr>
    </w:p>
    <w:p w14:paraId="47ACA2E5" w14:textId="77777777" w:rsidR="00CE272C" w:rsidRDefault="00CE272C" w:rsidP="00CE272C">
      <w:pPr>
        <w:keepNext/>
        <w:spacing w:before="240" w:line="240" w:lineRule="auto"/>
      </w:pPr>
    </w:p>
    <w:p w14:paraId="13A0D69E" w14:textId="681ED14C" w:rsidR="00CE272C" w:rsidRDefault="007E0AF2" w:rsidP="004D0F19">
      <w:pPr>
        <w:pStyle w:val="ListParagraph"/>
        <w:keepNext/>
        <w:numPr>
          <w:ilvl w:val="0"/>
          <w:numId w:val="9"/>
        </w:numPr>
        <w:spacing w:before="240" w:line="240" w:lineRule="auto"/>
        <w:ind w:left="360"/>
        <w:rPr>
          <w:rFonts w:ascii="Arial" w:hAnsi="Arial" w:cs="Arial"/>
          <w:b/>
          <w:bCs/>
        </w:rPr>
      </w:pPr>
      <w:r w:rsidRPr="007E0AF2">
        <w:rPr>
          <w:rFonts w:ascii="Arial" w:hAnsi="Arial" w:cs="Arial"/>
          <w:b/>
          <w:bCs/>
        </w:rPr>
        <w:t xml:space="preserve">Tone Management: De-escalation </w:t>
      </w:r>
    </w:p>
    <w:p w14:paraId="1D328BDE" w14:textId="18D4AE52" w:rsidR="007E0AF2" w:rsidRDefault="007E0AF2" w:rsidP="004D0F19">
      <w:pPr>
        <w:pStyle w:val="ListParagraph"/>
        <w:numPr>
          <w:ilvl w:val="1"/>
          <w:numId w:val="4"/>
        </w:numPr>
        <w:spacing w:line="240" w:lineRule="auto"/>
        <w:ind w:left="720"/>
        <w:rPr>
          <w:rFonts w:ascii="Arial" w:hAnsi="Arial" w:cs="Arial"/>
        </w:rPr>
      </w:pPr>
      <w:r w:rsidRPr="007E0AF2">
        <w:rPr>
          <w:rFonts w:ascii="Arial" w:hAnsi="Arial" w:cs="Arial"/>
          <w:b/>
          <w:bCs/>
        </w:rPr>
        <w:t>Notice</w:t>
      </w:r>
      <w:r w:rsidRPr="007E0AF2">
        <w:rPr>
          <w:rFonts w:ascii="Arial" w:hAnsi="Arial" w:cs="Arial"/>
        </w:rPr>
        <w:t xml:space="preserve"> your own body language and tone of voice. Model the calm response you want from the other person.</w:t>
      </w:r>
    </w:p>
    <w:p w14:paraId="2A52EBD1" w14:textId="77777777" w:rsidR="0089491F" w:rsidRDefault="0089491F" w:rsidP="0089491F">
      <w:pPr>
        <w:pStyle w:val="ListParagraph"/>
        <w:spacing w:line="240" w:lineRule="auto"/>
        <w:rPr>
          <w:rFonts w:ascii="Arial" w:hAnsi="Arial" w:cs="Arial"/>
        </w:rPr>
      </w:pPr>
    </w:p>
    <w:p w14:paraId="542DB5B1" w14:textId="77777777" w:rsidR="0089491F" w:rsidRPr="007E0AF2" w:rsidRDefault="0089491F" w:rsidP="0089491F">
      <w:pPr>
        <w:pStyle w:val="ListParagraph"/>
        <w:spacing w:line="240" w:lineRule="auto"/>
        <w:rPr>
          <w:rFonts w:ascii="Arial" w:hAnsi="Arial" w:cs="Arial"/>
        </w:rPr>
      </w:pPr>
    </w:p>
    <w:p w14:paraId="416CA694" w14:textId="77777777" w:rsidR="007E0AF2" w:rsidRDefault="007E0AF2" w:rsidP="004D0F19">
      <w:pPr>
        <w:pStyle w:val="ListParagraph"/>
        <w:numPr>
          <w:ilvl w:val="1"/>
          <w:numId w:val="4"/>
        </w:numPr>
        <w:spacing w:line="240" w:lineRule="auto"/>
        <w:ind w:left="720"/>
        <w:rPr>
          <w:rFonts w:ascii="Arial" w:hAnsi="Arial" w:cs="Arial"/>
        </w:rPr>
      </w:pPr>
      <w:r w:rsidRPr="007E0AF2">
        <w:rPr>
          <w:rFonts w:ascii="Arial" w:hAnsi="Arial" w:cs="Arial"/>
          <w:b/>
          <w:bCs/>
        </w:rPr>
        <w:t>Offer</w:t>
      </w:r>
      <w:r w:rsidRPr="007E0AF2">
        <w:rPr>
          <w:rFonts w:ascii="Arial" w:hAnsi="Arial" w:cs="Arial"/>
        </w:rPr>
        <w:t xml:space="preserve"> reflective comments that show you are listening to what they say and how they feel.</w:t>
      </w:r>
    </w:p>
    <w:p w14:paraId="7333608D" w14:textId="77777777" w:rsidR="0089491F" w:rsidRPr="0089491F" w:rsidRDefault="0089491F" w:rsidP="0089491F">
      <w:pPr>
        <w:pStyle w:val="ListParagraph"/>
        <w:rPr>
          <w:rFonts w:ascii="Arial" w:hAnsi="Arial" w:cs="Arial"/>
        </w:rPr>
      </w:pPr>
    </w:p>
    <w:p w14:paraId="309C31E8" w14:textId="77777777" w:rsidR="0089491F" w:rsidRPr="007E0AF2" w:rsidRDefault="0089491F" w:rsidP="0089491F">
      <w:pPr>
        <w:pStyle w:val="ListParagraph"/>
        <w:spacing w:line="240" w:lineRule="auto"/>
        <w:rPr>
          <w:rFonts w:ascii="Arial" w:hAnsi="Arial" w:cs="Arial"/>
        </w:rPr>
      </w:pPr>
    </w:p>
    <w:p w14:paraId="1A537B02" w14:textId="77777777" w:rsidR="007E0AF2" w:rsidRPr="007E0AF2" w:rsidRDefault="007E0AF2" w:rsidP="004D0F19">
      <w:pPr>
        <w:pStyle w:val="ListParagraph"/>
        <w:numPr>
          <w:ilvl w:val="1"/>
          <w:numId w:val="4"/>
        </w:numPr>
        <w:spacing w:line="240" w:lineRule="auto"/>
        <w:ind w:left="720"/>
        <w:rPr>
          <w:rFonts w:ascii="Arial" w:hAnsi="Arial" w:cs="Arial"/>
        </w:rPr>
      </w:pPr>
      <w:r w:rsidRPr="007E0AF2">
        <w:rPr>
          <w:rFonts w:ascii="Arial" w:hAnsi="Arial" w:cs="Arial"/>
          <w:b/>
          <w:bCs/>
        </w:rPr>
        <w:t>Wait</w:t>
      </w:r>
      <w:r w:rsidRPr="007E0AF2">
        <w:rPr>
          <w:rFonts w:ascii="Arial" w:hAnsi="Arial" w:cs="Arial"/>
        </w:rPr>
        <w:t xml:space="preserve"> for the other person to explain their position and release the emotion (within reason) before responding with solutions</w:t>
      </w:r>
    </w:p>
    <w:p w14:paraId="760167FF" w14:textId="649C150F" w:rsidR="003F7F83" w:rsidRDefault="003F7F83" w:rsidP="004D0F19">
      <w:pPr>
        <w:pStyle w:val="ListParagraph"/>
        <w:keepNext/>
        <w:numPr>
          <w:ilvl w:val="0"/>
          <w:numId w:val="10"/>
        </w:numPr>
        <w:spacing w:before="240" w:line="240" w:lineRule="auto"/>
        <w:ind w:left="360"/>
        <w:rPr>
          <w:rFonts w:ascii="Arial" w:hAnsi="Arial" w:cs="Arial"/>
          <w:b/>
          <w:bCs/>
        </w:rPr>
      </w:pPr>
      <w:r>
        <w:rPr>
          <w:rFonts w:ascii="Arial" w:hAnsi="Arial" w:cs="Arial"/>
          <w:b/>
          <w:bCs/>
        </w:rPr>
        <w:lastRenderedPageBreak/>
        <w:t>Addressing Tone</w:t>
      </w:r>
      <w:r w:rsidR="008A2DE1">
        <w:rPr>
          <w:rFonts w:ascii="Arial" w:hAnsi="Arial" w:cs="Arial"/>
          <w:b/>
          <w:bCs/>
          <w:noProof/>
        </w:rPr>
        <w:drawing>
          <wp:inline distT="0" distB="0" distL="0" distR="0" wp14:anchorId="52E0D02B" wp14:editId="09563B0D">
            <wp:extent cx="5570817" cy="1208598"/>
            <wp:effectExtent l="0" t="0" r="0" b="0"/>
            <wp:docPr id="2136286317" name="Picture 22" descr="A white rectangular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6286317" name="Picture 22" descr="A white rectangular sign with black text&#10;&#10;Description automatically generated"/>
                    <pic:cNvPicPr>
                      <a:picLocks noChangeAspect="1" noChangeArrowheads="1"/>
                    </pic:cNvPicPr>
                  </pic:nvPicPr>
                  <pic:blipFill rotWithShape="1">
                    <a:blip r:embed="rId55">
                      <a:extLst>
                        <a:ext uri="{28A0092B-C50C-407E-A947-70E740481C1C}">
                          <a14:useLocalDpi xmlns:a14="http://schemas.microsoft.com/office/drawing/2010/main" val="0"/>
                        </a:ext>
                      </a:extLst>
                    </a:blip>
                    <a:srcRect t="18272" b="17129"/>
                    <a:stretch/>
                  </pic:blipFill>
                  <pic:spPr bwMode="auto">
                    <a:xfrm>
                      <a:off x="0" y="0"/>
                      <a:ext cx="5572125" cy="1208882"/>
                    </a:xfrm>
                    <a:prstGeom prst="rect">
                      <a:avLst/>
                    </a:prstGeom>
                    <a:noFill/>
                    <a:ln>
                      <a:noFill/>
                    </a:ln>
                    <a:extLst>
                      <a:ext uri="{53640926-AAD7-44D8-BBD7-CCE9431645EC}">
                        <a14:shadowObscured xmlns:a14="http://schemas.microsoft.com/office/drawing/2010/main"/>
                      </a:ext>
                    </a:extLst>
                  </pic:spPr>
                </pic:pic>
              </a:graphicData>
            </a:graphic>
          </wp:inline>
        </w:drawing>
      </w:r>
    </w:p>
    <w:p w14:paraId="35E99400" w14:textId="2707C3BC" w:rsidR="008A2DE1" w:rsidRDefault="00D94C51" w:rsidP="00D94C51">
      <w:pPr>
        <w:pStyle w:val="ListParagraph"/>
        <w:keepNext/>
        <w:numPr>
          <w:ilvl w:val="0"/>
          <w:numId w:val="11"/>
        </w:numPr>
        <w:spacing w:before="240" w:line="240" w:lineRule="auto"/>
        <w:ind w:left="360"/>
        <w:rPr>
          <w:rFonts w:ascii="Arial" w:hAnsi="Arial" w:cs="Arial"/>
          <w:b/>
          <w:bCs/>
        </w:rPr>
      </w:pPr>
      <w:r>
        <w:rPr>
          <w:rFonts w:ascii="Arial" w:hAnsi="Arial" w:cs="Arial"/>
          <w:b/>
          <w:bCs/>
        </w:rPr>
        <w:t>Tone Scenario Activity Takeaways</w:t>
      </w:r>
    </w:p>
    <w:p w14:paraId="0EEB11CF" w14:textId="77777777" w:rsidR="00D94C51" w:rsidRDefault="00D94C51" w:rsidP="00D94C51">
      <w:pPr>
        <w:pStyle w:val="ListParagraph"/>
        <w:keepNext/>
        <w:spacing w:before="240" w:line="240" w:lineRule="auto"/>
        <w:ind w:left="360"/>
        <w:rPr>
          <w:rFonts w:ascii="Arial" w:hAnsi="Arial" w:cs="Arial"/>
          <w:b/>
          <w:bCs/>
        </w:rPr>
      </w:pPr>
    </w:p>
    <w:p w14:paraId="1BE102F9" w14:textId="77777777" w:rsidR="009A201E" w:rsidRDefault="009A201E" w:rsidP="008A2DE1">
      <w:pPr>
        <w:pStyle w:val="ListParagraph"/>
        <w:keepNext/>
        <w:spacing w:before="240" w:line="240" w:lineRule="auto"/>
        <w:ind w:left="360"/>
        <w:rPr>
          <w:rFonts w:ascii="Arial" w:hAnsi="Arial" w:cs="Arial"/>
          <w:b/>
          <w:bCs/>
        </w:rPr>
      </w:pPr>
    </w:p>
    <w:p w14:paraId="2275D2DC" w14:textId="441C840D" w:rsidR="008A2DE1" w:rsidRDefault="00E635B2" w:rsidP="004D0F19">
      <w:pPr>
        <w:pStyle w:val="ListParagraph"/>
        <w:keepNext/>
        <w:numPr>
          <w:ilvl w:val="0"/>
          <w:numId w:val="11"/>
        </w:numPr>
        <w:spacing w:before="240" w:line="240" w:lineRule="auto"/>
        <w:ind w:left="360"/>
        <w:rPr>
          <w:rFonts w:ascii="Arial" w:hAnsi="Arial" w:cs="Arial"/>
          <w:b/>
          <w:bCs/>
        </w:rPr>
      </w:pPr>
      <w:r>
        <w:rPr>
          <w:rFonts w:ascii="Arial" w:hAnsi="Arial" w:cs="Arial"/>
          <w:b/>
          <w:bCs/>
        </w:rPr>
        <w:t>Body Language and Nonverbals</w:t>
      </w:r>
    </w:p>
    <w:p w14:paraId="29990221" w14:textId="77777777" w:rsidR="006A4237" w:rsidRPr="006A4237" w:rsidRDefault="006A4237" w:rsidP="004D0F19">
      <w:pPr>
        <w:pStyle w:val="ListParagraph"/>
        <w:numPr>
          <w:ilvl w:val="1"/>
          <w:numId w:val="4"/>
        </w:numPr>
        <w:spacing w:line="720" w:lineRule="auto"/>
        <w:ind w:left="720"/>
        <w:rPr>
          <w:rFonts w:ascii="Arial" w:hAnsi="Arial" w:cs="Arial"/>
        </w:rPr>
      </w:pPr>
      <w:r w:rsidRPr="006A4237">
        <w:rPr>
          <w:rFonts w:ascii="Arial" w:hAnsi="Arial" w:cs="Arial"/>
        </w:rPr>
        <w:t>Posture</w:t>
      </w:r>
    </w:p>
    <w:p w14:paraId="6DF368FA" w14:textId="77777777" w:rsidR="006A4237" w:rsidRPr="006A4237" w:rsidRDefault="006A4237" w:rsidP="004D0F19">
      <w:pPr>
        <w:pStyle w:val="ListParagraph"/>
        <w:numPr>
          <w:ilvl w:val="1"/>
          <w:numId w:val="4"/>
        </w:numPr>
        <w:spacing w:line="720" w:lineRule="auto"/>
        <w:ind w:left="720"/>
        <w:rPr>
          <w:rFonts w:ascii="Arial" w:hAnsi="Arial" w:cs="Arial"/>
        </w:rPr>
      </w:pPr>
      <w:r w:rsidRPr="006A4237">
        <w:rPr>
          <w:rFonts w:ascii="Arial" w:hAnsi="Arial" w:cs="Arial"/>
        </w:rPr>
        <w:t>Eye contact</w:t>
      </w:r>
    </w:p>
    <w:p w14:paraId="2E0F397B" w14:textId="77777777" w:rsidR="006A4237" w:rsidRPr="006A4237" w:rsidRDefault="006A4237" w:rsidP="004D0F19">
      <w:pPr>
        <w:pStyle w:val="ListParagraph"/>
        <w:numPr>
          <w:ilvl w:val="1"/>
          <w:numId w:val="4"/>
        </w:numPr>
        <w:spacing w:line="720" w:lineRule="auto"/>
        <w:ind w:left="720"/>
        <w:rPr>
          <w:rFonts w:ascii="Arial" w:hAnsi="Arial" w:cs="Arial"/>
        </w:rPr>
      </w:pPr>
      <w:r w:rsidRPr="006A4237">
        <w:rPr>
          <w:rFonts w:ascii="Arial" w:hAnsi="Arial" w:cs="Arial"/>
        </w:rPr>
        <w:t>Hand gestures</w:t>
      </w:r>
    </w:p>
    <w:p w14:paraId="191CE480" w14:textId="77777777" w:rsidR="006A4237" w:rsidRPr="006A4237" w:rsidRDefault="006A4237" w:rsidP="004D0F19">
      <w:pPr>
        <w:pStyle w:val="ListParagraph"/>
        <w:numPr>
          <w:ilvl w:val="1"/>
          <w:numId w:val="4"/>
        </w:numPr>
        <w:spacing w:line="720" w:lineRule="auto"/>
        <w:ind w:left="720"/>
        <w:rPr>
          <w:rFonts w:ascii="Arial" w:hAnsi="Arial" w:cs="Arial"/>
        </w:rPr>
      </w:pPr>
      <w:r w:rsidRPr="006A4237">
        <w:rPr>
          <w:rFonts w:ascii="Arial" w:hAnsi="Arial" w:cs="Arial"/>
        </w:rPr>
        <w:t>Movement</w:t>
      </w:r>
    </w:p>
    <w:p w14:paraId="429C79A2" w14:textId="7360EDDC" w:rsidR="001B55BC" w:rsidRPr="000B2637" w:rsidRDefault="000B2637" w:rsidP="004D0F19">
      <w:pPr>
        <w:pStyle w:val="ListParagraph"/>
        <w:numPr>
          <w:ilvl w:val="1"/>
          <w:numId w:val="4"/>
        </w:numPr>
        <w:spacing w:line="720" w:lineRule="auto"/>
        <w:ind w:left="720"/>
        <w:rPr>
          <w:rFonts w:ascii="Arial" w:hAnsi="Arial" w:cs="Arial"/>
        </w:rPr>
      </w:pPr>
      <w:r>
        <w:rPr>
          <w:noProof/>
        </w:rPr>
        <w:drawing>
          <wp:anchor distT="0" distB="0" distL="114300" distR="114300" simplePos="0" relativeHeight="251658263" behindDoc="0" locked="0" layoutInCell="1" allowOverlap="1" wp14:anchorId="7C51D1F3" wp14:editId="7CA1EEBD">
            <wp:simplePos x="0" y="0"/>
            <wp:positionH relativeFrom="column">
              <wp:posOffset>4699000</wp:posOffset>
            </wp:positionH>
            <wp:positionV relativeFrom="paragraph">
              <wp:posOffset>145305</wp:posOffset>
            </wp:positionV>
            <wp:extent cx="1055253" cy="652007"/>
            <wp:effectExtent l="0" t="0" r="0" b="0"/>
            <wp:wrapSquare wrapText="bothSides"/>
            <wp:docPr id="70708276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55253" cy="652007"/>
                    </a:xfrm>
                    <a:prstGeom prst="rect">
                      <a:avLst/>
                    </a:prstGeom>
                    <a:noFill/>
                  </pic:spPr>
                </pic:pic>
              </a:graphicData>
            </a:graphic>
            <wp14:sizeRelH relativeFrom="page">
              <wp14:pctWidth>0</wp14:pctWidth>
            </wp14:sizeRelH>
            <wp14:sizeRelV relativeFrom="page">
              <wp14:pctHeight>0</wp14:pctHeight>
            </wp14:sizeRelV>
          </wp:anchor>
        </w:drawing>
      </w:r>
      <w:r w:rsidR="006A4237" w:rsidRPr="006A4237">
        <w:rPr>
          <w:rFonts w:ascii="Arial" w:hAnsi="Arial" w:cs="Arial"/>
        </w:rPr>
        <w:t xml:space="preserve">Facial expression </w:t>
      </w:r>
    </w:p>
    <w:p w14:paraId="29D85B39" w14:textId="1D7F8832" w:rsidR="006A4237" w:rsidRPr="006A4237" w:rsidRDefault="00922974" w:rsidP="004D0F19">
      <w:pPr>
        <w:pStyle w:val="ListParagraph"/>
        <w:keepNext/>
        <w:numPr>
          <w:ilvl w:val="0"/>
          <w:numId w:val="11"/>
        </w:numPr>
        <w:spacing w:before="240" w:line="240" w:lineRule="auto"/>
        <w:ind w:left="360"/>
        <w:rPr>
          <w:rFonts w:ascii="Arial" w:hAnsi="Arial" w:cs="Arial"/>
          <w:b/>
          <w:bCs/>
        </w:rPr>
      </w:pPr>
      <w:r w:rsidRPr="00922974">
        <w:rPr>
          <w:rFonts w:ascii="Arial" w:hAnsi="Arial" w:cs="Arial"/>
          <w:b/>
          <w:bCs/>
        </w:rPr>
        <w:t>Nonverbals Activity Takeaways</w:t>
      </w:r>
      <w:r w:rsidRPr="00922974">
        <w:rPr>
          <w:noProof/>
        </w:rPr>
        <w:t xml:space="preserve"> </w:t>
      </w:r>
    </w:p>
    <w:p w14:paraId="0A078F29" w14:textId="3E488EFA" w:rsidR="008A2DE1" w:rsidRDefault="008A2DE1" w:rsidP="008A2DE1">
      <w:pPr>
        <w:pStyle w:val="ListParagraph"/>
        <w:keepNext/>
        <w:spacing w:before="240" w:line="240" w:lineRule="auto"/>
        <w:ind w:left="360"/>
        <w:rPr>
          <w:rFonts w:ascii="Arial" w:hAnsi="Arial" w:cs="Arial"/>
          <w:b/>
          <w:bCs/>
        </w:rPr>
      </w:pPr>
    </w:p>
    <w:p w14:paraId="05C21853" w14:textId="77777777" w:rsidR="006E7B2A" w:rsidRDefault="006E7B2A" w:rsidP="008A2DE1">
      <w:pPr>
        <w:pStyle w:val="ListParagraph"/>
        <w:keepNext/>
        <w:spacing w:before="240" w:line="240" w:lineRule="auto"/>
        <w:ind w:left="360"/>
        <w:rPr>
          <w:rFonts w:ascii="Arial" w:hAnsi="Arial" w:cs="Arial"/>
          <w:b/>
          <w:bCs/>
        </w:rPr>
      </w:pPr>
    </w:p>
    <w:p w14:paraId="10E11EC1" w14:textId="12621F85" w:rsidR="00395C28" w:rsidRDefault="00395C28" w:rsidP="008A2DE1">
      <w:pPr>
        <w:pStyle w:val="ListParagraph"/>
        <w:keepNext/>
        <w:spacing w:before="240" w:line="240" w:lineRule="auto"/>
        <w:ind w:left="360"/>
        <w:rPr>
          <w:rFonts w:ascii="Arial" w:hAnsi="Arial" w:cs="Arial"/>
          <w:b/>
          <w:bCs/>
        </w:rPr>
      </w:pPr>
    </w:p>
    <w:p w14:paraId="5D66E7D6" w14:textId="3CF3CF1E" w:rsidR="008A2DE1" w:rsidRDefault="000B2637" w:rsidP="004D0F19">
      <w:pPr>
        <w:pStyle w:val="ListParagraph"/>
        <w:keepNext/>
        <w:numPr>
          <w:ilvl w:val="0"/>
          <w:numId w:val="11"/>
        </w:numPr>
        <w:spacing w:before="240" w:line="240" w:lineRule="auto"/>
        <w:ind w:left="360"/>
        <w:rPr>
          <w:rFonts w:ascii="Arial" w:hAnsi="Arial" w:cs="Arial"/>
          <w:b/>
          <w:bCs/>
        </w:rPr>
      </w:pPr>
      <w:r w:rsidRPr="00143F9D">
        <w:rPr>
          <w:rFonts w:ascii="Arial" w:hAnsi="Arial" w:cs="Arial"/>
          <w:b/>
          <w:bCs/>
        </w:rPr>
        <w:t>Empathy</w:t>
      </w:r>
    </w:p>
    <w:p w14:paraId="0716264F" w14:textId="77777777" w:rsidR="00143F9D" w:rsidRDefault="00143F9D" w:rsidP="00143F9D">
      <w:pPr>
        <w:pStyle w:val="ListParagraph"/>
        <w:keepNext/>
        <w:spacing w:before="240" w:line="240" w:lineRule="auto"/>
        <w:ind w:left="360"/>
        <w:rPr>
          <w:rFonts w:ascii="Arial" w:hAnsi="Arial" w:cs="Arial"/>
          <w:b/>
          <w:bCs/>
        </w:rPr>
      </w:pPr>
    </w:p>
    <w:p w14:paraId="5C3C0466" w14:textId="77777777" w:rsidR="00143F9D" w:rsidRDefault="00143F9D" w:rsidP="00143F9D">
      <w:pPr>
        <w:pStyle w:val="ListParagraph"/>
        <w:keepNext/>
        <w:spacing w:before="240" w:line="240" w:lineRule="auto"/>
        <w:ind w:left="360"/>
        <w:rPr>
          <w:rFonts w:ascii="Arial" w:hAnsi="Arial" w:cs="Arial"/>
          <w:b/>
          <w:bCs/>
        </w:rPr>
      </w:pPr>
    </w:p>
    <w:p w14:paraId="69EE4621" w14:textId="77777777" w:rsidR="006E7B2A" w:rsidRDefault="006E7B2A" w:rsidP="00143F9D">
      <w:pPr>
        <w:pStyle w:val="ListParagraph"/>
        <w:keepNext/>
        <w:spacing w:before="240" w:line="240" w:lineRule="auto"/>
        <w:ind w:left="360"/>
        <w:rPr>
          <w:rFonts w:ascii="Arial" w:hAnsi="Arial" w:cs="Arial"/>
          <w:b/>
          <w:bCs/>
        </w:rPr>
      </w:pPr>
    </w:p>
    <w:p w14:paraId="0EB9CD22" w14:textId="47C90C83" w:rsidR="00143F9D" w:rsidRDefault="00143F9D" w:rsidP="004D0F19">
      <w:pPr>
        <w:pStyle w:val="ListParagraph"/>
        <w:keepNext/>
        <w:numPr>
          <w:ilvl w:val="0"/>
          <w:numId w:val="11"/>
        </w:numPr>
        <w:spacing w:before="240" w:line="240" w:lineRule="auto"/>
        <w:ind w:left="360"/>
        <w:rPr>
          <w:rFonts w:ascii="Arial" w:hAnsi="Arial" w:cs="Arial"/>
          <w:b/>
          <w:bCs/>
        </w:rPr>
      </w:pPr>
      <w:r>
        <w:rPr>
          <w:rFonts w:ascii="Arial" w:hAnsi="Arial" w:cs="Arial"/>
          <w:b/>
          <w:bCs/>
        </w:rPr>
        <w:t>What Empathy is Not</w:t>
      </w:r>
    </w:p>
    <w:p w14:paraId="08329E72" w14:textId="77777777" w:rsidR="006E7B2A" w:rsidRDefault="006E7B2A" w:rsidP="004D0F19">
      <w:pPr>
        <w:pStyle w:val="ListParagraph"/>
        <w:numPr>
          <w:ilvl w:val="1"/>
          <w:numId w:val="4"/>
        </w:numPr>
        <w:spacing w:line="720" w:lineRule="auto"/>
        <w:ind w:left="720"/>
        <w:rPr>
          <w:rFonts w:ascii="Arial" w:hAnsi="Arial" w:cs="Arial"/>
        </w:rPr>
        <w:sectPr w:rsidR="006E7B2A" w:rsidSect="00AF4375">
          <w:type w:val="continuous"/>
          <w:pgSz w:w="12240" w:h="15840"/>
          <w:pgMar w:top="1440" w:right="1440" w:bottom="1440" w:left="1440" w:header="720" w:footer="720" w:gutter="0"/>
          <w:cols w:space="720"/>
          <w:docGrid w:linePitch="360"/>
        </w:sectPr>
      </w:pPr>
    </w:p>
    <w:p w14:paraId="18FB3002" w14:textId="77777777" w:rsidR="006E7B2A" w:rsidRPr="006E7B2A" w:rsidRDefault="006E7B2A" w:rsidP="004D0F19">
      <w:pPr>
        <w:pStyle w:val="ListParagraph"/>
        <w:numPr>
          <w:ilvl w:val="1"/>
          <w:numId w:val="4"/>
        </w:numPr>
        <w:spacing w:line="720" w:lineRule="auto"/>
        <w:ind w:left="720"/>
        <w:rPr>
          <w:rFonts w:ascii="Arial" w:hAnsi="Arial" w:cs="Arial"/>
        </w:rPr>
      </w:pPr>
      <w:r w:rsidRPr="006E7B2A">
        <w:rPr>
          <w:rFonts w:ascii="Arial" w:hAnsi="Arial" w:cs="Arial"/>
        </w:rPr>
        <w:t xml:space="preserve">Problem solving </w:t>
      </w:r>
    </w:p>
    <w:p w14:paraId="776D8182" w14:textId="77777777" w:rsidR="006E7B2A" w:rsidRPr="006E7B2A" w:rsidRDefault="006E7B2A" w:rsidP="004D0F19">
      <w:pPr>
        <w:pStyle w:val="ListParagraph"/>
        <w:numPr>
          <w:ilvl w:val="1"/>
          <w:numId w:val="4"/>
        </w:numPr>
        <w:spacing w:line="720" w:lineRule="auto"/>
        <w:ind w:left="720"/>
        <w:rPr>
          <w:rFonts w:ascii="Arial" w:hAnsi="Arial" w:cs="Arial"/>
        </w:rPr>
      </w:pPr>
      <w:r w:rsidRPr="006E7B2A">
        <w:rPr>
          <w:rFonts w:ascii="Arial" w:hAnsi="Arial" w:cs="Arial"/>
        </w:rPr>
        <w:t>Weakness</w:t>
      </w:r>
    </w:p>
    <w:p w14:paraId="3F0E4EB0" w14:textId="77777777" w:rsidR="006E7B2A" w:rsidRPr="006E7B2A" w:rsidRDefault="006E7B2A" w:rsidP="004D0F19">
      <w:pPr>
        <w:pStyle w:val="ListParagraph"/>
        <w:numPr>
          <w:ilvl w:val="1"/>
          <w:numId w:val="4"/>
        </w:numPr>
        <w:spacing w:line="720" w:lineRule="auto"/>
        <w:ind w:left="720"/>
        <w:rPr>
          <w:rFonts w:ascii="Arial" w:hAnsi="Arial" w:cs="Arial"/>
        </w:rPr>
      </w:pPr>
      <w:r w:rsidRPr="006E7B2A">
        <w:rPr>
          <w:rFonts w:ascii="Arial" w:hAnsi="Arial" w:cs="Arial"/>
        </w:rPr>
        <w:t>Agreement</w:t>
      </w:r>
    </w:p>
    <w:p w14:paraId="22ED9686" w14:textId="77777777" w:rsidR="006E7B2A" w:rsidRPr="006E7B2A" w:rsidRDefault="006E7B2A" w:rsidP="004D0F19">
      <w:pPr>
        <w:pStyle w:val="ListParagraph"/>
        <w:numPr>
          <w:ilvl w:val="1"/>
          <w:numId w:val="4"/>
        </w:numPr>
        <w:spacing w:line="720" w:lineRule="auto"/>
        <w:ind w:left="720"/>
        <w:rPr>
          <w:rFonts w:ascii="Arial" w:hAnsi="Arial" w:cs="Arial"/>
        </w:rPr>
      </w:pPr>
      <w:r w:rsidRPr="006E7B2A">
        <w:rPr>
          <w:rFonts w:ascii="Arial" w:hAnsi="Arial" w:cs="Arial"/>
        </w:rPr>
        <w:t>Sympathy</w:t>
      </w:r>
    </w:p>
    <w:p w14:paraId="18F52501" w14:textId="0D81C473" w:rsidR="006E7B2A" w:rsidRDefault="006E7B2A" w:rsidP="006E7B2A">
      <w:pPr>
        <w:pStyle w:val="ListParagraph"/>
        <w:keepNext/>
        <w:spacing w:before="240" w:line="240" w:lineRule="auto"/>
        <w:ind w:left="360"/>
        <w:rPr>
          <w:rFonts w:ascii="Arial" w:hAnsi="Arial" w:cs="Arial"/>
          <w:b/>
          <w:bCs/>
        </w:rPr>
        <w:sectPr w:rsidR="006E7B2A" w:rsidSect="006E7B2A">
          <w:type w:val="continuous"/>
          <w:pgSz w:w="12240" w:h="15840"/>
          <w:pgMar w:top="1440" w:right="1440" w:bottom="1440" w:left="1440" w:header="720" w:footer="720" w:gutter="0"/>
          <w:cols w:num="2" w:space="720"/>
          <w:docGrid w:linePitch="360"/>
        </w:sectPr>
      </w:pPr>
    </w:p>
    <w:p w14:paraId="5C6D461E" w14:textId="77777777" w:rsidR="006E7B2A" w:rsidRDefault="006E7B2A" w:rsidP="006E7B2A">
      <w:pPr>
        <w:pStyle w:val="ListParagraph"/>
        <w:keepNext/>
        <w:spacing w:before="240" w:line="240" w:lineRule="auto"/>
        <w:ind w:left="360"/>
        <w:rPr>
          <w:rFonts w:ascii="Arial" w:hAnsi="Arial" w:cs="Arial"/>
          <w:b/>
          <w:bCs/>
        </w:rPr>
      </w:pPr>
    </w:p>
    <w:p w14:paraId="419868CD" w14:textId="551D3453" w:rsidR="006E7B2A" w:rsidRDefault="006E7B2A" w:rsidP="004D0F19">
      <w:pPr>
        <w:pStyle w:val="ListParagraph"/>
        <w:keepNext/>
        <w:numPr>
          <w:ilvl w:val="0"/>
          <w:numId w:val="12"/>
        </w:numPr>
        <w:spacing w:before="240" w:line="240" w:lineRule="auto"/>
        <w:ind w:left="360"/>
        <w:rPr>
          <w:rFonts w:ascii="Arial" w:hAnsi="Arial" w:cs="Arial"/>
          <w:b/>
          <w:bCs/>
        </w:rPr>
      </w:pPr>
      <w:r>
        <w:rPr>
          <w:rFonts w:ascii="Arial" w:hAnsi="Arial" w:cs="Arial"/>
          <w:b/>
          <w:bCs/>
        </w:rPr>
        <w:t>Gaslighting</w:t>
      </w:r>
    </w:p>
    <w:p w14:paraId="49EFEC93" w14:textId="18D90F3E" w:rsidR="008B3E04" w:rsidRDefault="008B3E04">
      <w:pPr>
        <w:rPr>
          <w:rFonts w:ascii="Arial" w:hAnsi="Arial" w:cs="Arial"/>
          <w:b/>
          <w:bCs/>
        </w:rPr>
      </w:pPr>
      <w:r>
        <w:rPr>
          <w:rFonts w:ascii="Arial" w:hAnsi="Arial" w:cs="Arial"/>
          <w:b/>
          <w:bCs/>
        </w:rPr>
        <w:br w:type="page"/>
      </w:r>
    </w:p>
    <w:p w14:paraId="7E317901" w14:textId="77777777" w:rsidR="008B3E04" w:rsidRDefault="008B3E04" w:rsidP="004D0F19">
      <w:pPr>
        <w:pStyle w:val="ListParagraph"/>
        <w:keepNext/>
        <w:numPr>
          <w:ilvl w:val="0"/>
          <w:numId w:val="12"/>
        </w:numPr>
        <w:spacing w:before="240" w:line="240" w:lineRule="auto"/>
        <w:ind w:left="360"/>
        <w:rPr>
          <w:rFonts w:ascii="Arial" w:hAnsi="Arial" w:cs="Arial"/>
          <w:b/>
          <w:bCs/>
        </w:rPr>
      </w:pPr>
      <w:r>
        <w:rPr>
          <w:rFonts w:ascii="Arial" w:hAnsi="Arial" w:cs="Arial"/>
          <w:b/>
          <w:bCs/>
        </w:rPr>
        <w:lastRenderedPageBreak/>
        <w:t>It’s All About Perspective</w:t>
      </w:r>
    </w:p>
    <w:p w14:paraId="21B734BA" w14:textId="5F0A4BE5" w:rsidR="001549F4" w:rsidRDefault="00E41366" w:rsidP="008575C6">
      <w:pPr>
        <w:keepNext/>
        <w:spacing w:before="240" w:line="240" w:lineRule="auto"/>
        <w:jc w:val="center"/>
        <w:rPr>
          <w:rFonts w:ascii="Arial" w:hAnsi="Arial" w:cs="Arial"/>
          <w:b/>
          <w:bCs/>
        </w:rPr>
      </w:pPr>
      <w:r w:rsidRPr="00E41366">
        <w:rPr>
          <w:rFonts w:ascii="Arial" w:hAnsi="Arial" w:cs="Arial"/>
          <w:b/>
          <w:bCs/>
          <w:noProof/>
        </w:rPr>
        <w:drawing>
          <wp:inline distT="0" distB="0" distL="0" distR="0" wp14:anchorId="290E6AEE" wp14:editId="0843175B">
            <wp:extent cx="2284178" cy="1480079"/>
            <wp:effectExtent l="114300" t="114300" r="135255" b="139700"/>
            <wp:docPr id="379854364" name="Content Placeholder 5" descr="A cartoon of two men talking&#10;&#10;Description automatically generated">
              <a:extLst xmlns:a="http://schemas.openxmlformats.org/drawingml/2006/main">
                <a:ext uri="{FF2B5EF4-FFF2-40B4-BE49-F238E27FC236}">
                  <a16:creationId xmlns:a16="http://schemas.microsoft.com/office/drawing/2014/main" id="{56ED7E4F-FAB2-17A2-AAB0-53146ACE983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5" descr="A cartoon of two men talking&#10;&#10;Description automatically generated">
                      <a:extLst>
                        <a:ext uri="{FF2B5EF4-FFF2-40B4-BE49-F238E27FC236}">
                          <a16:creationId xmlns:a16="http://schemas.microsoft.com/office/drawing/2014/main" id="{56ED7E4F-FAB2-17A2-AAB0-53146ACE9835}"/>
                        </a:ext>
                      </a:extLst>
                    </pic:cNvPr>
                    <pic:cNvPicPr>
                      <a:picLocks noGrp="1" noChangeAspect="1"/>
                    </pic:cNvPicPr>
                  </pic:nvPicPr>
                  <pic:blipFill rotWithShape="1">
                    <a:blip r:embed="rId57">
                      <a:extLst>
                        <a:ext uri="{28A0092B-C50C-407E-A947-70E740481C1C}">
                          <a14:useLocalDpi xmlns:a14="http://schemas.microsoft.com/office/drawing/2010/main" val="0"/>
                        </a:ext>
                        <a:ext uri="{837473B0-CC2E-450A-ABE3-18F120FF3D39}">
                          <a1611:picAttrSrcUrl xmlns:a1611="http://schemas.microsoft.com/office/drawing/2016/11/main" r:id="rId58"/>
                        </a:ext>
                      </a:extLst>
                    </a:blip>
                    <a:srcRect l="11255" r="13130"/>
                    <a:stretch/>
                  </pic:blipFill>
                  <pic:spPr>
                    <a:xfrm>
                      <a:off x="0" y="0"/>
                      <a:ext cx="2295496" cy="148741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AFC2621" w14:textId="77777777" w:rsidR="008B3E04" w:rsidRDefault="008B3E04" w:rsidP="004D0F19">
      <w:pPr>
        <w:pStyle w:val="ListParagraph"/>
        <w:keepNext/>
        <w:numPr>
          <w:ilvl w:val="0"/>
          <w:numId w:val="12"/>
        </w:numPr>
        <w:spacing w:before="240" w:line="240" w:lineRule="auto"/>
        <w:ind w:left="360"/>
        <w:rPr>
          <w:rFonts w:ascii="Arial" w:hAnsi="Arial" w:cs="Arial"/>
          <w:b/>
          <w:bCs/>
        </w:rPr>
      </w:pPr>
      <w:r>
        <w:rPr>
          <w:rFonts w:ascii="Arial" w:hAnsi="Arial" w:cs="Arial"/>
          <w:b/>
          <w:bCs/>
        </w:rPr>
        <w:t>Intent vs. Impact</w:t>
      </w:r>
    </w:p>
    <w:p w14:paraId="6F955838" w14:textId="77777777" w:rsidR="00F84268" w:rsidRPr="00F84268" w:rsidRDefault="00F84268" w:rsidP="00F84268">
      <w:pPr>
        <w:keepNext/>
        <w:spacing w:before="240" w:line="240" w:lineRule="auto"/>
        <w:rPr>
          <w:rFonts w:ascii="Arial" w:hAnsi="Arial" w:cs="Arial"/>
          <w:b/>
          <w:bCs/>
        </w:rPr>
      </w:pPr>
    </w:p>
    <w:p w14:paraId="464FA91D" w14:textId="77777777" w:rsidR="008B3E04" w:rsidRPr="00143F9D" w:rsidRDefault="008B3E04" w:rsidP="004D0F19">
      <w:pPr>
        <w:pStyle w:val="ListParagraph"/>
        <w:keepNext/>
        <w:numPr>
          <w:ilvl w:val="0"/>
          <w:numId w:val="12"/>
        </w:numPr>
        <w:spacing w:before="240" w:line="240" w:lineRule="auto"/>
        <w:ind w:left="360"/>
        <w:rPr>
          <w:rFonts w:ascii="Arial" w:hAnsi="Arial" w:cs="Arial"/>
          <w:b/>
          <w:bCs/>
        </w:rPr>
      </w:pPr>
      <w:r>
        <w:rPr>
          <w:rFonts w:ascii="Arial" w:hAnsi="Arial" w:cs="Arial"/>
          <w:b/>
          <w:bCs/>
        </w:rPr>
        <w:t xml:space="preserve">Listening for What Isn’t Said </w:t>
      </w:r>
    </w:p>
    <w:p w14:paraId="7CE99E73" w14:textId="77777777" w:rsidR="008575C6" w:rsidRPr="008575C6" w:rsidRDefault="008575C6" w:rsidP="004D0F19">
      <w:pPr>
        <w:pStyle w:val="ListParagraph"/>
        <w:numPr>
          <w:ilvl w:val="1"/>
          <w:numId w:val="4"/>
        </w:numPr>
        <w:spacing w:line="720" w:lineRule="auto"/>
        <w:ind w:left="720"/>
        <w:rPr>
          <w:rFonts w:ascii="Arial" w:hAnsi="Arial" w:cs="Arial"/>
        </w:rPr>
      </w:pPr>
      <w:r w:rsidRPr="008575C6">
        <w:rPr>
          <w:rFonts w:ascii="Arial" w:hAnsi="Arial" w:cs="Arial"/>
        </w:rPr>
        <w:t>Listen and observe for the underlying issue or emotion.</w:t>
      </w:r>
    </w:p>
    <w:p w14:paraId="2970A162" w14:textId="255CBE83" w:rsidR="008575C6" w:rsidRPr="008575C6" w:rsidRDefault="008575C6" w:rsidP="004D0F19">
      <w:pPr>
        <w:pStyle w:val="ListParagraph"/>
        <w:numPr>
          <w:ilvl w:val="1"/>
          <w:numId w:val="4"/>
        </w:numPr>
        <w:spacing w:line="720" w:lineRule="auto"/>
        <w:ind w:left="720"/>
        <w:rPr>
          <w:rFonts w:ascii="Arial" w:hAnsi="Arial" w:cs="Arial"/>
        </w:rPr>
      </w:pPr>
      <w:r w:rsidRPr="008575C6">
        <w:rPr>
          <w:rFonts w:ascii="Arial" w:hAnsi="Arial" w:cs="Arial"/>
        </w:rPr>
        <w:t>Trust your gut</w:t>
      </w:r>
      <w:r w:rsidR="00C22B30">
        <w:rPr>
          <w:rFonts w:ascii="Arial" w:hAnsi="Arial" w:cs="Arial"/>
        </w:rPr>
        <w:t xml:space="preserve"> – </w:t>
      </w:r>
      <w:r w:rsidRPr="008575C6">
        <w:rPr>
          <w:rFonts w:ascii="Arial" w:hAnsi="Arial" w:cs="Arial"/>
        </w:rPr>
        <w:t>if</w:t>
      </w:r>
      <w:r w:rsidR="00C22B30">
        <w:rPr>
          <w:rFonts w:ascii="Arial" w:hAnsi="Arial" w:cs="Arial"/>
        </w:rPr>
        <w:t xml:space="preserve"> </w:t>
      </w:r>
      <w:r w:rsidRPr="008575C6">
        <w:rPr>
          <w:rFonts w:ascii="Arial" w:hAnsi="Arial" w:cs="Arial"/>
        </w:rPr>
        <w:t xml:space="preserve">there’s more to it, ask questions. </w:t>
      </w:r>
    </w:p>
    <w:p w14:paraId="60EBECF7" w14:textId="77777777" w:rsidR="008575C6" w:rsidRPr="008575C6" w:rsidRDefault="008575C6" w:rsidP="004D0F19">
      <w:pPr>
        <w:pStyle w:val="ListParagraph"/>
        <w:numPr>
          <w:ilvl w:val="1"/>
          <w:numId w:val="4"/>
        </w:numPr>
        <w:spacing w:line="720" w:lineRule="auto"/>
        <w:ind w:left="720"/>
        <w:rPr>
          <w:rFonts w:ascii="Arial" w:hAnsi="Arial" w:cs="Arial"/>
        </w:rPr>
      </w:pPr>
      <w:r w:rsidRPr="008575C6">
        <w:rPr>
          <w:rFonts w:ascii="Arial" w:hAnsi="Arial" w:cs="Arial"/>
        </w:rPr>
        <w:t xml:space="preserve">Frequent stops or redirects to avoid emotion. </w:t>
      </w:r>
    </w:p>
    <w:p w14:paraId="55EE9AB1" w14:textId="7D07F3C6" w:rsidR="008575C6" w:rsidRDefault="008575C6" w:rsidP="004D0F19">
      <w:pPr>
        <w:pStyle w:val="ListParagraph"/>
        <w:numPr>
          <w:ilvl w:val="1"/>
          <w:numId w:val="4"/>
        </w:numPr>
        <w:spacing w:line="720" w:lineRule="auto"/>
        <w:ind w:left="720"/>
        <w:rPr>
          <w:rFonts w:ascii="Arial" w:hAnsi="Arial" w:cs="Arial"/>
        </w:rPr>
      </w:pPr>
      <w:r w:rsidRPr="008575C6">
        <w:rPr>
          <w:rFonts w:ascii="Arial" w:hAnsi="Arial" w:cs="Arial"/>
        </w:rPr>
        <w:t>Repeating bland phrases</w:t>
      </w:r>
      <w:r w:rsidR="00C22B30">
        <w:rPr>
          <w:rFonts w:ascii="Arial" w:hAnsi="Arial" w:cs="Arial"/>
        </w:rPr>
        <w:t xml:space="preserve"> – </w:t>
      </w:r>
      <w:r w:rsidRPr="008575C6">
        <w:rPr>
          <w:rFonts w:ascii="Arial" w:hAnsi="Arial" w:cs="Arial"/>
        </w:rPr>
        <w:t>know</w:t>
      </w:r>
      <w:r w:rsidR="00C22B30">
        <w:rPr>
          <w:rFonts w:ascii="Arial" w:hAnsi="Arial" w:cs="Arial"/>
        </w:rPr>
        <w:t xml:space="preserve"> </w:t>
      </w:r>
      <w:r w:rsidRPr="008575C6">
        <w:rPr>
          <w:rFonts w:ascii="Arial" w:hAnsi="Arial" w:cs="Arial"/>
        </w:rPr>
        <w:t xml:space="preserve">what I mean?” or “I don’t know.” </w:t>
      </w:r>
    </w:p>
    <w:p w14:paraId="18ABD2B1" w14:textId="7EC8CCD4" w:rsidR="008575C6" w:rsidRPr="008575C6" w:rsidRDefault="008575C6" w:rsidP="004D0F19">
      <w:pPr>
        <w:pStyle w:val="ListParagraph"/>
        <w:keepNext/>
        <w:numPr>
          <w:ilvl w:val="0"/>
          <w:numId w:val="12"/>
        </w:numPr>
        <w:spacing w:before="240" w:line="240" w:lineRule="auto"/>
        <w:ind w:left="360"/>
        <w:rPr>
          <w:rFonts w:ascii="Arial" w:hAnsi="Arial" w:cs="Arial"/>
          <w:b/>
          <w:bCs/>
        </w:rPr>
      </w:pPr>
      <w:r w:rsidRPr="008575C6">
        <w:rPr>
          <w:rFonts w:ascii="Arial" w:hAnsi="Arial" w:cs="Arial"/>
          <w:b/>
          <w:bCs/>
        </w:rPr>
        <w:t>Empathy Scenario Practice Takeaways</w:t>
      </w:r>
    </w:p>
    <w:p w14:paraId="5A2A84C7" w14:textId="77777777" w:rsidR="008B3E04" w:rsidRDefault="008B3E04" w:rsidP="008B3E04">
      <w:pPr>
        <w:keepNext/>
        <w:spacing w:before="240" w:line="240" w:lineRule="auto"/>
        <w:rPr>
          <w:rFonts w:ascii="Arial" w:hAnsi="Arial" w:cs="Arial"/>
          <w:b/>
          <w:bCs/>
        </w:rPr>
      </w:pPr>
    </w:p>
    <w:p w14:paraId="1FE87586" w14:textId="77777777" w:rsidR="00601F3C" w:rsidRDefault="00601F3C" w:rsidP="008B3E04">
      <w:pPr>
        <w:keepNext/>
        <w:spacing w:before="240" w:line="240" w:lineRule="auto"/>
        <w:rPr>
          <w:rFonts w:ascii="Arial" w:hAnsi="Arial" w:cs="Arial"/>
          <w:b/>
          <w:bCs/>
        </w:rPr>
      </w:pPr>
    </w:p>
    <w:p w14:paraId="36A5C2D6" w14:textId="45B22E7D" w:rsidR="007C3AD6" w:rsidRPr="00601F3C" w:rsidRDefault="0026393E" w:rsidP="004D0F19">
      <w:pPr>
        <w:pStyle w:val="ListParagraph"/>
        <w:keepNext/>
        <w:numPr>
          <w:ilvl w:val="0"/>
          <w:numId w:val="12"/>
        </w:numPr>
        <w:spacing w:before="240" w:line="240" w:lineRule="auto"/>
        <w:ind w:left="360"/>
        <w:rPr>
          <w:rFonts w:ascii="Arial" w:hAnsi="Arial" w:cs="Arial"/>
          <w:b/>
          <w:bCs/>
        </w:rPr>
      </w:pPr>
      <w:r w:rsidRPr="00601F3C">
        <w:rPr>
          <w:rFonts w:ascii="Arial" w:hAnsi="Arial" w:cs="Arial"/>
          <w:b/>
          <w:bCs/>
        </w:rPr>
        <w:t>Role Play Activity</w:t>
      </w:r>
    </w:p>
    <w:p w14:paraId="5FAE50B8" w14:textId="1DAC892A" w:rsidR="007C3AD6" w:rsidRDefault="00601F3C" w:rsidP="00601F3C">
      <w:pPr>
        <w:jc w:val="center"/>
        <w:rPr>
          <w:rFonts w:ascii="Arial" w:hAnsi="Arial" w:cs="Arial"/>
          <w:b/>
          <w:bCs/>
        </w:rPr>
      </w:pPr>
      <w:r w:rsidRPr="00601F3C">
        <w:rPr>
          <w:rFonts w:ascii="Arial" w:hAnsi="Arial" w:cs="Arial"/>
          <w:b/>
          <w:bCs/>
          <w:noProof/>
        </w:rPr>
        <w:drawing>
          <wp:inline distT="0" distB="0" distL="0" distR="0" wp14:anchorId="7F16DA6F" wp14:editId="444CBD2C">
            <wp:extent cx="5375082" cy="1941002"/>
            <wp:effectExtent l="0" t="0" r="0" b="2540"/>
            <wp:docPr id="1986235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235180" name=""/>
                    <pic:cNvPicPr/>
                  </pic:nvPicPr>
                  <pic:blipFill>
                    <a:blip r:embed="rId59"/>
                    <a:stretch>
                      <a:fillRect/>
                    </a:stretch>
                  </pic:blipFill>
                  <pic:spPr>
                    <a:xfrm>
                      <a:off x="0" y="0"/>
                      <a:ext cx="5383502" cy="1944043"/>
                    </a:xfrm>
                    <a:prstGeom prst="rect">
                      <a:avLst/>
                    </a:prstGeom>
                  </pic:spPr>
                </pic:pic>
              </a:graphicData>
            </a:graphic>
          </wp:inline>
        </w:drawing>
      </w:r>
      <w:r w:rsidR="007C3AD6">
        <w:rPr>
          <w:rFonts w:ascii="Arial" w:hAnsi="Arial" w:cs="Arial"/>
          <w:b/>
          <w:bCs/>
        </w:rPr>
        <w:br w:type="page"/>
      </w:r>
    </w:p>
    <w:p w14:paraId="7A101424" w14:textId="732946A0" w:rsidR="007C3AD6" w:rsidRPr="00594B38" w:rsidRDefault="007C3AD6" w:rsidP="007C3AD6">
      <w:pPr>
        <w:pStyle w:val="paragraph"/>
        <w:spacing w:before="0" w:beforeAutospacing="0" w:after="0" w:afterAutospacing="0"/>
        <w:textAlignment w:val="baseline"/>
        <w:rPr>
          <w:rStyle w:val="normaltextrun"/>
          <w:rFonts w:ascii="Arial" w:hAnsi="Arial" w:cs="Arial"/>
          <w:b/>
        </w:rPr>
      </w:pPr>
      <w:r>
        <w:rPr>
          <w:rStyle w:val="normaltextrun"/>
          <w:rFonts w:ascii="Arial" w:hAnsi="Arial" w:cs="Arial"/>
          <w:b/>
        </w:rPr>
        <w:lastRenderedPageBreak/>
        <w:t xml:space="preserve">Role Play </w:t>
      </w:r>
      <w:r w:rsidRPr="00594B38">
        <w:rPr>
          <w:rStyle w:val="normaltextrun"/>
          <w:rFonts w:ascii="Arial" w:hAnsi="Arial" w:cs="Arial"/>
          <w:b/>
        </w:rPr>
        <w:t>Activity 1: Tell Me About Yourself…</w:t>
      </w:r>
    </w:p>
    <w:p w14:paraId="55E192A7" w14:textId="373C8708" w:rsidR="007C3AD6" w:rsidRPr="00594B38" w:rsidRDefault="007C3AD6" w:rsidP="007C3AD6">
      <w:pPr>
        <w:pStyle w:val="paragraph"/>
        <w:spacing w:before="0" w:beforeAutospacing="0" w:after="0" w:afterAutospacing="0"/>
        <w:textAlignment w:val="baseline"/>
        <w:rPr>
          <w:rStyle w:val="normaltextrun"/>
          <w:rFonts w:ascii="Arial" w:hAnsi="Arial" w:cs="Arial"/>
          <w:b/>
        </w:rPr>
      </w:pPr>
      <w:r w:rsidRPr="00594B38">
        <w:rPr>
          <w:rStyle w:val="normaltextrun"/>
          <w:rFonts w:ascii="Arial" w:hAnsi="Arial" w:cs="Arial"/>
          <w:b/>
        </w:rPr>
        <w:t xml:space="preserve">Observer Preparation </w:t>
      </w:r>
    </w:p>
    <w:p w14:paraId="49C3E7F6" w14:textId="77777777" w:rsidR="007C3AD6" w:rsidRPr="00594B38" w:rsidRDefault="007C3AD6" w:rsidP="007C3AD6">
      <w:pPr>
        <w:pStyle w:val="paragraph"/>
        <w:spacing w:before="0" w:beforeAutospacing="0" w:after="0" w:afterAutospacing="0"/>
        <w:textAlignment w:val="baseline"/>
        <w:rPr>
          <w:rStyle w:val="normaltextrun"/>
          <w:rFonts w:ascii="Arial" w:hAnsi="Arial" w:cs="Arial"/>
          <w:b/>
        </w:rPr>
      </w:pPr>
    </w:p>
    <w:p w14:paraId="7BA6934B" w14:textId="77777777" w:rsidR="007C3AD6" w:rsidRPr="00594B38" w:rsidRDefault="007C3AD6" w:rsidP="007C3AD6">
      <w:pPr>
        <w:pStyle w:val="paragraph"/>
        <w:spacing w:before="0" w:beforeAutospacing="0" w:after="0" w:afterAutospacing="0"/>
        <w:textAlignment w:val="baseline"/>
        <w:rPr>
          <w:rStyle w:val="normaltextrun"/>
          <w:rFonts w:ascii="Arial" w:hAnsi="Arial" w:cs="Arial"/>
          <w:b/>
        </w:rPr>
      </w:pPr>
      <w:r w:rsidRPr="00594B38">
        <w:rPr>
          <w:rStyle w:val="normaltextrun"/>
          <w:rFonts w:ascii="Arial" w:hAnsi="Arial" w:cs="Arial"/>
          <w:b/>
        </w:rPr>
        <w:t xml:space="preserve">Instructions: </w:t>
      </w:r>
    </w:p>
    <w:p w14:paraId="406D96A9" w14:textId="1C1B6201" w:rsidR="007C3AD6" w:rsidRPr="00594B38" w:rsidRDefault="007C3AD6" w:rsidP="004D0F19">
      <w:pPr>
        <w:pStyle w:val="paragraph"/>
        <w:numPr>
          <w:ilvl w:val="0"/>
          <w:numId w:val="15"/>
        </w:numPr>
        <w:spacing w:before="0" w:beforeAutospacing="0" w:after="0" w:afterAutospacing="0"/>
        <w:textAlignment w:val="baseline"/>
        <w:rPr>
          <w:rStyle w:val="normaltextrun"/>
          <w:rFonts w:ascii="Arial" w:hAnsi="Arial" w:cs="Arial"/>
        </w:rPr>
      </w:pPr>
      <w:r w:rsidRPr="00594B38">
        <w:rPr>
          <w:rStyle w:val="normaltextrun"/>
          <w:rFonts w:ascii="Arial" w:hAnsi="Arial" w:cs="Arial"/>
          <w:b/>
        </w:rPr>
        <w:t xml:space="preserve">Prepare for the observer role. </w:t>
      </w:r>
      <w:r w:rsidRPr="00594B38">
        <w:rPr>
          <w:rStyle w:val="normaltextrun"/>
          <w:rFonts w:ascii="Arial" w:hAnsi="Arial" w:cs="Arial"/>
        </w:rPr>
        <w:t xml:space="preserve">Review this observation form. Consult </w:t>
      </w:r>
      <w:r>
        <w:rPr>
          <w:rStyle w:val="normaltextrun"/>
          <w:rFonts w:ascii="Arial" w:hAnsi="Arial" w:cs="Arial"/>
        </w:rPr>
        <w:t>this</w:t>
      </w:r>
      <w:r w:rsidRPr="00594B38">
        <w:rPr>
          <w:rStyle w:val="normaltextrun"/>
          <w:rFonts w:ascii="Arial" w:hAnsi="Arial" w:cs="Arial"/>
        </w:rPr>
        <w:t xml:space="preserve"> handbook to refresh </w:t>
      </w:r>
      <w:r>
        <w:rPr>
          <w:rStyle w:val="normaltextrun"/>
          <w:rFonts w:ascii="Arial" w:hAnsi="Arial" w:cs="Arial"/>
        </w:rPr>
        <w:t xml:space="preserve">your </w:t>
      </w:r>
      <w:r w:rsidRPr="00594B38">
        <w:rPr>
          <w:rStyle w:val="normaltextrun"/>
          <w:rFonts w:ascii="Arial" w:hAnsi="Arial" w:cs="Arial"/>
        </w:rPr>
        <w:t xml:space="preserve">knowledge of key concepts. </w:t>
      </w:r>
    </w:p>
    <w:p w14:paraId="4739B952" w14:textId="77777777" w:rsidR="007C3AD6" w:rsidRPr="00594B38" w:rsidRDefault="007C3AD6" w:rsidP="007C3AD6">
      <w:pPr>
        <w:pStyle w:val="paragraph"/>
        <w:spacing w:before="0" w:beforeAutospacing="0" w:after="0" w:afterAutospacing="0"/>
        <w:ind w:left="720"/>
        <w:textAlignment w:val="baseline"/>
        <w:rPr>
          <w:rStyle w:val="normaltextrun"/>
          <w:rFonts w:ascii="Arial" w:hAnsi="Arial" w:cs="Arial"/>
        </w:rPr>
      </w:pPr>
    </w:p>
    <w:p w14:paraId="0C875629" w14:textId="77777777" w:rsidR="007C3AD6" w:rsidRPr="00594B38" w:rsidRDefault="007C3AD6" w:rsidP="004D0F19">
      <w:pPr>
        <w:pStyle w:val="paragraph"/>
        <w:numPr>
          <w:ilvl w:val="0"/>
          <w:numId w:val="15"/>
        </w:numPr>
        <w:spacing w:before="0" w:beforeAutospacing="0" w:after="0" w:afterAutospacing="0"/>
        <w:textAlignment w:val="baseline"/>
        <w:rPr>
          <w:rStyle w:val="normaltextrun"/>
          <w:rFonts w:ascii="Arial" w:hAnsi="Arial" w:cs="Arial"/>
        </w:rPr>
      </w:pPr>
      <w:r w:rsidRPr="00594B38">
        <w:rPr>
          <w:rStyle w:val="normaltextrun"/>
          <w:rFonts w:ascii="Arial" w:hAnsi="Arial" w:cs="Arial"/>
          <w:b/>
        </w:rPr>
        <w:t>Observe the role play.</w:t>
      </w:r>
      <w:r w:rsidRPr="00594B38">
        <w:rPr>
          <w:rStyle w:val="normaltextrun"/>
          <w:rFonts w:ascii="Arial" w:hAnsi="Arial" w:cs="Arial"/>
        </w:rPr>
        <w:t xml:space="preserve"> Fill in the observation form as the interaction continues. </w:t>
      </w:r>
    </w:p>
    <w:p w14:paraId="3F010E6E" w14:textId="77777777" w:rsidR="007C3AD6" w:rsidRPr="00594B38" w:rsidRDefault="007C3AD6" w:rsidP="007C3AD6">
      <w:pPr>
        <w:pStyle w:val="paragraph"/>
        <w:spacing w:before="0" w:beforeAutospacing="0" w:after="0" w:afterAutospacing="0"/>
        <w:textAlignment w:val="baseline"/>
        <w:rPr>
          <w:rStyle w:val="normaltextrun"/>
          <w:rFonts w:ascii="Arial" w:hAnsi="Arial" w:cs="Arial"/>
        </w:rPr>
      </w:pPr>
    </w:p>
    <w:p w14:paraId="269359E5" w14:textId="77777777" w:rsidR="007C3AD6" w:rsidRPr="00594B38" w:rsidRDefault="007C3AD6" w:rsidP="004D0F19">
      <w:pPr>
        <w:pStyle w:val="paragraph"/>
        <w:numPr>
          <w:ilvl w:val="0"/>
          <w:numId w:val="15"/>
        </w:numPr>
        <w:spacing w:before="0" w:beforeAutospacing="0" w:after="0" w:afterAutospacing="0"/>
        <w:textAlignment w:val="baseline"/>
        <w:rPr>
          <w:rStyle w:val="normaltextrun"/>
          <w:rFonts w:ascii="Arial" w:hAnsi="Arial" w:cs="Arial"/>
        </w:rPr>
      </w:pPr>
      <w:r w:rsidRPr="00594B38">
        <w:rPr>
          <w:rStyle w:val="normaltextrun"/>
          <w:rFonts w:ascii="Arial" w:hAnsi="Arial" w:cs="Arial"/>
          <w:b/>
        </w:rPr>
        <w:t>Lead a group debrief.</w:t>
      </w:r>
      <w:r w:rsidRPr="00594B38">
        <w:rPr>
          <w:rStyle w:val="normaltextrun"/>
          <w:rFonts w:ascii="Arial" w:hAnsi="Arial" w:cs="Arial"/>
        </w:rPr>
        <w:t xml:space="preserve"> Share </w:t>
      </w:r>
      <w:r>
        <w:rPr>
          <w:rStyle w:val="normaltextrun"/>
          <w:rFonts w:ascii="Arial" w:hAnsi="Arial" w:cs="Arial"/>
        </w:rPr>
        <w:t>your thoughts on the interaction with the staff member and supervisor</w:t>
      </w:r>
      <w:r w:rsidRPr="00594B38">
        <w:rPr>
          <w:rStyle w:val="normaltextrun"/>
          <w:rFonts w:ascii="Arial" w:hAnsi="Arial" w:cs="Arial"/>
        </w:rPr>
        <w:t xml:space="preserve">. </w:t>
      </w:r>
    </w:p>
    <w:p w14:paraId="7DEC680D" w14:textId="77777777" w:rsidR="007C3AD6" w:rsidRPr="00594B38" w:rsidRDefault="007C3AD6" w:rsidP="007C3AD6">
      <w:pPr>
        <w:pStyle w:val="ListParagraph"/>
        <w:rPr>
          <w:rStyle w:val="normaltextrun"/>
          <w:rFonts w:ascii="Arial" w:hAnsi="Arial" w:cs="Arial"/>
        </w:rPr>
      </w:pPr>
    </w:p>
    <w:p w14:paraId="7160ADF6" w14:textId="77777777" w:rsidR="007C3AD6" w:rsidRPr="00594B38" w:rsidRDefault="007C3AD6" w:rsidP="007C3AD6">
      <w:pPr>
        <w:pStyle w:val="paragraph"/>
        <w:spacing w:before="0" w:beforeAutospacing="0" w:after="0" w:afterAutospacing="0"/>
        <w:textAlignment w:val="baseline"/>
        <w:rPr>
          <w:rStyle w:val="normaltextrun"/>
          <w:rFonts w:ascii="Arial" w:hAnsi="Arial" w:cs="Arial"/>
          <w:b/>
        </w:rPr>
      </w:pPr>
      <w:r w:rsidRPr="00594B38">
        <w:rPr>
          <w:rStyle w:val="normaltextrun"/>
          <w:rFonts w:ascii="Arial" w:hAnsi="Arial" w:cs="Arial"/>
          <w:b/>
        </w:rPr>
        <w:t>Observation Form:</w:t>
      </w:r>
    </w:p>
    <w:p w14:paraId="24FE9E4B" w14:textId="77777777" w:rsidR="007C3AD6" w:rsidRPr="00594B38" w:rsidRDefault="007C3AD6" w:rsidP="007C3AD6">
      <w:pPr>
        <w:pStyle w:val="paragraph"/>
        <w:spacing w:before="0" w:beforeAutospacing="0" w:after="0" w:afterAutospacing="0"/>
        <w:textAlignment w:val="baseline"/>
        <w:rPr>
          <w:rStyle w:val="normaltextrun"/>
          <w:rFonts w:ascii="Arial" w:hAnsi="Arial" w:cs="Arial"/>
          <w:b/>
        </w:rPr>
      </w:pPr>
    </w:p>
    <w:p w14:paraId="570B7AB0" w14:textId="77777777" w:rsidR="007C3AD6" w:rsidRPr="00594B38" w:rsidRDefault="007C3AD6" w:rsidP="004D0F19">
      <w:pPr>
        <w:pStyle w:val="paragraph"/>
        <w:numPr>
          <w:ilvl w:val="0"/>
          <w:numId w:val="14"/>
        </w:numPr>
        <w:spacing w:before="0" w:beforeAutospacing="0" w:after="0" w:afterAutospacing="0" w:line="720" w:lineRule="auto"/>
        <w:textAlignment w:val="baseline"/>
        <w:rPr>
          <w:rStyle w:val="normaltextrun"/>
          <w:rFonts w:ascii="Arial" w:hAnsi="Arial" w:cs="Arial"/>
        </w:rPr>
      </w:pPr>
      <w:r w:rsidRPr="00594B38">
        <w:rPr>
          <w:rStyle w:val="normaltextrun"/>
          <w:rFonts w:ascii="Arial" w:hAnsi="Arial" w:cs="Arial"/>
        </w:rPr>
        <w:t xml:space="preserve">What was the overall goal of the interaction? </w:t>
      </w:r>
    </w:p>
    <w:p w14:paraId="6E6E8ACD" w14:textId="77777777" w:rsidR="007C3AD6" w:rsidRPr="00594B38" w:rsidRDefault="007C3AD6" w:rsidP="004D0F19">
      <w:pPr>
        <w:pStyle w:val="paragraph"/>
        <w:numPr>
          <w:ilvl w:val="1"/>
          <w:numId w:val="14"/>
        </w:numPr>
        <w:spacing w:before="0" w:beforeAutospacing="0" w:after="0" w:afterAutospacing="0" w:line="720" w:lineRule="auto"/>
        <w:textAlignment w:val="baseline"/>
        <w:rPr>
          <w:rStyle w:val="normaltextrun"/>
          <w:rFonts w:ascii="Arial" w:hAnsi="Arial" w:cs="Arial"/>
        </w:rPr>
      </w:pPr>
      <w:r w:rsidRPr="00594B38">
        <w:rPr>
          <w:rStyle w:val="normaltextrun"/>
          <w:rFonts w:ascii="Arial" w:hAnsi="Arial" w:cs="Arial"/>
        </w:rPr>
        <w:t>Was it achieved? Why or why not?</w:t>
      </w:r>
    </w:p>
    <w:p w14:paraId="21CFC4A6" w14:textId="77777777" w:rsidR="007C3AD6" w:rsidRPr="00594B38" w:rsidRDefault="007C3AD6" w:rsidP="004D0F19">
      <w:pPr>
        <w:pStyle w:val="paragraph"/>
        <w:numPr>
          <w:ilvl w:val="1"/>
          <w:numId w:val="14"/>
        </w:numPr>
        <w:spacing w:before="0" w:beforeAutospacing="0" w:after="0" w:afterAutospacing="0" w:line="720" w:lineRule="auto"/>
        <w:textAlignment w:val="baseline"/>
        <w:rPr>
          <w:rStyle w:val="normaltextrun"/>
          <w:rFonts w:ascii="Arial" w:hAnsi="Arial" w:cs="Arial"/>
        </w:rPr>
      </w:pPr>
      <w:r w:rsidRPr="00594B38">
        <w:rPr>
          <w:rStyle w:val="normaltextrun"/>
          <w:rFonts w:ascii="Arial" w:hAnsi="Arial" w:cs="Arial"/>
        </w:rPr>
        <w:t>What did each person value?</w:t>
      </w:r>
    </w:p>
    <w:p w14:paraId="3AB7D69E" w14:textId="77777777" w:rsidR="007C3AD6" w:rsidRPr="00594B38" w:rsidRDefault="007C3AD6" w:rsidP="004D0F19">
      <w:pPr>
        <w:pStyle w:val="paragraph"/>
        <w:numPr>
          <w:ilvl w:val="0"/>
          <w:numId w:val="14"/>
        </w:numPr>
        <w:spacing w:before="0" w:beforeAutospacing="0" w:after="0" w:afterAutospacing="0"/>
        <w:textAlignment w:val="baseline"/>
        <w:rPr>
          <w:rStyle w:val="normaltextrun"/>
          <w:rFonts w:ascii="Arial" w:hAnsi="Arial" w:cs="Arial"/>
        </w:rPr>
      </w:pPr>
      <w:r w:rsidRPr="00594B38">
        <w:rPr>
          <w:rStyle w:val="normaltextrun"/>
          <w:rFonts w:ascii="Arial" w:hAnsi="Arial" w:cs="Arial"/>
        </w:rPr>
        <w:t xml:space="preserve">How did the supervisor reflect the following: </w:t>
      </w:r>
    </w:p>
    <w:p w14:paraId="39B13BB9" w14:textId="77777777" w:rsidR="007C3AD6" w:rsidRPr="00594B38" w:rsidRDefault="007C3AD6" w:rsidP="004D0F19">
      <w:pPr>
        <w:pStyle w:val="paragraph"/>
        <w:numPr>
          <w:ilvl w:val="0"/>
          <w:numId w:val="13"/>
        </w:numPr>
        <w:spacing w:before="0" w:beforeAutospacing="0" w:after="0" w:afterAutospacing="0"/>
        <w:ind w:left="1080"/>
        <w:textAlignment w:val="baseline"/>
        <w:rPr>
          <w:rStyle w:val="normaltextrun"/>
          <w:rFonts w:ascii="Arial" w:hAnsi="Arial" w:cs="Arial"/>
        </w:rPr>
        <w:sectPr w:rsidR="007C3AD6" w:rsidRPr="00594B38" w:rsidSect="007C3AD6">
          <w:headerReference w:type="default" r:id="rId60"/>
          <w:footerReference w:type="even" r:id="rId61"/>
          <w:footerReference w:type="default" r:id="rId62"/>
          <w:type w:val="continuous"/>
          <w:pgSz w:w="12240" w:h="15840"/>
          <w:pgMar w:top="1260" w:right="1440" w:bottom="1350" w:left="1440" w:header="720" w:footer="720" w:gutter="0"/>
          <w:cols w:space="720"/>
          <w:titlePg/>
          <w:docGrid w:linePitch="360"/>
        </w:sectPr>
      </w:pPr>
    </w:p>
    <w:p w14:paraId="5F4CF741" w14:textId="77777777" w:rsidR="007C3AD6" w:rsidRPr="00594B38" w:rsidRDefault="007C3AD6" w:rsidP="004D0F19">
      <w:pPr>
        <w:pStyle w:val="paragraph"/>
        <w:numPr>
          <w:ilvl w:val="0"/>
          <w:numId w:val="13"/>
        </w:numPr>
        <w:spacing w:before="0" w:beforeAutospacing="0" w:after="0" w:afterAutospacing="0" w:line="1200" w:lineRule="auto"/>
        <w:ind w:left="1080"/>
        <w:textAlignment w:val="baseline"/>
        <w:rPr>
          <w:rStyle w:val="normaltextrun"/>
          <w:rFonts w:ascii="Arial" w:hAnsi="Arial" w:cs="Arial"/>
        </w:rPr>
      </w:pPr>
      <w:r w:rsidRPr="00594B38">
        <w:rPr>
          <w:rStyle w:val="normaltextrun"/>
          <w:rFonts w:ascii="Arial" w:hAnsi="Arial" w:cs="Arial"/>
        </w:rPr>
        <w:t>Alignment with policy</w:t>
      </w:r>
    </w:p>
    <w:p w14:paraId="26B66AA8" w14:textId="77777777" w:rsidR="007C3AD6" w:rsidRPr="00594B38" w:rsidRDefault="007C3AD6" w:rsidP="004D0F19">
      <w:pPr>
        <w:pStyle w:val="paragraph"/>
        <w:numPr>
          <w:ilvl w:val="0"/>
          <w:numId w:val="13"/>
        </w:numPr>
        <w:spacing w:before="0" w:beforeAutospacing="0" w:after="0" w:afterAutospacing="0" w:line="1200" w:lineRule="auto"/>
        <w:ind w:left="1080"/>
        <w:textAlignment w:val="baseline"/>
        <w:rPr>
          <w:rStyle w:val="normaltextrun"/>
          <w:rFonts w:ascii="Arial" w:hAnsi="Arial" w:cs="Arial"/>
        </w:rPr>
      </w:pPr>
      <w:r w:rsidRPr="00594B38">
        <w:rPr>
          <w:rStyle w:val="normaltextrun"/>
          <w:rFonts w:ascii="Arial" w:hAnsi="Arial" w:cs="Arial"/>
        </w:rPr>
        <w:t>Baselines and boundaries</w:t>
      </w:r>
    </w:p>
    <w:p w14:paraId="3F26740A" w14:textId="77777777" w:rsidR="007C3AD6" w:rsidRPr="00594B38" w:rsidRDefault="007C3AD6" w:rsidP="004D0F19">
      <w:pPr>
        <w:pStyle w:val="paragraph"/>
        <w:numPr>
          <w:ilvl w:val="0"/>
          <w:numId w:val="13"/>
        </w:numPr>
        <w:spacing w:before="0" w:beforeAutospacing="0" w:after="0" w:afterAutospacing="0" w:line="1200" w:lineRule="auto"/>
        <w:ind w:left="1080"/>
        <w:textAlignment w:val="baseline"/>
        <w:rPr>
          <w:rStyle w:val="normaltextrun"/>
          <w:rFonts w:ascii="Arial" w:hAnsi="Arial" w:cs="Arial"/>
        </w:rPr>
      </w:pPr>
      <w:r w:rsidRPr="00594B38">
        <w:rPr>
          <w:rStyle w:val="normaltextrun"/>
          <w:rFonts w:ascii="Arial" w:hAnsi="Arial" w:cs="Arial"/>
        </w:rPr>
        <w:t xml:space="preserve">Communication Skills </w:t>
      </w:r>
    </w:p>
    <w:p w14:paraId="413E88A3" w14:textId="77777777" w:rsidR="007C3AD6" w:rsidRPr="00594B38" w:rsidRDefault="007C3AD6" w:rsidP="004D0F19">
      <w:pPr>
        <w:pStyle w:val="paragraph"/>
        <w:numPr>
          <w:ilvl w:val="0"/>
          <w:numId w:val="13"/>
        </w:numPr>
        <w:spacing w:before="0" w:beforeAutospacing="0" w:after="0" w:afterAutospacing="0" w:line="1200" w:lineRule="auto"/>
        <w:ind w:left="1080"/>
        <w:textAlignment w:val="baseline"/>
        <w:rPr>
          <w:rStyle w:val="normaltextrun"/>
          <w:rFonts w:ascii="Arial" w:hAnsi="Arial" w:cs="Arial"/>
        </w:rPr>
      </w:pPr>
      <w:r w:rsidRPr="00594B38">
        <w:rPr>
          <w:rStyle w:val="normaltextrun"/>
          <w:rFonts w:ascii="Arial" w:hAnsi="Arial" w:cs="Arial"/>
        </w:rPr>
        <w:t>Disappointment</w:t>
      </w:r>
    </w:p>
    <w:p w14:paraId="170CA95D" w14:textId="77777777" w:rsidR="007C3AD6" w:rsidRPr="00594B38" w:rsidRDefault="007C3AD6" w:rsidP="004D0F19">
      <w:pPr>
        <w:pStyle w:val="paragraph"/>
        <w:numPr>
          <w:ilvl w:val="0"/>
          <w:numId w:val="13"/>
        </w:numPr>
        <w:spacing w:before="0" w:beforeAutospacing="0" w:after="0" w:afterAutospacing="0" w:line="1200" w:lineRule="auto"/>
        <w:ind w:left="1080"/>
        <w:textAlignment w:val="baseline"/>
        <w:rPr>
          <w:rStyle w:val="normaltextrun"/>
          <w:rFonts w:ascii="Arial" w:hAnsi="Arial" w:cs="Arial"/>
        </w:rPr>
      </w:pPr>
      <w:r w:rsidRPr="00594B38">
        <w:rPr>
          <w:rStyle w:val="normaltextrun"/>
          <w:rFonts w:ascii="Arial" w:hAnsi="Arial" w:cs="Arial"/>
        </w:rPr>
        <w:t>Listening</w:t>
      </w:r>
    </w:p>
    <w:p w14:paraId="5BCA0796" w14:textId="77777777" w:rsidR="007C3AD6" w:rsidRPr="00594B38" w:rsidRDefault="007C3AD6" w:rsidP="004D0F19">
      <w:pPr>
        <w:pStyle w:val="paragraph"/>
        <w:numPr>
          <w:ilvl w:val="0"/>
          <w:numId w:val="13"/>
        </w:numPr>
        <w:spacing w:before="0" w:beforeAutospacing="0" w:after="0" w:afterAutospacing="0" w:line="1200" w:lineRule="auto"/>
        <w:ind w:left="1080"/>
        <w:textAlignment w:val="baseline"/>
        <w:rPr>
          <w:rStyle w:val="normaltextrun"/>
          <w:rFonts w:ascii="Arial" w:hAnsi="Arial" w:cs="Arial"/>
        </w:rPr>
      </w:pPr>
      <w:r w:rsidRPr="00594B38">
        <w:rPr>
          <w:rStyle w:val="normaltextrun"/>
          <w:rFonts w:ascii="Arial" w:hAnsi="Arial" w:cs="Arial"/>
        </w:rPr>
        <w:t>Empathy</w:t>
      </w:r>
    </w:p>
    <w:p w14:paraId="7091E52C" w14:textId="77777777" w:rsidR="007C3AD6" w:rsidRPr="00594B38" w:rsidRDefault="007C3AD6" w:rsidP="007C3AD6">
      <w:pPr>
        <w:pStyle w:val="paragraph"/>
        <w:textAlignment w:val="baseline"/>
        <w:rPr>
          <w:rFonts w:ascii="Arial" w:hAnsi="Arial" w:cs="Arial"/>
          <w:i/>
        </w:rPr>
        <w:sectPr w:rsidR="007C3AD6" w:rsidRPr="00594B38" w:rsidSect="007C3AD6">
          <w:type w:val="continuous"/>
          <w:pgSz w:w="12240" w:h="15840"/>
          <w:pgMar w:top="1260" w:right="1440" w:bottom="1440" w:left="1440" w:header="720" w:footer="720" w:gutter="0"/>
          <w:cols w:num="2" w:space="720"/>
          <w:titlePg/>
          <w:docGrid w:linePitch="360"/>
        </w:sectPr>
      </w:pPr>
    </w:p>
    <w:p w14:paraId="5EEB8F27" w14:textId="77777777" w:rsidR="00123DD8" w:rsidRPr="00123DD8" w:rsidRDefault="007C3AD6" w:rsidP="004D0F19">
      <w:pPr>
        <w:pStyle w:val="ListParagraph"/>
        <w:keepNext/>
        <w:numPr>
          <w:ilvl w:val="0"/>
          <w:numId w:val="12"/>
        </w:numPr>
        <w:spacing w:before="240" w:line="240" w:lineRule="auto"/>
        <w:ind w:left="360"/>
        <w:rPr>
          <w:rFonts w:ascii="Arial" w:hAnsi="Arial" w:cs="Arial"/>
          <w:b/>
          <w:bCs/>
        </w:rPr>
      </w:pPr>
      <w:r w:rsidRPr="00594B38">
        <w:rPr>
          <w:rStyle w:val="normaltextrun"/>
          <w:rFonts w:ascii="Arial" w:hAnsi="Arial" w:cs="Arial"/>
        </w:rPr>
        <w:t>Any additional feedback or advice?</w:t>
      </w:r>
      <w:r w:rsidRPr="00594B38">
        <w:rPr>
          <w:rFonts w:ascii="Arial" w:hAnsi="Arial" w:cs="Arial"/>
          <w:i/>
        </w:rPr>
        <w:t xml:space="preserve"> </w:t>
      </w:r>
    </w:p>
    <w:p w14:paraId="5C9B37EB" w14:textId="77777777" w:rsidR="00123DD8" w:rsidRDefault="00123DD8">
      <w:pPr>
        <w:rPr>
          <w:rFonts w:ascii="Arial" w:hAnsi="Arial" w:cs="Arial"/>
          <w:color w:val="0A2F41" w:themeColor="accent1" w:themeShade="80"/>
        </w:rPr>
      </w:pPr>
      <w:r>
        <w:rPr>
          <w:rFonts w:ascii="Arial" w:hAnsi="Arial" w:cs="Arial"/>
          <w:color w:val="0A2F41" w:themeColor="accent1" w:themeShade="80"/>
        </w:rPr>
        <w:br w:type="page"/>
      </w:r>
    </w:p>
    <w:p w14:paraId="42049AC4" w14:textId="0DDFC528" w:rsidR="0026393E" w:rsidRDefault="00764C5C" w:rsidP="004D0F19">
      <w:pPr>
        <w:pStyle w:val="ListParagraph"/>
        <w:keepNext/>
        <w:numPr>
          <w:ilvl w:val="0"/>
          <w:numId w:val="12"/>
        </w:numPr>
        <w:spacing w:before="240" w:line="240" w:lineRule="auto"/>
        <w:ind w:left="360"/>
        <w:rPr>
          <w:rFonts w:ascii="Arial" w:hAnsi="Arial" w:cs="Arial"/>
          <w:b/>
          <w:bCs/>
        </w:rPr>
      </w:pPr>
      <w:r w:rsidRPr="00123DD8">
        <w:rPr>
          <w:rFonts w:ascii="Arial" w:hAnsi="Arial" w:cs="Arial"/>
          <w:b/>
          <w:bCs/>
        </w:rPr>
        <w:lastRenderedPageBreak/>
        <w:t xml:space="preserve">Adaptability </w:t>
      </w:r>
    </w:p>
    <w:p w14:paraId="73FD6BA0" w14:textId="77777777" w:rsidR="00123DD8" w:rsidRPr="00123DD8" w:rsidRDefault="00123DD8" w:rsidP="00123DD8">
      <w:pPr>
        <w:keepNext/>
        <w:spacing w:before="240" w:line="240" w:lineRule="auto"/>
        <w:rPr>
          <w:rFonts w:ascii="Arial" w:hAnsi="Arial" w:cs="Arial"/>
          <w:b/>
          <w:bCs/>
        </w:rPr>
      </w:pPr>
    </w:p>
    <w:p w14:paraId="0011158A" w14:textId="413113C4" w:rsidR="00764C5C" w:rsidRDefault="00123DD8" w:rsidP="004D0F19">
      <w:pPr>
        <w:pStyle w:val="ListParagraph"/>
        <w:keepNext/>
        <w:numPr>
          <w:ilvl w:val="0"/>
          <w:numId w:val="12"/>
        </w:numPr>
        <w:spacing w:before="240" w:line="240" w:lineRule="auto"/>
        <w:ind w:left="360"/>
        <w:rPr>
          <w:rFonts w:ascii="Arial" w:hAnsi="Arial" w:cs="Arial"/>
          <w:b/>
          <w:bCs/>
        </w:rPr>
      </w:pPr>
      <w:r w:rsidRPr="00123DD8">
        <w:rPr>
          <w:rFonts w:ascii="Arial" w:hAnsi="Arial" w:cs="Arial"/>
          <w:b/>
          <w:bCs/>
        </w:rPr>
        <w:t>What does adaptability look like as a supervisor?</w:t>
      </w:r>
    </w:p>
    <w:p w14:paraId="4EDC8123" w14:textId="77777777" w:rsidR="003D3574" w:rsidRDefault="003D3574" w:rsidP="003D3574">
      <w:pPr>
        <w:pStyle w:val="ListParagraph"/>
        <w:rPr>
          <w:rFonts w:ascii="Arial" w:hAnsi="Arial" w:cs="Arial"/>
          <w:b/>
          <w:bCs/>
        </w:rPr>
      </w:pPr>
    </w:p>
    <w:p w14:paraId="4247CC05" w14:textId="77777777" w:rsidR="00326917" w:rsidRDefault="00326917" w:rsidP="003D3574">
      <w:pPr>
        <w:pStyle w:val="ListParagraph"/>
        <w:rPr>
          <w:rFonts w:ascii="Arial" w:hAnsi="Arial" w:cs="Arial"/>
          <w:b/>
          <w:bCs/>
        </w:rPr>
      </w:pPr>
    </w:p>
    <w:p w14:paraId="57EC56A5" w14:textId="42840E72" w:rsidR="003D3574" w:rsidRPr="003D3574" w:rsidRDefault="003D3574" w:rsidP="003D3574">
      <w:pPr>
        <w:keepNext/>
        <w:spacing w:after="0" w:line="240" w:lineRule="auto"/>
        <w:jc w:val="center"/>
        <w:rPr>
          <w:rFonts w:ascii="Arial" w:hAnsi="Arial" w:cs="Arial"/>
        </w:rPr>
      </w:pPr>
      <w:r w:rsidRPr="003D3574">
        <w:rPr>
          <w:rFonts w:ascii="Arial" w:hAnsi="Arial" w:cs="Arial"/>
          <w:i/>
          <w:iCs/>
        </w:rPr>
        <w:t>“It is not the strongest of the species that survives, nor the most intelligent that survives. It is the one that is most adaptable to change.”</w:t>
      </w:r>
    </w:p>
    <w:p w14:paraId="474F78DD" w14:textId="5FDCC45C" w:rsidR="003D3574" w:rsidRDefault="003D3574" w:rsidP="003D3574">
      <w:pPr>
        <w:keepNext/>
        <w:spacing w:line="240" w:lineRule="auto"/>
        <w:jc w:val="center"/>
        <w:rPr>
          <w:rFonts w:ascii="Arial" w:hAnsi="Arial" w:cs="Arial"/>
          <w:i/>
          <w:iCs/>
          <w:sz w:val="18"/>
          <w:szCs w:val="18"/>
        </w:rPr>
      </w:pPr>
      <w:r>
        <w:rPr>
          <w:rFonts w:ascii="Arial" w:hAnsi="Arial" w:cs="Arial"/>
          <w:i/>
          <w:iCs/>
          <w:sz w:val="18"/>
          <w:szCs w:val="18"/>
        </w:rPr>
        <w:t>-Charles Darwin</w:t>
      </w:r>
    </w:p>
    <w:p w14:paraId="127C2080" w14:textId="77777777" w:rsidR="00326917" w:rsidRDefault="00326917" w:rsidP="003D3574">
      <w:pPr>
        <w:keepNext/>
        <w:spacing w:line="240" w:lineRule="auto"/>
        <w:jc w:val="center"/>
        <w:rPr>
          <w:rFonts w:ascii="Arial" w:hAnsi="Arial" w:cs="Arial"/>
          <w:i/>
          <w:iCs/>
          <w:sz w:val="18"/>
          <w:szCs w:val="18"/>
        </w:rPr>
      </w:pPr>
    </w:p>
    <w:p w14:paraId="1954200F" w14:textId="63250B7A" w:rsidR="00326917" w:rsidRDefault="00326917" w:rsidP="004D0F19">
      <w:pPr>
        <w:pStyle w:val="ListParagraph"/>
        <w:keepNext/>
        <w:numPr>
          <w:ilvl w:val="0"/>
          <w:numId w:val="12"/>
        </w:numPr>
        <w:spacing w:before="240" w:line="240" w:lineRule="auto"/>
        <w:ind w:left="360"/>
        <w:rPr>
          <w:rFonts w:ascii="Arial" w:hAnsi="Arial" w:cs="Arial"/>
          <w:b/>
          <w:bCs/>
        </w:rPr>
      </w:pPr>
      <w:r w:rsidRPr="00326917">
        <w:rPr>
          <w:rFonts w:ascii="Arial" w:hAnsi="Arial" w:cs="Arial"/>
          <w:b/>
          <w:bCs/>
        </w:rPr>
        <w:t>Adapt, Migrate, or Go Extinct</w:t>
      </w:r>
    </w:p>
    <w:p w14:paraId="3668D0A1" w14:textId="77777777" w:rsidR="00C76636" w:rsidRPr="00C76636" w:rsidRDefault="00C76636" w:rsidP="00C76636">
      <w:pPr>
        <w:keepNext/>
        <w:spacing w:before="240" w:line="240" w:lineRule="auto"/>
        <w:rPr>
          <w:rFonts w:ascii="Arial" w:hAnsi="Arial" w:cs="Arial"/>
          <w:b/>
          <w:bCs/>
        </w:rPr>
      </w:pPr>
    </w:p>
    <w:p w14:paraId="495EE2C5" w14:textId="772545C0" w:rsidR="00C76636" w:rsidRDefault="00C76636" w:rsidP="004D0F19">
      <w:pPr>
        <w:pStyle w:val="ListParagraph"/>
        <w:keepNext/>
        <w:numPr>
          <w:ilvl w:val="0"/>
          <w:numId w:val="12"/>
        </w:numPr>
        <w:spacing w:before="240" w:line="240" w:lineRule="auto"/>
        <w:ind w:left="360"/>
        <w:rPr>
          <w:rFonts w:ascii="Arial" w:hAnsi="Arial" w:cs="Arial"/>
          <w:b/>
          <w:bCs/>
        </w:rPr>
      </w:pPr>
      <w:r>
        <w:rPr>
          <w:rFonts w:ascii="Arial" w:hAnsi="Arial" w:cs="Arial"/>
          <w:b/>
          <w:bCs/>
        </w:rPr>
        <w:t xml:space="preserve">Building Resiliency </w:t>
      </w:r>
    </w:p>
    <w:p w14:paraId="7E2B5FF1" w14:textId="77777777" w:rsidR="00C76636" w:rsidRPr="00C76636" w:rsidRDefault="00C76636" w:rsidP="00C76636">
      <w:pPr>
        <w:pStyle w:val="ListParagraph"/>
        <w:rPr>
          <w:rFonts w:ascii="Arial" w:hAnsi="Arial" w:cs="Arial"/>
          <w:b/>
          <w:bCs/>
        </w:rPr>
      </w:pPr>
    </w:p>
    <w:p w14:paraId="3E612227" w14:textId="77777777" w:rsidR="00C76636" w:rsidRDefault="00C76636" w:rsidP="004D0F19">
      <w:pPr>
        <w:pStyle w:val="ListParagraph"/>
        <w:numPr>
          <w:ilvl w:val="1"/>
          <w:numId w:val="4"/>
        </w:numPr>
        <w:spacing w:after="0" w:line="240" w:lineRule="auto"/>
        <w:ind w:left="720"/>
        <w:rPr>
          <w:rFonts w:ascii="Arial" w:hAnsi="Arial" w:cs="Arial"/>
        </w:rPr>
        <w:sectPr w:rsidR="00C76636" w:rsidSect="00AF4375">
          <w:type w:val="continuous"/>
          <w:pgSz w:w="12240" w:h="15840"/>
          <w:pgMar w:top="1440" w:right="1440" w:bottom="1440" w:left="1440" w:header="720" w:footer="720" w:gutter="0"/>
          <w:cols w:space="720"/>
          <w:docGrid w:linePitch="360"/>
        </w:sectPr>
      </w:pPr>
    </w:p>
    <w:p w14:paraId="532CF121" w14:textId="598369F8" w:rsidR="00C76636" w:rsidRPr="00C76636" w:rsidRDefault="00C76636" w:rsidP="004D0F19">
      <w:pPr>
        <w:pStyle w:val="ListParagraph"/>
        <w:numPr>
          <w:ilvl w:val="1"/>
          <w:numId w:val="4"/>
        </w:numPr>
        <w:spacing w:after="0" w:line="240" w:lineRule="auto"/>
        <w:ind w:left="720"/>
        <w:rPr>
          <w:rFonts w:ascii="Arial" w:hAnsi="Arial" w:cs="Arial"/>
        </w:rPr>
      </w:pPr>
      <w:r w:rsidRPr="00C76636">
        <w:rPr>
          <w:rFonts w:ascii="Arial" w:hAnsi="Arial" w:cs="Arial"/>
        </w:rPr>
        <w:t>Resistance</w:t>
      </w:r>
    </w:p>
    <w:p w14:paraId="10010226" w14:textId="476FC09D" w:rsidR="00C76636" w:rsidRPr="00C76636" w:rsidRDefault="00C76636" w:rsidP="004D0F19">
      <w:pPr>
        <w:pStyle w:val="ListParagraph"/>
        <w:numPr>
          <w:ilvl w:val="3"/>
          <w:numId w:val="3"/>
        </w:numPr>
        <w:spacing w:line="600" w:lineRule="auto"/>
        <w:ind w:left="1166" w:right="-634"/>
        <w:rPr>
          <w:rFonts w:ascii="Arial" w:hAnsi="Arial" w:cs="Arial"/>
        </w:rPr>
      </w:pPr>
      <w:r w:rsidRPr="00C76636">
        <w:rPr>
          <w:rFonts w:ascii="Arial" w:hAnsi="Arial" w:cs="Arial"/>
        </w:rPr>
        <w:t>Natural</w:t>
      </w:r>
    </w:p>
    <w:p w14:paraId="3342F8A5" w14:textId="405CA87E" w:rsidR="00C76636" w:rsidRDefault="00C76636" w:rsidP="004D0F19">
      <w:pPr>
        <w:pStyle w:val="ListParagraph"/>
        <w:numPr>
          <w:ilvl w:val="3"/>
          <w:numId w:val="3"/>
        </w:numPr>
        <w:spacing w:line="240" w:lineRule="auto"/>
        <w:ind w:left="1166" w:right="-634"/>
        <w:rPr>
          <w:rFonts w:ascii="Arial" w:hAnsi="Arial" w:cs="Arial"/>
        </w:rPr>
      </w:pPr>
      <w:r w:rsidRPr="00C76636">
        <w:rPr>
          <w:rFonts w:ascii="Arial" w:hAnsi="Arial" w:cs="Arial"/>
        </w:rPr>
        <w:t>Opportunity for improvement</w:t>
      </w:r>
    </w:p>
    <w:p w14:paraId="3D663077" w14:textId="77777777" w:rsidR="00CC7B87" w:rsidRPr="00C76636" w:rsidRDefault="00CC7B87" w:rsidP="004D0F19">
      <w:pPr>
        <w:pStyle w:val="ListParagraph"/>
        <w:numPr>
          <w:ilvl w:val="1"/>
          <w:numId w:val="4"/>
        </w:numPr>
        <w:spacing w:line="240" w:lineRule="auto"/>
        <w:ind w:left="720"/>
        <w:rPr>
          <w:rFonts w:ascii="Arial" w:hAnsi="Arial" w:cs="Arial"/>
        </w:rPr>
      </w:pPr>
      <w:r w:rsidRPr="00C76636">
        <w:rPr>
          <w:rFonts w:ascii="Arial" w:hAnsi="Arial" w:cs="Arial"/>
        </w:rPr>
        <w:t>Resilience</w:t>
      </w:r>
    </w:p>
    <w:p w14:paraId="145E0ED0" w14:textId="77777777" w:rsidR="00CC7B87" w:rsidRPr="00C76636" w:rsidRDefault="00CC7B87" w:rsidP="004D0F19">
      <w:pPr>
        <w:pStyle w:val="ListParagraph"/>
        <w:numPr>
          <w:ilvl w:val="3"/>
          <w:numId w:val="3"/>
        </w:numPr>
        <w:spacing w:line="600" w:lineRule="auto"/>
        <w:ind w:left="1166" w:right="-634"/>
        <w:rPr>
          <w:rFonts w:ascii="Arial" w:hAnsi="Arial" w:cs="Arial"/>
        </w:rPr>
      </w:pPr>
      <w:r w:rsidRPr="00C76636">
        <w:rPr>
          <w:rFonts w:ascii="Arial" w:hAnsi="Arial" w:cs="Arial"/>
        </w:rPr>
        <w:t>Learned</w:t>
      </w:r>
    </w:p>
    <w:p w14:paraId="776B0346" w14:textId="77777777" w:rsidR="00CC7B87" w:rsidRDefault="00CC7B87" w:rsidP="004D0F19">
      <w:pPr>
        <w:pStyle w:val="ListParagraph"/>
        <w:numPr>
          <w:ilvl w:val="3"/>
          <w:numId w:val="3"/>
        </w:numPr>
        <w:spacing w:line="600" w:lineRule="auto"/>
        <w:ind w:left="1166" w:right="-634"/>
        <w:rPr>
          <w:rFonts w:ascii="Arial" w:hAnsi="Arial" w:cs="Arial"/>
        </w:rPr>
      </w:pPr>
      <w:r w:rsidRPr="00C76636">
        <w:rPr>
          <w:rFonts w:ascii="Arial" w:hAnsi="Arial" w:cs="Arial"/>
        </w:rPr>
        <w:t>Self-preservation</w:t>
      </w:r>
    </w:p>
    <w:p w14:paraId="1C955B53" w14:textId="77777777" w:rsidR="00CC7B87" w:rsidRPr="00C76636" w:rsidRDefault="00CC7B87" w:rsidP="004D0F19">
      <w:pPr>
        <w:pStyle w:val="ListParagraph"/>
        <w:numPr>
          <w:ilvl w:val="1"/>
          <w:numId w:val="4"/>
        </w:numPr>
        <w:spacing w:line="240" w:lineRule="auto"/>
        <w:ind w:left="720"/>
        <w:rPr>
          <w:rFonts w:ascii="Arial" w:hAnsi="Arial" w:cs="Arial"/>
        </w:rPr>
      </w:pPr>
      <w:r w:rsidRPr="00C76636">
        <w:rPr>
          <w:rFonts w:ascii="Arial" w:hAnsi="Arial" w:cs="Arial"/>
        </w:rPr>
        <w:t>Recovery</w:t>
      </w:r>
    </w:p>
    <w:p w14:paraId="28DD3A1F" w14:textId="77777777" w:rsidR="00CC7B87" w:rsidRPr="00C76636" w:rsidRDefault="00CC7B87" w:rsidP="004D0F19">
      <w:pPr>
        <w:pStyle w:val="ListParagraph"/>
        <w:numPr>
          <w:ilvl w:val="3"/>
          <w:numId w:val="3"/>
        </w:numPr>
        <w:spacing w:line="600" w:lineRule="auto"/>
        <w:ind w:left="1166" w:right="-634"/>
        <w:rPr>
          <w:rFonts w:ascii="Arial" w:hAnsi="Arial" w:cs="Arial"/>
        </w:rPr>
      </w:pPr>
      <w:r w:rsidRPr="00C76636">
        <w:rPr>
          <w:rFonts w:ascii="Arial" w:hAnsi="Arial" w:cs="Arial"/>
        </w:rPr>
        <w:t>Recharge</w:t>
      </w:r>
    </w:p>
    <w:p w14:paraId="4A0B8F3A" w14:textId="77777777" w:rsidR="00CC7B87" w:rsidRDefault="00CC7B87" w:rsidP="004D0F19">
      <w:pPr>
        <w:pStyle w:val="ListParagraph"/>
        <w:numPr>
          <w:ilvl w:val="3"/>
          <w:numId w:val="3"/>
        </w:numPr>
        <w:spacing w:line="600" w:lineRule="auto"/>
        <w:ind w:left="1166" w:right="-634"/>
        <w:rPr>
          <w:rFonts w:ascii="Arial" w:hAnsi="Arial" w:cs="Arial"/>
        </w:rPr>
      </w:pPr>
      <w:r w:rsidRPr="00C76636">
        <w:rPr>
          <w:rFonts w:ascii="Arial" w:hAnsi="Arial" w:cs="Arial"/>
        </w:rPr>
        <w:t>Res</w:t>
      </w:r>
      <w:r>
        <w:rPr>
          <w:rFonts w:ascii="Arial" w:hAnsi="Arial" w:cs="Arial"/>
        </w:rPr>
        <w:t>t</w:t>
      </w:r>
    </w:p>
    <w:p w14:paraId="270F26E7" w14:textId="77777777" w:rsidR="00CC7B87" w:rsidRDefault="00CC7B87" w:rsidP="00C76636">
      <w:pPr>
        <w:spacing w:line="600" w:lineRule="auto"/>
        <w:ind w:right="-634"/>
        <w:rPr>
          <w:rFonts w:ascii="Arial" w:hAnsi="Arial" w:cs="Arial"/>
        </w:rPr>
        <w:sectPr w:rsidR="00CC7B87" w:rsidSect="00CC7B87">
          <w:type w:val="continuous"/>
          <w:pgSz w:w="12240" w:h="15840"/>
          <w:pgMar w:top="1440" w:right="1440" w:bottom="1440" w:left="1440" w:header="720" w:footer="720" w:gutter="0"/>
          <w:cols w:num="3" w:space="720"/>
          <w:docGrid w:linePitch="360"/>
        </w:sectPr>
      </w:pPr>
    </w:p>
    <w:p w14:paraId="47A93505" w14:textId="56C479F9" w:rsidR="00CC7B87" w:rsidRPr="00222F56" w:rsidRDefault="00222F56" w:rsidP="00CC7B87">
      <w:pPr>
        <w:pStyle w:val="ListParagraph"/>
        <w:tabs>
          <w:tab w:val="left" w:pos="360"/>
        </w:tabs>
        <w:spacing w:line="240" w:lineRule="auto"/>
        <w:ind w:left="360" w:right="-634"/>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t xml:space="preserve">Fill in the blank: </w:t>
      </w:r>
      <w:r w:rsidR="000641D2" w:rsidRPr="00222F56">
        <w:rPr>
          <w:rFonts w:ascii="Arial" w:hAnsi="Arial" w:cs="Arial"/>
        </w:rPr>
        <w:t>Change is</w:t>
      </w:r>
      <w:r w:rsidRPr="00222F56">
        <w:rPr>
          <w:rFonts w:ascii="Arial" w:hAnsi="Arial" w:cs="Arial"/>
        </w:rPr>
        <w:t xml:space="preserve"> ___________</w:t>
      </w:r>
    </w:p>
    <w:p w14:paraId="05C3423A" w14:textId="77777777" w:rsidR="00222F56" w:rsidRPr="00222F56" w:rsidRDefault="00222F56" w:rsidP="00222F56">
      <w:pPr>
        <w:pStyle w:val="ListParagraph"/>
        <w:tabs>
          <w:tab w:val="left" w:pos="360"/>
        </w:tabs>
        <w:spacing w:line="600" w:lineRule="auto"/>
        <w:ind w:left="360" w:right="-634"/>
        <w:rPr>
          <w:rFonts w:ascii="Arial" w:hAnsi="Arial" w:cs="Arial"/>
          <w:b/>
          <w:bCs/>
          <w:sz w:val="12"/>
          <w:szCs w:val="12"/>
        </w:rPr>
      </w:pPr>
    </w:p>
    <w:p w14:paraId="4EBA99CC" w14:textId="671E056E" w:rsidR="00C76636" w:rsidRPr="00790769" w:rsidRDefault="00790769" w:rsidP="004D0F19">
      <w:pPr>
        <w:pStyle w:val="ListParagraph"/>
        <w:numPr>
          <w:ilvl w:val="0"/>
          <w:numId w:val="16"/>
        </w:numPr>
        <w:tabs>
          <w:tab w:val="left" w:pos="360"/>
        </w:tabs>
        <w:spacing w:line="600" w:lineRule="auto"/>
        <w:ind w:left="360" w:right="-634"/>
        <w:rPr>
          <w:rFonts w:ascii="Arial" w:hAnsi="Arial" w:cs="Arial"/>
          <w:b/>
          <w:bCs/>
        </w:rPr>
      </w:pPr>
      <w:r w:rsidRPr="00790769">
        <w:rPr>
          <w:rFonts w:ascii="Arial" w:hAnsi="Arial" w:cs="Arial"/>
          <w:b/>
          <w:bCs/>
        </w:rPr>
        <w:t xml:space="preserve">Types of Change </w:t>
      </w:r>
    </w:p>
    <w:p w14:paraId="7F575286" w14:textId="1372BC13" w:rsidR="00C76636" w:rsidRDefault="00C76636" w:rsidP="004D0F19">
      <w:pPr>
        <w:pStyle w:val="ListParagraph"/>
        <w:numPr>
          <w:ilvl w:val="1"/>
          <w:numId w:val="3"/>
        </w:numPr>
        <w:spacing w:line="600" w:lineRule="auto"/>
        <w:ind w:right="-634"/>
        <w:rPr>
          <w:rFonts w:ascii="Arial" w:hAnsi="Arial" w:cs="Arial"/>
        </w:rPr>
        <w:sectPr w:rsidR="00C76636" w:rsidSect="00407C91">
          <w:type w:val="continuous"/>
          <w:pgSz w:w="12240" w:h="15840"/>
          <w:pgMar w:top="1440" w:right="1440" w:bottom="1440" w:left="1440" w:header="720" w:footer="720" w:gutter="0"/>
          <w:cols w:space="720"/>
          <w:docGrid w:linePitch="360"/>
        </w:sectPr>
      </w:pPr>
    </w:p>
    <w:p w14:paraId="7474CD07" w14:textId="77777777" w:rsidR="00407C91" w:rsidRPr="00407C91" w:rsidRDefault="00407C91" w:rsidP="004D0F19">
      <w:pPr>
        <w:numPr>
          <w:ilvl w:val="0"/>
          <w:numId w:val="17"/>
        </w:numPr>
        <w:spacing w:line="600" w:lineRule="auto"/>
        <w:ind w:right="-634"/>
        <w:rPr>
          <w:rFonts w:ascii="Arial" w:hAnsi="Arial" w:cs="Arial"/>
        </w:rPr>
      </w:pPr>
      <w:r w:rsidRPr="00407C91">
        <w:rPr>
          <w:rFonts w:ascii="Arial" w:hAnsi="Arial" w:cs="Arial"/>
        </w:rPr>
        <w:t>Predictable</w:t>
      </w:r>
    </w:p>
    <w:p w14:paraId="3FEA897E" w14:textId="77777777" w:rsidR="00407C91" w:rsidRPr="00407C91" w:rsidRDefault="00407C91" w:rsidP="004D0F19">
      <w:pPr>
        <w:numPr>
          <w:ilvl w:val="0"/>
          <w:numId w:val="17"/>
        </w:numPr>
        <w:spacing w:line="600" w:lineRule="auto"/>
        <w:ind w:right="-634"/>
        <w:rPr>
          <w:rFonts w:ascii="Arial" w:hAnsi="Arial" w:cs="Arial"/>
        </w:rPr>
      </w:pPr>
      <w:r w:rsidRPr="00407C91">
        <w:rPr>
          <w:rFonts w:ascii="Arial" w:hAnsi="Arial" w:cs="Arial"/>
        </w:rPr>
        <w:t>Planned</w:t>
      </w:r>
    </w:p>
    <w:p w14:paraId="23A97BAB" w14:textId="77777777" w:rsidR="00407C91" w:rsidRPr="00407C91" w:rsidRDefault="00407C91" w:rsidP="004D0F19">
      <w:pPr>
        <w:numPr>
          <w:ilvl w:val="0"/>
          <w:numId w:val="17"/>
        </w:numPr>
        <w:spacing w:line="600" w:lineRule="auto"/>
        <w:ind w:right="-634"/>
        <w:rPr>
          <w:rFonts w:ascii="Arial" w:hAnsi="Arial" w:cs="Arial"/>
        </w:rPr>
      </w:pPr>
      <w:r w:rsidRPr="00407C91">
        <w:rPr>
          <w:rFonts w:ascii="Arial" w:hAnsi="Arial" w:cs="Arial"/>
        </w:rPr>
        <w:t>Welcomed</w:t>
      </w:r>
    </w:p>
    <w:p w14:paraId="37FA213E" w14:textId="77777777" w:rsidR="00407C91" w:rsidRPr="00407C91" w:rsidRDefault="00407C91" w:rsidP="004D0F19">
      <w:pPr>
        <w:numPr>
          <w:ilvl w:val="0"/>
          <w:numId w:val="17"/>
        </w:numPr>
        <w:spacing w:line="600" w:lineRule="auto"/>
        <w:ind w:right="-634"/>
        <w:rPr>
          <w:rFonts w:ascii="Arial" w:hAnsi="Arial" w:cs="Arial"/>
        </w:rPr>
      </w:pPr>
      <w:r w:rsidRPr="00407C91">
        <w:rPr>
          <w:rFonts w:ascii="Arial" w:hAnsi="Arial" w:cs="Arial"/>
        </w:rPr>
        <w:t>Unwelcomed</w:t>
      </w:r>
    </w:p>
    <w:p w14:paraId="57A40388" w14:textId="77777777" w:rsidR="00C1501F" w:rsidRDefault="00407C91" w:rsidP="004D0F19">
      <w:pPr>
        <w:numPr>
          <w:ilvl w:val="0"/>
          <w:numId w:val="17"/>
        </w:numPr>
        <w:spacing w:line="600" w:lineRule="auto"/>
        <w:ind w:right="-634"/>
        <w:rPr>
          <w:rFonts w:ascii="Arial" w:hAnsi="Arial" w:cs="Arial"/>
        </w:rPr>
      </w:pPr>
      <w:r w:rsidRPr="00407C91">
        <w:rPr>
          <w:rFonts w:ascii="Arial" w:hAnsi="Arial" w:cs="Arial"/>
        </w:rPr>
        <w:t>Unexpected</w:t>
      </w:r>
    </w:p>
    <w:p w14:paraId="0FE9781C" w14:textId="71F4CE87" w:rsidR="00C1501F" w:rsidRPr="00C1501F" w:rsidRDefault="00C1501F" w:rsidP="004D0F19">
      <w:pPr>
        <w:pStyle w:val="ListParagraph"/>
        <w:numPr>
          <w:ilvl w:val="0"/>
          <w:numId w:val="16"/>
        </w:numPr>
        <w:tabs>
          <w:tab w:val="left" w:pos="360"/>
        </w:tabs>
        <w:spacing w:line="600" w:lineRule="auto"/>
        <w:ind w:left="360" w:right="-634"/>
        <w:rPr>
          <w:rFonts w:ascii="Arial" w:hAnsi="Arial" w:cs="Arial"/>
          <w:b/>
          <w:bCs/>
        </w:rPr>
      </w:pPr>
      <w:r w:rsidRPr="00C1501F">
        <w:rPr>
          <w:rFonts w:ascii="Arial" w:hAnsi="Arial" w:cs="Arial"/>
          <w:b/>
          <w:bCs/>
        </w:rPr>
        <w:t>How have you seen people react to change at work?</w:t>
      </w:r>
    </w:p>
    <w:p w14:paraId="60D7B432" w14:textId="549FACBC" w:rsidR="008444AE" w:rsidRDefault="008444AE" w:rsidP="004D0F19">
      <w:pPr>
        <w:pStyle w:val="ListParagraph"/>
        <w:keepNext/>
        <w:numPr>
          <w:ilvl w:val="0"/>
          <w:numId w:val="12"/>
        </w:numPr>
        <w:spacing w:before="240" w:line="240" w:lineRule="auto"/>
        <w:ind w:left="360"/>
        <w:rPr>
          <w:rFonts w:ascii="Arial" w:hAnsi="Arial" w:cs="Arial"/>
          <w:b/>
          <w:bCs/>
        </w:rPr>
      </w:pPr>
      <w:r>
        <w:rPr>
          <w:rFonts w:ascii="Arial" w:hAnsi="Arial" w:cs="Arial"/>
          <w:b/>
          <w:bCs/>
        </w:rPr>
        <w:lastRenderedPageBreak/>
        <w:t>External and Internal Forces of Change</w:t>
      </w:r>
    </w:p>
    <w:p w14:paraId="0F736061" w14:textId="15FEB0EF" w:rsidR="00952A43" w:rsidRDefault="00952A43" w:rsidP="002041AE">
      <w:pPr>
        <w:pStyle w:val="ListParagraph"/>
        <w:keepNext/>
        <w:spacing w:before="240" w:line="240" w:lineRule="auto"/>
        <w:ind w:left="360"/>
        <w:jc w:val="center"/>
        <w:rPr>
          <w:rFonts w:ascii="Arial" w:hAnsi="Arial" w:cs="Arial"/>
          <w:b/>
          <w:bCs/>
        </w:rPr>
      </w:pPr>
      <w:r>
        <w:rPr>
          <w:rFonts w:ascii="Arial" w:hAnsi="Arial" w:cs="Arial"/>
          <w:b/>
          <w:bCs/>
          <w:noProof/>
        </w:rPr>
        <w:drawing>
          <wp:inline distT="0" distB="0" distL="0" distR="0" wp14:anchorId="63A5666F" wp14:editId="6B78618B">
            <wp:extent cx="3870960" cy="2299124"/>
            <wp:effectExtent l="152400" t="114300" r="148590" b="139700"/>
            <wp:docPr id="94704540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3" cstate="print">
                      <a:grayscl/>
                      <a:extLst>
                        <a:ext uri="{28A0092B-C50C-407E-A947-70E740481C1C}">
                          <a14:useLocalDpi xmlns:a14="http://schemas.microsoft.com/office/drawing/2010/main" val="0"/>
                        </a:ext>
                      </a:extLst>
                    </a:blip>
                    <a:srcRect/>
                    <a:stretch>
                      <a:fillRect/>
                    </a:stretch>
                  </pic:blipFill>
                  <pic:spPr bwMode="auto">
                    <a:xfrm>
                      <a:off x="0" y="0"/>
                      <a:ext cx="3874705" cy="23013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394D360" w14:textId="77777777" w:rsidR="002041AE" w:rsidRDefault="002041AE" w:rsidP="002041AE">
      <w:pPr>
        <w:pStyle w:val="ListParagraph"/>
        <w:keepNext/>
        <w:spacing w:before="240" w:line="240" w:lineRule="auto"/>
        <w:ind w:left="360"/>
        <w:jc w:val="center"/>
        <w:rPr>
          <w:rFonts w:ascii="Arial" w:hAnsi="Arial" w:cs="Arial"/>
          <w:b/>
          <w:bCs/>
        </w:rPr>
      </w:pPr>
    </w:p>
    <w:p w14:paraId="5FFFBA5B" w14:textId="1525E11A" w:rsidR="002041AE" w:rsidRDefault="00C142E1" w:rsidP="004D0F19">
      <w:pPr>
        <w:pStyle w:val="ListParagraph"/>
        <w:keepNext/>
        <w:numPr>
          <w:ilvl w:val="0"/>
          <w:numId w:val="12"/>
        </w:numPr>
        <w:spacing w:before="240" w:line="240" w:lineRule="auto"/>
        <w:ind w:left="360"/>
        <w:rPr>
          <w:rFonts w:ascii="Arial" w:hAnsi="Arial" w:cs="Arial"/>
          <w:b/>
          <w:bCs/>
        </w:rPr>
      </w:pPr>
      <w:r>
        <w:rPr>
          <w:rFonts w:ascii="Arial" w:hAnsi="Arial" w:cs="Arial"/>
          <w:b/>
          <w:bCs/>
        </w:rPr>
        <w:t xml:space="preserve">McDonald’s Case Study </w:t>
      </w:r>
    </w:p>
    <w:p w14:paraId="1440248B" w14:textId="351FDE3A" w:rsidR="00C1501F" w:rsidRDefault="00EC6F66" w:rsidP="004D0F19">
      <w:pPr>
        <w:numPr>
          <w:ilvl w:val="0"/>
          <w:numId w:val="17"/>
        </w:numPr>
        <w:tabs>
          <w:tab w:val="num" w:pos="720"/>
        </w:tabs>
        <w:spacing w:after="240" w:line="240" w:lineRule="auto"/>
        <w:ind w:right="-634"/>
        <w:rPr>
          <w:rFonts w:ascii="Arial" w:hAnsi="Arial" w:cs="Arial"/>
        </w:rPr>
      </w:pPr>
      <w:r>
        <w:rPr>
          <w:rFonts w:ascii="Arial" w:hAnsi="Arial" w:cs="Arial"/>
        </w:rPr>
        <w:t>The first</w:t>
      </w:r>
      <w:r w:rsidRPr="00C142E1">
        <w:rPr>
          <w:rFonts w:ascii="Arial" w:hAnsi="Arial" w:cs="Arial"/>
        </w:rPr>
        <w:t xml:space="preserve"> </w:t>
      </w:r>
      <w:r w:rsidR="00C142E1" w:rsidRPr="00C142E1">
        <w:rPr>
          <w:rFonts w:ascii="Arial" w:hAnsi="Arial" w:cs="Arial"/>
        </w:rPr>
        <w:t>McDonald’s opened in 1940 in San Bernardino, California, by Richard and Maurice McDonald.</w:t>
      </w:r>
    </w:p>
    <w:p w14:paraId="2648F6AD" w14:textId="1E2D4624" w:rsidR="00C1501F" w:rsidRPr="00C1501F" w:rsidRDefault="00C142E1" w:rsidP="004D0F19">
      <w:pPr>
        <w:numPr>
          <w:ilvl w:val="0"/>
          <w:numId w:val="17"/>
        </w:numPr>
        <w:tabs>
          <w:tab w:val="num" w:pos="720"/>
        </w:tabs>
        <w:spacing w:after="240" w:line="240" w:lineRule="auto"/>
        <w:ind w:right="-634"/>
        <w:rPr>
          <w:rFonts w:ascii="Arial" w:hAnsi="Arial" w:cs="Arial"/>
        </w:rPr>
      </w:pPr>
      <w:r w:rsidRPr="00C142E1">
        <w:rPr>
          <w:rFonts w:ascii="Arial" w:hAnsi="Arial" w:cs="Arial"/>
        </w:rPr>
        <w:t>Opened as a full-service carhop barbeque joint using real plates and silverware with over 40 barbecue items.</w:t>
      </w:r>
    </w:p>
    <w:p w14:paraId="457AAF58" w14:textId="78E67A42" w:rsidR="00C1501F" w:rsidRPr="00C1501F" w:rsidRDefault="00C142E1" w:rsidP="004D0F19">
      <w:pPr>
        <w:numPr>
          <w:ilvl w:val="0"/>
          <w:numId w:val="17"/>
        </w:numPr>
        <w:tabs>
          <w:tab w:val="num" w:pos="720"/>
        </w:tabs>
        <w:spacing w:after="240" w:line="240" w:lineRule="auto"/>
        <w:ind w:right="-634"/>
        <w:rPr>
          <w:rFonts w:ascii="Arial" w:hAnsi="Arial" w:cs="Arial"/>
        </w:rPr>
      </w:pPr>
      <w:r w:rsidRPr="00C142E1">
        <w:rPr>
          <w:rFonts w:ascii="Arial" w:hAnsi="Arial" w:cs="Arial"/>
        </w:rPr>
        <w:t>Soon</w:t>
      </w:r>
      <w:r w:rsidR="00EC6F66">
        <w:rPr>
          <w:rFonts w:ascii="Arial" w:hAnsi="Arial" w:cs="Arial"/>
        </w:rPr>
        <w:t>, they</w:t>
      </w:r>
      <w:r w:rsidRPr="00C142E1">
        <w:rPr>
          <w:rFonts w:ascii="Arial" w:hAnsi="Arial" w:cs="Arial"/>
        </w:rPr>
        <w:t xml:space="preserve"> realized </w:t>
      </w:r>
      <w:r w:rsidR="000341C1">
        <w:rPr>
          <w:rFonts w:ascii="Arial" w:hAnsi="Arial" w:cs="Arial"/>
        </w:rPr>
        <w:t xml:space="preserve">that </w:t>
      </w:r>
      <w:r w:rsidRPr="00C142E1">
        <w:rPr>
          <w:rFonts w:ascii="Arial" w:hAnsi="Arial" w:cs="Arial"/>
        </w:rPr>
        <w:t>80</w:t>
      </w:r>
      <w:r w:rsidR="000341C1">
        <w:rPr>
          <w:rFonts w:ascii="Arial" w:hAnsi="Arial" w:cs="Arial"/>
        </w:rPr>
        <w:t xml:space="preserve"> percent</w:t>
      </w:r>
      <w:r w:rsidRPr="00C142E1">
        <w:rPr>
          <w:rFonts w:ascii="Arial" w:hAnsi="Arial" w:cs="Arial"/>
        </w:rPr>
        <w:t xml:space="preserve"> of their sales were hamburgers. </w:t>
      </w:r>
    </w:p>
    <w:p w14:paraId="1E0F0D5E" w14:textId="220F420A" w:rsidR="00C1501F" w:rsidRPr="00C1501F" w:rsidRDefault="00C142E1" w:rsidP="004D0F19">
      <w:pPr>
        <w:numPr>
          <w:ilvl w:val="0"/>
          <w:numId w:val="17"/>
        </w:numPr>
        <w:spacing w:after="240" w:line="240" w:lineRule="auto"/>
        <w:ind w:right="-634"/>
        <w:rPr>
          <w:rFonts w:ascii="Arial" w:hAnsi="Arial" w:cs="Arial"/>
        </w:rPr>
      </w:pPr>
      <w:r w:rsidRPr="00C142E1">
        <w:rPr>
          <w:rFonts w:ascii="Arial" w:hAnsi="Arial" w:cs="Arial"/>
        </w:rPr>
        <w:t xml:space="preserve">In 1948, it closed for three months and rebranded as a hamburger self-service restaurant. </w:t>
      </w:r>
    </w:p>
    <w:p w14:paraId="48115052" w14:textId="24D83B10" w:rsidR="00C1501F" w:rsidRPr="00C1501F" w:rsidRDefault="00C142E1" w:rsidP="004D0F19">
      <w:pPr>
        <w:numPr>
          <w:ilvl w:val="0"/>
          <w:numId w:val="17"/>
        </w:numPr>
        <w:spacing w:after="240" w:line="240" w:lineRule="auto"/>
        <w:ind w:right="-634"/>
        <w:rPr>
          <w:rFonts w:ascii="Arial" w:hAnsi="Arial" w:cs="Arial"/>
        </w:rPr>
      </w:pPr>
      <w:r w:rsidRPr="00C142E1">
        <w:rPr>
          <w:rFonts w:ascii="Arial" w:hAnsi="Arial" w:cs="Arial"/>
        </w:rPr>
        <w:t xml:space="preserve">Fired 20 employees, switched to single-use containers and cups, and simplified to </w:t>
      </w:r>
      <w:r w:rsidR="000341C1">
        <w:rPr>
          <w:rFonts w:ascii="Arial" w:hAnsi="Arial" w:cs="Arial"/>
        </w:rPr>
        <w:t>nine</w:t>
      </w:r>
      <w:r w:rsidRPr="00C142E1">
        <w:rPr>
          <w:rFonts w:ascii="Arial" w:hAnsi="Arial" w:cs="Arial"/>
        </w:rPr>
        <w:t xml:space="preserve"> items. </w:t>
      </w:r>
    </w:p>
    <w:p w14:paraId="1EFA91A4" w14:textId="7E4BEC7C" w:rsidR="00C1501F" w:rsidRPr="00C1501F" w:rsidRDefault="00C142E1" w:rsidP="004D0F19">
      <w:pPr>
        <w:numPr>
          <w:ilvl w:val="0"/>
          <w:numId w:val="17"/>
        </w:numPr>
        <w:spacing w:after="240" w:line="240" w:lineRule="auto"/>
        <w:ind w:right="-634"/>
        <w:rPr>
          <w:rFonts w:ascii="Arial" w:hAnsi="Arial" w:cs="Arial"/>
        </w:rPr>
      </w:pPr>
      <w:r w:rsidRPr="00C142E1">
        <w:rPr>
          <w:rFonts w:ascii="Arial" w:hAnsi="Arial" w:cs="Arial"/>
        </w:rPr>
        <w:t xml:space="preserve">Used a 12-person crew who specialized in specific tasks. </w:t>
      </w:r>
    </w:p>
    <w:p w14:paraId="6607B718" w14:textId="3C489C0F" w:rsidR="00C1501F" w:rsidRPr="00C1501F" w:rsidRDefault="00C1501F" w:rsidP="004D0F19">
      <w:pPr>
        <w:numPr>
          <w:ilvl w:val="0"/>
          <w:numId w:val="17"/>
        </w:numPr>
        <w:spacing w:after="240" w:line="240" w:lineRule="auto"/>
        <w:ind w:right="-634"/>
        <w:rPr>
          <w:rFonts w:ascii="Arial" w:hAnsi="Arial" w:cs="Arial"/>
        </w:rPr>
      </w:pPr>
      <w:r w:rsidRPr="00C1501F">
        <w:rPr>
          <w:rFonts w:ascii="Arial" w:hAnsi="Arial" w:cs="Arial"/>
        </w:rPr>
        <w:t>In 1954, Ray Kroc, a milkshake mixer salesm</w:t>
      </w:r>
      <w:r w:rsidR="000341C1">
        <w:rPr>
          <w:rFonts w:ascii="Arial" w:hAnsi="Arial" w:cs="Arial"/>
        </w:rPr>
        <w:t>a</w:t>
      </w:r>
      <w:r w:rsidRPr="00C1501F">
        <w:rPr>
          <w:rFonts w:ascii="Arial" w:hAnsi="Arial" w:cs="Arial"/>
        </w:rPr>
        <w:t>n</w:t>
      </w:r>
      <w:r w:rsidR="00D039A7">
        <w:rPr>
          <w:rFonts w:ascii="Arial" w:hAnsi="Arial" w:cs="Arial"/>
        </w:rPr>
        <w:t>,</w:t>
      </w:r>
      <w:r w:rsidRPr="00C1501F">
        <w:rPr>
          <w:rFonts w:ascii="Arial" w:hAnsi="Arial" w:cs="Arial"/>
        </w:rPr>
        <w:t xml:space="preserve"> visited McDonalds that was using </w:t>
      </w:r>
      <w:r w:rsidR="000341C1">
        <w:rPr>
          <w:rFonts w:ascii="Arial" w:hAnsi="Arial" w:cs="Arial"/>
        </w:rPr>
        <w:t>eight</w:t>
      </w:r>
      <w:r w:rsidRPr="00C1501F">
        <w:rPr>
          <w:rFonts w:ascii="Arial" w:hAnsi="Arial" w:cs="Arial"/>
        </w:rPr>
        <w:t xml:space="preserve"> of the mixers. </w:t>
      </w:r>
    </w:p>
    <w:p w14:paraId="167543C1" w14:textId="77777777" w:rsidR="00C1501F" w:rsidRDefault="00C1501F" w:rsidP="004D0F19">
      <w:pPr>
        <w:numPr>
          <w:ilvl w:val="0"/>
          <w:numId w:val="17"/>
        </w:numPr>
        <w:spacing w:after="240" w:line="240" w:lineRule="auto"/>
        <w:ind w:right="-634"/>
        <w:rPr>
          <w:rFonts w:ascii="Arial" w:hAnsi="Arial" w:cs="Arial"/>
        </w:rPr>
      </w:pPr>
      <w:r w:rsidRPr="00C1501F">
        <w:rPr>
          <w:rFonts w:ascii="Arial" w:hAnsi="Arial" w:cs="Arial"/>
        </w:rPr>
        <w:t xml:space="preserve">Kroc was intrigued by the business model and was hired in 1955 as the franchise agent. </w:t>
      </w:r>
    </w:p>
    <w:p w14:paraId="2BB51144" w14:textId="77777777" w:rsidR="00C1501F" w:rsidRDefault="00C1501F" w:rsidP="004D0F19">
      <w:pPr>
        <w:numPr>
          <w:ilvl w:val="0"/>
          <w:numId w:val="17"/>
        </w:numPr>
        <w:spacing w:after="240" w:line="240" w:lineRule="auto"/>
        <w:ind w:right="-634"/>
        <w:rPr>
          <w:rFonts w:ascii="Arial" w:hAnsi="Arial" w:cs="Arial"/>
        </w:rPr>
      </w:pPr>
      <w:r w:rsidRPr="00C1501F">
        <w:rPr>
          <w:rFonts w:ascii="Arial" w:hAnsi="Arial" w:cs="Arial"/>
        </w:rPr>
        <w:t>Kroc bought the company from the brothers in 1961 for $2.7 million after years of arguments.</w:t>
      </w:r>
    </w:p>
    <w:p w14:paraId="5C64227C" w14:textId="4897B720" w:rsidR="00C1501F" w:rsidRDefault="00C1501F" w:rsidP="004D0F19">
      <w:pPr>
        <w:numPr>
          <w:ilvl w:val="0"/>
          <w:numId w:val="17"/>
        </w:numPr>
        <w:spacing w:after="240" w:line="240" w:lineRule="auto"/>
        <w:ind w:right="-634"/>
        <w:rPr>
          <w:rFonts w:ascii="Arial" w:hAnsi="Arial" w:cs="Arial"/>
        </w:rPr>
      </w:pPr>
      <w:r w:rsidRPr="00C1501F">
        <w:rPr>
          <w:rFonts w:ascii="Arial" w:hAnsi="Arial" w:cs="Arial"/>
        </w:rPr>
        <w:t>In 1955</w:t>
      </w:r>
      <w:r w:rsidR="000341C1">
        <w:rPr>
          <w:rFonts w:ascii="Arial" w:hAnsi="Arial" w:cs="Arial"/>
        </w:rPr>
        <w:t>, there were nine stores; by 1963,</w:t>
      </w:r>
      <w:r w:rsidRPr="00C1501F">
        <w:rPr>
          <w:rFonts w:ascii="Arial" w:hAnsi="Arial" w:cs="Arial"/>
        </w:rPr>
        <w:t xml:space="preserve"> there were 500 stores. </w:t>
      </w:r>
    </w:p>
    <w:p w14:paraId="088BE583" w14:textId="77777777" w:rsidR="00C1501F" w:rsidRPr="00C1501F" w:rsidRDefault="00C1501F" w:rsidP="004D0F19">
      <w:pPr>
        <w:numPr>
          <w:ilvl w:val="0"/>
          <w:numId w:val="17"/>
        </w:numPr>
        <w:spacing w:after="240" w:line="240" w:lineRule="auto"/>
        <w:ind w:right="-634"/>
        <w:rPr>
          <w:rFonts w:ascii="Arial" w:hAnsi="Arial" w:cs="Arial"/>
        </w:rPr>
      </w:pPr>
      <w:r w:rsidRPr="00C1501F">
        <w:rPr>
          <w:rFonts w:ascii="Arial" w:hAnsi="Arial" w:cs="Arial"/>
        </w:rPr>
        <w:t xml:space="preserve">Today, there are over 36,000 franchises in over 100 countries.  </w:t>
      </w:r>
    </w:p>
    <w:p w14:paraId="1F20218D" w14:textId="77777777" w:rsidR="007B0D3B" w:rsidRPr="007B0D3B" w:rsidRDefault="007B0D3B" w:rsidP="004D0F19">
      <w:pPr>
        <w:pStyle w:val="ListParagraph"/>
        <w:keepNext/>
        <w:numPr>
          <w:ilvl w:val="0"/>
          <w:numId w:val="12"/>
        </w:numPr>
        <w:spacing w:before="240" w:line="240" w:lineRule="auto"/>
        <w:ind w:left="360"/>
        <w:rPr>
          <w:rFonts w:ascii="Arial" w:hAnsi="Arial" w:cs="Arial"/>
          <w:b/>
          <w:bCs/>
        </w:rPr>
      </w:pPr>
      <w:bookmarkStart w:id="26" w:name="_Toc173326865"/>
      <w:r w:rsidRPr="007B0D3B">
        <w:rPr>
          <w:rFonts w:ascii="Arial" w:hAnsi="Arial" w:cs="Arial"/>
          <w:b/>
          <w:bCs/>
        </w:rPr>
        <w:lastRenderedPageBreak/>
        <w:t>McDonald’s Case Study Worksheet</w:t>
      </w:r>
      <w:bookmarkEnd w:id="26"/>
      <w:r w:rsidRPr="007B0D3B">
        <w:rPr>
          <w:rFonts w:ascii="Arial" w:hAnsi="Arial" w:cs="Arial"/>
          <w:b/>
          <w:bCs/>
        </w:rPr>
        <w:t xml:space="preserve"> </w:t>
      </w:r>
    </w:p>
    <w:p w14:paraId="2EB3D00D" w14:textId="0ED07F53" w:rsidR="007B0D3B" w:rsidRPr="00C90F7D" w:rsidRDefault="007B0D3B" w:rsidP="007B0D3B">
      <w:pPr>
        <w:spacing w:after="0"/>
        <w:rPr>
          <w:rFonts w:ascii="Arial" w:hAnsi="Arial" w:cs="Arial"/>
          <w:b/>
          <w:bCs/>
        </w:rPr>
      </w:pPr>
      <w:r w:rsidRPr="00C90F7D">
        <w:rPr>
          <w:rFonts w:ascii="Arial" w:hAnsi="Arial" w:cs="Arial"/>
          <w:b/>
          <w:bCs/>
        </w:rPr>
        <w:t>McDonald</w:t>
      </w:r>
      <w:r w:rsidR="006B1449">
        <w:rPr>
          <w:rFonts w:ascii="Arial" w:hAnsi="Arial" w:cs="Arial"/>
          <w:b/>
          <w:bCs/>
        </w:rPr>
        <w:t>’</w:t>
      </w:r>
      <w:r w:rsidRPr="00C90F7D">
        <w:rPr>
          <w:rFonts w:ascii="Arial" w:hAnsi="Arial" w:cs="Arial"/>
          <w:b/>
          <w:bCs/>
        </w:rPr>
        <w:t>s Case Study Instructions</w:t>
      </w:r>
    </w:p>
    <w:p w14:paraId="4341548B" w14:textId="77777777" w:rsidR="007B0D3B" w:rsidRDefault="007B0D3B" w:rsidP="007B0D3B">
      <w:pPr>
        <w:rPr>
          <w:rFonts w:ascii="Arial" w:hAnsi="Arial" w:cs="Arial"/>
        </w:rPr>
      </w:pPr>
      <w:r>
        <w:rPr>
          <w:rFonts w:ascii="Arial" w:hAnsi="Arial" w:cs="Arial"/>
        </w:rPr>
        <w:t xml:space="preserve">With your small group, discuss the assigned topic and answer the questions below. </w:t>
      </w:r>
    </w:p>
    <w:p w14:paraId="3C553FD3" w14:textId="77777777" w:rsidR="007B0D3B" w:rsidRPr="00C10060" w:rsidRDefault="007B0D3B" w:rsidP="007B0D3B">
      <w:pPr>
        <w:rPr>
          <w:rFonts w:ascii="Arial" w:hAnsi="Arial" w:cs="Arial"/>
        </w:rPr>
      </w:pPr>
    </w:p>
    <w:p w14:paraId="2D7E47A3" w14:textId="77777777" w:rsidR="007B0D3B" w:rsidRPr="00AD0962" w:rsidRDefault="007B0D3B" w:rsidP="007B0D3B">
      <w:pPr>
        <w:rPr>
          <w:rFonts w:ascii="Arial" w:hAnsi="Arial" w:cs="Arial"/>
          <w:b/>
          <w:bCs/>
        </w:rPr>
      </w:pPr>
      <w:r w:rsidRPr="00AD0962">
        <w:rPr>
          <w:rFonts w:ascii="Arial" w:hAnsi="Arial" w:cs="Arial"/>
          <w:b/>
          <w:bCs/>
        </w:rPr>
        <w:t xml:space="preserve">Circle </w:t>
      </w:r>
      <w:r>
        <w:rPr>
          <w:rFonts w:ascii="Arial" w:hAnsi="Arial" w:cs="Arial"/>
          <w:b/>
          <w:bCs/>
        </w:rPr>
        <w:t xml:space="preserve">Your </w:t>
      </w:r>
      <w:r w:rsidRPr="00AD0962">
        <w:rPr>
          <w:rFonts w:ascii="Arial" w:hAnsi="Arial" w:cs="Arial"/>
          <w:b/>
          <w:bCs/>
        </w:rPr>
        <w:t xml:space="preserve">Assigned Topic: </w:t>
      </w:r>
    </w:p>
    <w:p w14:paraId="608F04B7" w14:textId="77777777" w:rsidR="007B0D3B" w:rsidRDefault="007B0D3B" w:rsidP="004D0F19">
      <w:pPr>
        <w:numPr>
          <w:ilvl w:val="0"/>
          <w:numId w:val="18"/>
        </w:numPr>
        <w:spacing w:line="259" w:lineRule="auto"/>
        <w:rPr>
          <w:rFonts w:ascii="Arial" w:hAnsi="Arial" w:cs="Arial"/>
        </w:rPr>
        <w:sectPr w:rsidR="007B0D3B" w:rsidSect="007B0D3B">
          <w:type w:val="continuous"/>
          <w:pgSz w:w="12240" w:h="15840"/>
          <w:pgMar w:top="1260" w:right="1440" w:bottom="1440" w:left="1440" w:header="720" w:footer="720" w:gutter="0"/>
          <w:cols w:space="720"/>
          <w:titlePg/>
          <w:docGrid w:linePitch="360"/>
        </w:sectPr>
      </w:pPr>
    </w:p>
    <w:p w14:paraId="69B4CBC7" w14:textId="77777777" w:rsidR="007B0D3B" w:rsidRPr="00952F9B" w:rsidRDefault="007B0D3B" w:rsidP="004D0F19">
      <w:pPr>
        <w:numPr>
          <w:ilvl w:val="0"/>
          <w:numId w:val="18"/>
        </w:numPr>
        <w:spacing w:line="259" w:lineRule="auto"/>
        <w:rPr>
          <w:rFonts w:ascii="Arial" w:hAnsi="Arial" w:cs="Arial"/>
        </w:rPr>
      </w:pPr>
      <w:r w:rsidRPr="00952F9B">
        <w:rPr>
          <w:rFonts w:ascii="Arial" w:hAnsi="Arial" w:cs="Arial"/>
        </w:rPr>
        <w:t>Advertising</w:t>
      </w:r>
    </w:p>
    <w:p w14:paraId="57FA6F54" w14:textId="77777777" w:rsidR="007B0D3B" w:rsidRPr="00952F9B" w:rsidRDefault="007B0D3B" w:rsidP="004D0F19">
      <w:pPr>
        <w:numPr>
          <w:ilvl w:val="0"/>
          <w:numId w:val="18"/>
        </w:numPr>
        <w:spacing w:line="259" w:lineRule="auto"/>
        <w:rPr>
          <w:rFonts w:ascii="Arial" w:hAnsi="Arial" w:cs="Arial"/>
        </w:rPr>
      </w:pPr>
      <w:r w:rsidRPr="00952F9B">
        <w:rPr>
          <w:rFonts w:ascii="Arial" w:hAnsi="Arial" w:cs="Arial"/>
        </w:rPr>
        <w:t>Technology</w:t>
      </w:r>
    </w:p>
    <w:p w14:paraId="3D8DC1C8" w14:textId="77777777" w:rsidR="007B0D3B" w:rsidRPr="00952F9B" w:rsidRDefault="007B0D3B" w:rsidP="004D0F19">
      <w:pPr>
        <w:numPr>
          <w:ilvl w:val="0"/>
          <w:numId w:val="18"/>
        </w:numPr>
        <w:spacing w:line="259" w:lineRule="auto"/>
        <w:rPr>
          <w:rFonts w:ascii="Arial" w:hAnsi="Arial" w:cs="Arial"/>
        </w:rPr>
      </w:pPr>
      <w:r w:rsidRPr="00952F9B">
        <w:rPr>
          <w:rFonts w:ascii="Arial" w:hAnsi="Arial" w:cs="Arial"/>
        </w:rPr>
        <w:t>Community</w:t>
      </w:r>
    </w:p>
    <w:p w14:paraId="024FEE73" w14:textId="77777777" w:rsidR="007B0D3B" w:rsidRPr="00952F9B" w:rsidRDefault="007B0D3B" w:rsidP="004D0F19">
      <w:pPr>
        <w:numPr>
          <w:ilvl w:val="0"/>
          <w:numId w:val="18"/>
        </w:numPr>
        <w:spacing w:line="259" w:lineRule="auto"/>
        <w:rPr>
          <w:rFonts w:ascii="Arial" w:hAnsi="Arial" w:cs="Arial"/>
        </w:rPr>
      </w:pPr>
      <w:r w:rsidRPr="00952F9B">
        <w:rPr>
          <w:rFonts w:ascii="Arial" w:hAnsi="Arial" w:cs="Arial"/>
        </w:rPr>
        <w:t>Competition</w:t>
      </w:r>
    </w:p>
    <w:p w14:paraId="4F7B6E9E" w14:textId="77777777" w:rsidR="007B0D3B" w:rsidRPr="00952F9B" w:rsidRDefault="007B0D3B" w:rsidP="004D0F19">
      <w:pPr>
        <w:numPr>
          <w:ilvl w:val="0"/>
          <w:numId w:val="18"/>
        </w:numPr>
        <w:spacing w:line="259" w:lineRule="auto"/>
        <w:rPr>
          <w:rFonts w:ascii="Arial" w:hAnsi="Arial" w:cs="Arial"/>
        </w:rPr>
      </w:pPr>
      <w:r w:rsidRPr="00952F9B">
        <w:rPr>
          <w:rFonts w:ascii="Arial" w:hAnsi="Arial" w:cs="Arial"/>
        </w:rPr>
        <w:t>Labor</w:t>
      </w:r>
    </w:p>
    <w:p w14:paraId="4D4F901F" w14:textId="7F5931FE" w:rsidR="007B0D3B" w:rsidRPr="00952F9B" w:rsidRDefault="007B0D3B" w:rsidP="004D0F19">
      <w:pPr>
        <w:numPr>
          <w:ilvl w:val="0"/>
          <w:numId w:val="18"/>
        </w:numPr>
        <w:spacing w:line="259" w:lineRule="auto"/>
        <w:rPr>
          <w:rFonts w:ascii="Arial" w:hAnsi="Arial" w:cs="Arial"/>
        </w:rPr>
      </w:pPr>
      <w:r w:rsidRPr="00952F9B">
        <w:rPr>
          <w:rFonts w:ascii="Arial" w:hAnsi="Arial" w:cs="Arial"/>
        </w:rPr>
        <w:t xml:space="preserve">Cultural </w:t>
      </w:r>
      <w:r w:rsidR="000341C1">
        <w:rPr>
          <w:rFonts w:ascii="Arial" w:hAnsi="Arial" w:cs="Arial"/>
        </w:rPr>
        <w:t>i</w:t>
      </w:r>
      <w:r w:rsidRPr="00952F9B">
        <w:rPr>
          <w:rFonts w:ascii="Arial" w:hAnsi="Arial" w:cs="Arial"/>
        </w:rPr>
        <w:t>nfluence</w:t>
      </w:r>
    </w:p>
    <w:p w14:paraId="0058D540" w14:textId="77777777" w:rsidR="007B0D3B" w:rsidRPr="00952F9B" w:rsidRDefault="007B0D3B" w:rsidP="004D0F19">
      <w:pPr>
        <w:numPr>
          <w:ilvl w:val="0"/>
          <w:numId w:val="18"/>
        </w:numPr>
        <w:spacing w:line="259" w:lineRule="auto"/>
        <w:rPr>
          <w:rFonts w:ascii="Arial" w:hAnsi="Arial" w:cs="Arial"/>
        </w:rPr>
      </w:pPr>
      <w:r w:rsidRPr="00952F9B">
        <w:rPr>
          <w:rFonts w:ascii="Arial" w:hAnsi="Arial" w:cs="Arial"/>
        </w:rPr>
        <w:t>Menu</w:t>
      </w:r>
    </w:p>
    <w:p w14:paraId="6AF99F83" w14:textId="77777777" w:rsidR="007B0D3B" w:rsidRDefault="007B0D3B" w:rsidP="007B0D3B">
      <w:pPr>
        <w:rPr>
          <w:rFonts w:ascii="Arial" w:hAnsi="Arial" w:cs="Arial"/>
        </w:rPr>
        <w:sectPr w:rsidR="007B0D3B" w:rsidSect="007B0D3B">
          <w:type w:val="continuous"/>
          <w:pgSz w:w="12240" w:h="15840"/>
          <w:pgMar w:top="1260" w:right="1440" w:bottom="1440" w:left="1440" w:header="720" w:footer="720" w:gutter="0"/>
          <w:cols w:num="2" w:space="720"/>
          <w:titlePg/>
          <w:docGrid w:linePitch="360"/>
        </w:sectPr>
      </w:pPr>
    </w:p>
    <w:p w14:paraId="05694554" w14:textId="77777777" w:rsidR="007B0D3B" w:rsidRPr="00B17385" w:rsidRDefault="007B0D3B" w:rsidP="007B0D3B">
      <w:pPr>
        <w:spacing w:before="480"/>
        <w:rPr>
          <w:rFonts w:ascii="Arial" w:hAnsi="Arial" w:cs="Arial"/>
          <w:b/>
          <w:bCs/>
        </w:rPr>
      </w:pPr>
      <w:r w:rsidRPr="00B17385">
        <w:rPr>
          <w:rFonts w:ascii="Arial" w:hAnsi="Arial" w:cs="Arial"/>
          <w:b/>
          <w:bCs/>
        </w:rPr>
        <w:t xml:space="preserve">Case Study Questions: </w:t>
      </w:r>
    </w:p>
    <w:p w14:paraId="32955632" w14:textId="77777777" w:rsidR="007B0D3B" w:rsidRDefault="007B0D3B" w:rsidP="004D0F19">
      <w:pPr>
        <w:numPr>
          <w:ilvl w:val="0"/>
          <w:numId w:val="19"/>
        </w:numPr>
        <w:spacing w:after="0" w:line="240" w:lineRule="auto"/>
        <w:rPr>
          <w:rFonts w:ascii="Arial" w:hAnsi="Arial" w:cs="Arial"/>
          <w:iCs/>
        </w:rPr>
      </w:pPr>
      <w:r w:rsidRPr="00B60B64">
        <w:rPr>
          <w:rFonts w:ascii="Arial" w:hAnsi="Arial" w:cs="Arial"/>
          <w:iCs/>
        </w:rPr>
        <w:t xml:space="preserve">How have you seen or experienced McDonald’s </w:t>
      </w:r>
      <w:r>
        <w:rPr>
          <w:rFonts w:ascii="Arial" w:hAnsi="Arial" w:cs="Arial"/>
          <w:iCs/>
        </w:rPr>
        <w:t>addressing</w:t>
      </w:r>
      <w:r w:rsidRPr="00B60B64">
        <w:rPr>
          <w:rFonts w:ascii="Arial" w:hAnsi="Arial" w:cs="Arial"/>
          <w:iCs/>
        </w:rPr>
        <w:t xml:space="preserve"> this topic? What changes have you seen over the years?</w:t>
      </w:r>
    </w:p>
    <w:p w14:paraId="26189C39" w14:textId="77777777" w:rsidR="007B0D3B" w:rsidRDefault="007B0D3B" w:rsidP="007B0D3B">
      <w:pPr>
        <w:spacing w:after="0" w:line="240" w:lineRule="auto"/>
        <w:rPr>
          <w:rFonts w:ascii="Arial" w:hAnsi="Arial" w:cs="Arial"/>
          <w:iCs/>
        </w:rPr>
      </w:pPr>
    </w:p>
    <w:p w14:paraId="192E0B4E" w14:textId="77777777" w:rsidR="007B0D3B" w:rsidRDefault="007B0D3B" w:rsidP="007B0D3B">
      <w:pPr>
        <w:spacing w:after="0" w:line="240" w:lineRule="auto"/>
        <w:rPr>
          <w:rFonts w:ascii="Arial" w:hAnsi="Arial" w:cs="Arial"/>
          <w:iCs/>
        </w:rPr>
      </w:pPr>
    </w:p>
    <w:p w14:paraId="16746596" w14:textId="77777777" w:rsidR="007B0D3B" w:rsidRDefault="007B0D3B" w:rsidP="007B0D3B">
      <w:pPr>
        <w:spacing w:after="0" w:line="240" w:lineRule="auto"/>
        <w:rPr>
          <w:rFonts w:ascii="Arial" w:hAnsi="Arial" w:cs="Arial"/>
          <w:iCs/>
        </w:rPr>
      </w:pPr>
    </w:p>
    <w:p w14:paraId="0A69F274" w14:textId="77777777" w:rsidR="007B0D3B" w:rsidRPr="00B60B64" w:rsidRDefault="007B0D3B" w:rsidP="007B0D3B">
      <w:pPr>
        <w:spacing w:after="0" w:line="240" w:lineRule="auto"/>
        <w:rPr>
          <w:rFonts w:ascii="Arial" w:hAnsi="Arial" w:cs="Arial"/>
          <w:iCs/>
        </w:rPr>
      </w:pPr>
    </w:p>
    <w:p w14:paraId="1D870025" w14:textId="77777777" w:rsidR="007B0D3B" w:rsidRDefault="007B0D3B" w:rsidP="004D0F19">
      <w:pPr>
        <w:numPr>
          <w:ilvl w:val="0"/>
          <w:numId w:val="19"/>
        </w:numPr>
        <w:spacing w:after="0" w:line="240" w:lineRule="auto"/>
        <w:rPr>
          <w:rFonts w:ascii="Arial" w:hAnsi="Arial" w:cs="Arial"/>
          <w:iCs/>
        </w:rPr>
      </w:pPr>
      <w:r w:rsidRPr="00B60B64">
        <w:rPr>
          <w:rFonts w:ascii="Arial" w:hAnsi="Arial" w:cs="Arial"/>
          <w:iCs/>
        </w:rPr>
        <w:t>Why would McDonald’s address this topic? What is the objective?</w:t>
      </w:r>
    </w:p>
    <w:p w14:paraId="5F1D412A" w14:textId="77777777" w:rsidR="007B0D3B" w:rsidRDefault="007B0D3B" w:rsidP="007B0D3B">
      <w:pPr>
        <w:spacing w:after="0" w:line="240" w:lineRule="auto"/>
        <w:rPr>
          <w:rFonts w:ascii="Arial" w:hAnsi="Arial" w:cs="Arial"/>
          <w:iCs/>
        </w:rPr>
      </w:pPr>
    </w:p>
    <w:p w14:paraId="0059CB2B" w14:textId="77777777" w:rsidR="007B0D3B" w:rsidRDefault="007B0D3B" w:rsidP="007B0D3B">
      <w:pPr>
        <w:spacing w:after="0" w:line="240" w:lineRule="auto"/>
        <w:rPr>
          <w:rFonts w:ascii="Arial" w:hAnsi="Arial" w:cs="Arial"/>
          <w:iCs/>
        </w:rPr>
      </w:pPr>
    </w:p>
    <w:p w14:paraId="0FD3DB1C" w14:textId="77777777" w:rsidR="007B0D3B" w:rsidRDefault="007B0D3B" w:rsidP="007B0D3B">
      <w:pPr>
        <w:spacing w:after="0" w:line="240" w:lineRule="auto"/>
        <w:rPr>
          <w:rFonts w:ascii="Arial" w:hAnsi="Arial" w:cs="Arial"/>
          <w:iCs/>
        </w:rPr>
      </w:pPr>
    </w:p>
    <w:p w14:paraId="4D897446" w14:textId="77777777" w:rsidR="007B0D3B" w:rsidRDefault="007B0D3B" w:rsidP="007B0D3B">
      <w:pPr>
        <w:spacing w:after="0" w:line="240" w:lineRule="auto"/>
        <w:rPr>
          <w:rFonts w:ascii="Arial" w:hAnsi="Arial" w:cs="Arial"/>
          <w:iCs/>
        </w:rPr>
      </w:pPr>
    </w:p>
    <w:p w14:paraId="2D3E84FE" w14:textId="77777777" w:rsidR="007B0D3B" w:rsidRPr="00B60B64" w:rsidRDefault="007B0D3B" w:rsidP="007B0D3B">
      <w:pPr>
        <w:spacing w:after="0" w:line="240" w:lineRule="auto"/>
        <w:rPr>
          <w:rFonts w:ascii="Arial" w:hAnsi="Arial" w:cs="Arial"/>
          <w:iCs/>
        </w:rPr>
      </w:pPr>
    </w:p>
    <w:p w14:paraId="5280CEFA" w14:textId="77777777" w:rsidR="007B0D3B" w:rsidRDefault="007B0D3B" w:rsidP="004D0F19">
      <w:pPr>
        <w:numPr>
          <w:ilvl w:val="0"/>
          <w:numId w:val="19"/>
        </w:numPr>
        <w:spacing w:after="0" w:line="240" w:lineRule="auto"/>
        <w:rPr>
          <w:rFonts w:ascii="Arial" w:hAnsi="Arial" w:cs="Arial"/>
          <w:iCs/>
        </w:rPr>
      </w:pPr>
      <w:r w:rsidRPr="00B60B64">
        <w:rPr>
          <w:rFonts w:ascii="Arial" w:hAnsi="Arial" w:cs="Arial"/>
          <w:iCs/>
        </w:rPr>
        <w:t xml:space="preserve">How might it continue to change? </w:t>
      </w:r>
    </w:p>
    <w:p w14:paraId="32912A55" w14:textId="77777777" w:rsidR="007B0D3B" w:rsidRDefault="007B0D3B" w:rsidP="007B0D3B">
      <w:pPr>
        <w:spacing w:after="0" w:line="240" w:lineRule="auto"/>
        <w:rPr>
          <w:rFonts w:ascii="Arial" w:hAnsi="Arial" w:cs="Arial"/>
          <w:iCs/>
        </w:rPr>
      </w:pPr>
    </w:p>
    <w:p w14:paraId="0611CCBC" w14:textId="77777777" w:rsidR="007B0D3B" w:rsidRDefault="007B0D3B" w:rsidP="007B0D3B">
      <w:pPr>
        <w:spacing w:after="0" w:line="240" w:lineRule="auto"/>
        <w:rPr>
          <w:rFonts w:ascii="Arial" w:hAnsi="Arial" w:cs="Arial"/>
          <w:iCs/>
        </w:rPr>
      </w:pPr>
    </w:p>
    <w:p w14:paraId="73E7F134" w14:textId="77777777" w:rsidR="007B0D3B" w:rsidRDefault="007B0D3B" w:rsidP="007B0D3B">
      <w:pPr>
        <w:spacing w:after="0" w:line="240" w:lineRule="auto"/>
        <w:rPr>
          <w:rFonts w:ascii="Arial" w:hAnsi="Arial" w:cs="Arial"/>
          <w:iCs/>
        </w:rPr>
      </w:pPr>
    </w:p>
    <w:p w14:paraId="241D5ED7" w14:textId="77777777" w:rsidR="007B0D3B" w:rsidRDefault="007B0D3B" w:rsidP="007B0D3B">
      <w:pPr>
        <w:spacing w:after="0" w:line="240" w:lineRule="auto"/>
        <w:rPr>
          <w:rFonts w:ascii="Arial" w:hAnsi="Arial" w:cs="Arial"/>
          <w:iCs/>
        </w:rPr>
      </w:pPr>
    </w:p>
    <w:p w14:paraId="15CC16D4" w14:textId="77777777" w:rsidR="007B0D3B" w:rsidRPr="00B60B64" w:rsidRDefault="007B0D3B" w:rsidP="007B0D3B">
      <w:pPr>
        <w:spacing w:after="0" w:line="240" w:lineRule="auto"/>
        <w:rPr>
          <w:rFonts w:ascii="Arial" w:hAnsi="Arial" w:cs="Arial"/>
          <w:iCs/>
        </w:rPr>
      </w:pPr>
    </w:p>
    <w:p w14:paraId="519489BF" w14:textId="77777777" w:rsidR="007B0D3B" w:rsidRDefault="007B0D3B" w:rsidP="004D0F19">
      <w:pPr>
        <w:numPr>
          <w:ilvl w:val="0"/>
          <w:numId w:val="19"/>
        </w:numPr>
        <w:spacing w:after="0" w:line="240" w:lineRule="auto"/>
        <w:rPr>
          <w:rFonts w:ascii="Arial" w:hAnsi="Arial" w:cs="Arial"/>
          <w:iCs/>
        </w:rPr>
      </w:pPr>
      <w:r w:rsidRPr="00B60B64">
        <w:rPr>
          <w:rFonts w:ascii="Arial" w:hAnsi="Arial" w:cs="Arial"/>
          <w:iCs/>
        </w:rPr>
        <w:t xml:space="preserve">If you were the store </w:t>
      </w:r>
      <w:r>
        <w:rPr>
          <w:rFonts w:ascii="Arial" w:hAnsi="Arial" w:cs="Arial"/>
          <w:iCs/>
        </w:rPr>
        <w:t>supervisor</w:t>
      </w:r>
      <w:r w:rsidRPr="00B60B64">
        <w:rPr>
          <w:rFonts w:ascii="Arial" w:hAnsi="Arial" w:cs="Arial"/>
          <w:iCs/>
        </w:rPr>
        <w:t>, what resistance would you expect from staff? From customers?</w:t>
      </w:r>
    </w:p>
    <w:p w14:paraId="4A755035" w14:textId="77777777" w:rsidR="007B0D3B" w:rsidRDefault="007B0D3B" w:rsidP="007B0D3B">
      <w:pPr>
        <w:spacing w:after="0" w:line="240" w:lineRule="auto"/>
        <w:rPr>
          <w:rFonts w:ascii="Arial" w:hAnsi="Arial" w:cs="Arial"/>
          <w:iCs/>
        </w:rPr>
      </w:pPr>
    </w:p>
    <w:p w14:paraId="1192E9B5" w14:textId="77777777" w:rsidR="007B0D3B" w:rsidRDefault="007B0D3B" w:rsidP="007B0D3B">
      <w:pPr>
        <w:spacing w:after="0" w:line="240" w:lineRule="auto"/>
        <w:rPr>
          <w:rFonts w:ascii="Arial" w:hAnsi="Arial" w:cs="Arial"/>
          <w:iCs/>
        </w:rPr>
      </w:pPr>
    </w:p>
    <w:p w14:paraId="4C1C802C" w14:textId="77777777" w:rsidR="007B0D3B" w:rsidRDefault="007B0D3B" w:rsidP="007B0D3B">
      <w:pPr>
        <w:spacing w:after="0" w:line="240" w:lineRule="auto"/>
        <w:rPr>
          <w:rFonts w:ascii="Arial" w:hAnsi="Arial" w:cs="Arial"/>
          <w:iCs/>
        </w:rPr>
      </w:pPr>
    </w:p>
    <w:p w14:paraId="7C6DF365" w14:textId="77777777" w:rsidR="007B0D3B" w:rsidRDefault="007B0D3B" w:rsidP="007B0D3B">
      <w:pPr>
        <w:spacing w:after="0" w:line="240" w:lineRule="auto"/>
        <w:rPr>
          <w:rFonts w:ascii="Arial" w:hAnsi="Arial" w:cs="Arial"/>
          <w:iCs/>
        </w:rPr>
      </w:pPr>
    </w:p>
    <w:p w14:paraId="211F5A9C" w14:textId="77777777" w:rsidR="007B0D3B" w:rsidRPr="00B60B64" w:rsidRDefault="007B0D3B" w:rsidP="007B0D3B">
      <w:pPr>
        <w:spacing w:after="0" w:line="240" w:lineRule="auto"/>
        <w:rPr>
          <w:rFonts w:ascii="Arial" w:hAnsi="Arial" w:cs="Arial"/>
          <w:iCs/>
        </w:rPr>
      </w:pPr>
    </w:p>
    <w:p w14:paraId="4AE3E252" w14:textId="77777777" w:rsidR="007B0D3B" w:rsidRPr="00B60B64" w:rsidRDefault="007B0D3B" w:rsidP="004D0F19">
      <w:pPr>
        <w:numPr>
          <w:ilvl w:val="0"/>
          <w:numId w:val="19"/>
        </w:numPr>
        <w:spacing w:after="0" w:line="240" w:lineRule="auto"/>
        <w:rPr>
          <w:rFonts w:ascii="Arial" w:hAnsi="Arial" w:cs="Arial"/>
          <w:iCs/>
        </w:rPr>
      </w:pPr>
      <w:r w:rsidRPr="00B60B64">
        <w:rPr>
          <w:rFonts w:ascii="Arial" w:hAnsi="Arial" w:cs="Arial"/>
          <w:iCs/>
        </w:rPr>
        <w:t xml:space="preserve">How would you message these changes to your staff? To the customers?  </w:t>
      </w:r>
    </w:p>
    <w:p w14:paraId="236E40DA" w14:textId="77777777" w:rsidR="007B0D3B" w:rsidRDefault="007B0D3B" w:rsidP="007B0D3B">
      <w:pPr>
        <w:rPr>
          <w:rFonts w:ascii="Arial" w:hAnsi="Arial" w:cs="Arial"/>
        </w:rPr>
      </w:pPr>
    </w:p>
    <w:p w14:paraId="4429CF1B" w14:textId="5F8B0D3B" w:rsidR="00C142E1" w:rsidRDefault="007B0D3B" w:rsidP="004D0F19">
      <w:pPr>
        <w:pStyle w:val="ListParagraph"/>
        <w:keepNext/>
        <w:numPr>
          <w:ilvl w:val="0"/>
          <w:numId w:val="12"/>
        </w:numPr>
        <w:spacing w:before="240" w:line="240" w:lineRule="auto"/>
        <w:ind w:left="360"/>
        <w:rPr>
          <w:rFonts w:ascii="Arial" w:hAnsi="Arial" w:cs="Arial"/>
          <w:b/>
          <w:bCs/>
        </w:rPr>
      </w:pPr>
      <w:r>
        <w:rPr>
          <w:rFonts w:ascii="Arial" w:hAnsi="Arial" w:cs="Arial"/>
          <w:b/>
          <w:bCs/>
        </w:rPr>
        <w:lastRenderedPageBreak/>
        <w:t>Mission Statements</w:t>
      </w:r>
    </w:p>
    <w:p w14:paraId="514F2874" w14:textId="77777777" w:rsidR="007A0079" w:rsidRPr="007A0079" w:rsidRDefault="007A0079" w:rsidP="004D0F19">
      <w:pPr>
        <w:numPr>
          <w:ilvl w:val="0"/>
          <w:numId w:val="17"/>
        </w:numPr>
        <w:tabs>
          <w:tab w:val="num" w:pos="720"/>
        </w:tabs>
        <w:spacing w:after="360" w:line="240" w:lineRule="auto"/>
        <w:ind w:right="-634"/>
        <w:rPr>
          <w:rFonts w:ascii="Arial" w:hAnsi="Arial" w:cs="Arial"/>
        </w:rPr>
      </w:pPr>
      <w:r w:rsidRPr="007A0079">
        <w:rPr>
          <w:rFonts w:ascii="Arial" w:hAnsi="Arial" w:cs="Arial"/>
        </w:rPr>
        <w:t>…to be our customers’ favorite place and way to eat and drink.</w:t>
      </w:r>
    </w:p>
    <w:p w14:paraId="64CFCB78" w14:textId="1BDFE8A5" w:rsidR="007A0079" w:rsidRPr="007A0079" w:rsidRDefault="007A0079" w:rsidP="004D0F19">
      <w:pPr>
        <w:numPr>
          <w:ilvl w:val="0"/>
          <w:numId w:val="17"/>
        </w:numPr>
        <w:tabs>
          <w:tab w:val="num" w:pos="720"/>
        </w:tabs>
        <w:spacing w:after="360" w:line="240" w:lineRule="auto"/>
        <w:ind w:right="-634"/>
        <w:rPr>
          <w:rFonts w:ascii="Arial" w:hAnsi="Arial" w:cs="Arial"/>
        </w:rPr>
      </w:pPr>
      <w:r w:rsidRPr="007A0079">
        <w:rPr>
          <w:rFonts w:ascii="Arial" w:hAnsi="Arial" w:cs="Arial"/>
        </w:rPr>
        <w:t>…to be our customer’s first choice when it comes to top</w:t>
      </w:r>
      <w:r w:rsidR="006B1449">
        <w:rPr>
          <w:rFonts w:ascii="Arial" w:hAnsi="Arial" w:cs="Arial"/>
        </w:rPr>
        <w:t>-</w:t>
      </w:r>
      <w:r w:rsidRPr="007A0079">
        <w:rPr>
          <w:rFonts w:ascii="Arial" w:hAnsi="Arial" w:cs="Arial"/>
        </w:rPr>
        <w:t>quality products</w:t>
      </w:r>
      <w:r w:rsidR="006B1449">
        <w:rPr>
          <w:rFonts w:ascii="Arial" w:hAnsi="Arial" w:cs="Arial"/>
        </w:rPr>
        <w:t>,</w:t>
      </w:r>
      <w:r w:rsidRPr="007A0079">
        <w:rPr>
          <w:rFonts w:ascii="Arial" w:hAnsi="Arial" w:cs="Arial"/>
        </w:rPr>
        <w:t xml:space="preserve"> outstanding service, cleanliness, and great value for money.</w:t>
      </w:r>
    </w:p>
    <w:p w14:paraId="12BDB8ED" w14:textId="77777777" w:rsidR="007A0079" w:rsidRPr="007A0079" w:rsidRDefault="007A0079" w:rsidP="004D0F19">
      <w:pPr>
        <w:numPr>
          <w:ilvl w:val="0"/>
          <w:numId w:val="17"/>
        </w:numPr>
        <w:tabs>
          <w:tab w:val="num" w:pos="720"/>
        </w:tabs>
        <w:spacing w:after="360" w:line="240" w:lineRule="auto"/>
        <w:ind w:right="-634"/>
        <w:rPr>
          <w:rFonts w:ascii="Arial" w:hAnsi="Arial" w:cs="Arial"/>
        </w:rPr>
      </w:pPr>
      <w:r w:rsidRPr="007A0079">
        <w:rPr>
          <w:rFonts w:ascii="Arial" w:hAnsi="Arial" w:cs="Arial"/>
        </w:rPr>
        <w:t>…to feed and foster communities.</w:t>
      </w:r>
    </w:p>
    <w:p w14:paraId="136C1904" w14:textId="6FB14E58" w:rsidR="007A0079" w:rsidRPr="007A0079" w:rsidRDefault="007A0079" w:rsidP="004D0F19">
      <w:pPr>
        <w:numPr>
          <w:ilvl w:val="0"/>
          <w:numId w:val="17"/>
        </w:numPr>
        <w:tabs>
          <w:tab w:val="num" w:pos="720"/>
        </w:tabs>
        <w:spacing w:after="360" w:line="240" w:lineRule="auto"/>
        <w:ind w:right="-634"/>
        <w:rPr>
          <w:rFonts w:ascii="Arial" w:hAnsi="Arial" w:cs="Arial"/>
        </w:rPr>
      </w:pPr>
      <w:r w:rsidRPr="007A0079">
        <w:rPr>
          <w:rFonts w:ascii="Arial" w:hAnsi="Arial" w:cs="Arial"/>
        </w:rPr>
        <w:t>…to make delicious</w:t>
      </w:r>
      <w:r w:rsidR="006B1449">
        <w:rPr>
          <w:rFonts w:ascii="Arial" w:hAnsi="Arial" w:cs="Arial"/>
        </w:rPr>
        <w:t>,</w:t>
      </w:r>
      <w:r w:rsidRPr="007A0079">
        <w:rPr>
          <w:rFonts w:ascii="Arial" w:hAnsi="Arial" w:cs="Arial"/>
        </w:rPr>
        <w:t xml:space="preserve"> feel-good moments easy for everyone.</w:t>
      </w:r>
    </w:p>
    <w:p w14:paraId="58B3241E" w14:textId="2DCEE24F" w:rsidR="00C142E1" w:rsidRDefault="000414CD" w:rsidP="004D0F19">
      <w:pPr>
        <w:pStyle w:val="ListParagraph"/>
        <w:keepNext/>
        <w:numPr>
          <w:ilvl w:val="0"/>
          <w:numId w:val="12"/>
        </w:numPr>
        <w:spacing w:before="240" w:line="240" w:lineRule="auto"/>
        <w:ind w:left="360"/>
        <w:rPr>
          <w:rFonts w:ascii="Arial" w:hAnsi="Arial" w:cs="Arial"/>
          <w:b/>
          <w:bCs/>
        </w:rPr>
      </w:pPr>
      <w:r w:rsidRPr="000414CD">
        <w:rPr>
          <w:rFonts w:ascii="Arial" w:hAnsi="Arial" w:cs="Arial"/>
          <w:b/>
          <w:bCs/>
        </w:rPr>
        <w:t>How can understanding drivers of change support you as a supervisor?</w:t>
      </w:r>
    </w:p>
    <w:p w14:paraId="5B400E6D" w14:textId="77777777" w:rsidR="005E49F1" w:rsidRPr="005E49F1" w:rsidRDefault="005E49F1" w:rsidP="005E49F1">
      <w:pPr>
        <w:keepNext/>
        <w:spacing w:before="240" w:line="240" w:lineRule="auto"/>
        <w:rPr>
          <w:rFonts w:ascii="Arial" w:hAnsi="Arial" w:cs="Arial"/>
          <w:b/>
          <w:bCs/>
        </w:rPr>
      </w:pPr>
    </w:p>
    <w:p w14:paraId="3FAE71B7" w14:textId="77777777" w:rsidR="00CC04E8" w:rsidRPr="005E49F1" w:rsidRDefault="00CC04E8" w:rsidP="005E49F1">
      <w:pPr>
        <w:keepNext/>
        <w:spacing w:before="240" w:line="240" w:lineRule="auto"/>
        <w:rPr>
          <w:rFonts w:ascii="Arial" w:hAnsi="Arial" w:cs="Arial"/>
          <w:b/>
          <w:bCs/>
        </w:rPr>
      </w:pPr>
    </w:p>
    <w:p w14:paraId="3C22C4BA" w14:textId="047D54F0" w:rsidR="000414CD" w:rsidRDefault="000414CD" w:rsidP="004D0F19">
      <w:pPr>
        <w:pStyle w:val="ListParagraph"/>
        <w:keepNext/>
        <w:numPr>
          <w:ilvl w:val="0"/>
          <w:numId w:val="12"/>
        </w:numPr>
        <w:spacing w:before="240" w:line="240" w:lineRule="auto"/>
        <w:ind w:left="360"/>
        <w:rPr>
          <w:rFonts w:ascii="Arial" w:hAnsi="Arial" w:cs="Arial"/>
          <w:b/>
          <w:bCs/>
        </w:rPr>
      </w:pPr>
      <w:r>
        <w:rPr>
          <w:rFonts w:ascii="Arial" w:hAnsi="Arial" w:cs="Arial"/>
          <w:b/>
          <w:bCs/>
        </w:rPr>
        <w:t>Managing Change</w:t>
      </w:r>
    </w:p>
    <w:p w14:paraId="10C4935A" w14:textId="77777777" w:rsidR="005E49F1" w:rsidRPr="005E49F1" w:rsidRDefault="005E49F1" w:rsidP="004D0F19">
      <w:pPr>
        <w:numPr>
          <w:ilvl w:val="0"/>
          <w:numId w:val="17"/>
        </w:numPr>
        <w:tabs>
          <w:tab w:val="num" w:pos="720"/>
        </w:tabs>
        <w:spacing w:after="360" w:line="240" w:lineRule="auto"/>
        <w:ind w:right="-634"/>
        <w:rPr>
          <w:rFonts w:ascii="Arial" w:hAnsi="Arial" w:cs="Arial"/>
        </w:rPr>
      </w:pPr>
      <w:r w:rsidRPr="005E49F1">
        <w:rPr>
          <w:rFonts w:ascii="Arial" w:hAnsi="Arial" w:cs="Arial"/>
        </w:rPr>
        <w:t>Firm, fair, and consistent</w:t>
      </w:r>
    </w:p>
    <w:p w14:paraId="6055A0D6" w14:textId="77777777" w:rsidR="005E49F1" w:rsidRPr="005E49F1" w:rsidRDefault="005E49F1" w:rsidP="004D0F19">
      <w:pPr>
        <w:numPr>
          <w:ilvl w:val="0"/>
          <w:numId w:val="17"/>
        </w:numPr>
        <w:tabs>
          <w:tab w:val="num" w:pos="720"/>
        </w:tabs>
        <w:spacing w:after="360" w:line="240" w:lineRule="auto"/>
        <w:ind w:right="-634"/>
        <w:rPr>
          <w:rFonts w:ascii="Arial" w:hAnsi="Arial" w:cs="Arial"/>
        </w:rPr>
      </w:pPr>
      <w:r w:rsidRPr="005E49F1">
        <w:rPr>
          <w:rFonts w:ascii="Arial" w:hAnsi="Arial" w:cs="Arial"/>
        </w:rPr>
        <w:t>Help slow or prevent burnout</w:t>
      </w:r>
    </w:p>
    <w:p w14:paraId="500813F9" w14:textId="77777777" w:rsidR="005E49F1" w:rsidRPr="005E49F1" w:rsidRDefault="005E49F1" w:rsidP="004D0F19">
      <w:pPr>
        <w:numPr>
          <w:ilvl w:val="0"/>
          <w:numId w:val="17"/>
        </w:numPr>
        <w:tabs>
          <w:tab w:val="num" w:pos="720"/>
        </w:tabs>
        <w:spacing w:after="360" w:line="240" w:lineRule="auto"/>
        <w:ind w:right="-634"/>
        <w:rPr>
          <w:rFonts w:ascii="Arial" w:hAnsi="Arial" w:cs="Arial"/>
        </w:rPr>
      </w:pPr>
      <w:r w:rsidRPr="005E49F1">
        <w:rPr>
          <w:rFonts w:ascii="Arial" w:hAnsi="Arial" w:cs="Arial"/>
        </w:rPr>
        <w:t>Anticipate needs and resistance</w:t>
      </w:r>
    </w:p>
    <w:p w14:paraId="60F31651" w14:textId="77777777" w:rsidR="005E49F1" w:rsidRPr="005E49F1" w:rsidRDefault="005E49F1" w:rsidP="004D0F19">
      <w:pPr>
        <w:numPr>
          <w:ilvl w:val="0"/>
          <w:numId w:val="17"/>
        </w:numPr>
        <w:tabs>
          <w:tab w:val="num" w:pos="720"/>
        </w:tabs>
        <w:spacing w:after="360" w:line="240" w:lineRule="auto"/>
        <w:ind w:right="-634"/>
        <w:rPr>
          <w:rFonts w:ascii="Arial" w:hAnsi="Arial" w:cs="Arial"/>
        </w:rPr>
      </w:pPr>
      <w:r w:rsidRPr="005E49F1">
        <w:rPr>
          <w:rFonts w:ascii="Arial" w:hAnsi="Arial" w:cs="Arial"/>
        </w:rPr>
        <w:t>Support resilience and recovery time</w:t>
      </w:r>
    </w:p>
    <w:p w14:paraId="42FA95DF" w14:textId="77777777" w:rsidR="00BA462E" w:rsidRDefault="000414CD" w:rsidP="004D0F19">
      <w:pPr>
        <w:pStyle w:val="ListParagraph"/>
        <w:keepNext/>
        <w:numPr>
          <w:ilvl w:val="0"/>
          <w:numId w:val="12"/>
        </w:numPr>
        <w:spacing w:before="240" w:line="240" w:lineRule="auto"/>
        <w:ind w:left="360"/>
        <w:rPr>
          <w:rFonts w:ascii="Arial" w:hAnsi="Arial" w:cs="Arial"/>
          <w:b/>
          <w:bCs/>
        </w:rPr>
      </w:pPr>
      <w:r>
        <w:rPr>
          <w:rFonts w:ascii="Arial" w:hAnsi="Arial" w:cs="Arial"/>
          <w:b/>
          <w:bCs/>
        </w:rPr>
        <w:t>Individual Activity</w:t>
      </w:r>
      <w:r w:rsidR="00BB6B9C">
        <w:rPr>
          <w:rFonts w:ascii="Arial" w:hAnsi="Arial" w:cs="Arial"/>
          <w:b/>
          <w:bCs/>
        </w:rPr>
        <w:t xml:space="preserve"> </w:t>
      </w:r>
    </w:p>
    <w:p w14:paraId="23FFA051" w14:textId="6DC84F43" w:rsidR="003C5116" w:rsidRPr="008A014C" w:rsidRDefault="00BA462E" w:rsidP="008A014C">
      <w:pPr>
        <w:pStyle w:val="ListParagraph"/>
        <w:keepNext/>
        <w:spacing w:before="240" w:line="240" w:lineRule="auto"/>
        <w:ind w:left="360"/>
        <w:rPr>
          <w:rFonts w:ascii="Arial" w:hAnsi="Arial" w:cs="Arial"/>
        </w:rPr>
      </w:pPr>
      <w:r w:rsidRPr="00BA462E">
        <w:rPr>
          <w:rFonts w:ascii="Arial" w:hAnsi="Arial" w:cs="Arial"/>
        </w:rPr>
        <w:t>Your Captain informed you the facility is going to be installing new cameras and issuing body-worn cameras to staff. The cameras will be installed in the coming months</w:t>
      </w:r>
      <w:r w:rsidR="006B1449">
        <w:rPr>
          <w:rFonts w:ascii="Arial" w:hAnsi="Arial" w:cs="Arial"/>
        </w:rPr>
        <w:t>,</w:t>
      </w:r>
      <w:r w:rsidRPr="00BA462E">
        <w:rPr>
          <w:rFonts w:ascii="Arial" w:hAnsi="Arial" w:cs="Arial"/>
        </w:rPr>
        <w:t xml:space="preserve"> and the body-worn cameras will arrive in the coming weeks. All staff will be required to wear them during their full shift. You’ve been instructed to make the announcement at </w:t>
      </w:r>
      <w:r w:rsidR="006B1449">
        <w:rPr>
          <w:rFonts w:ascii="Arial" w:hAnsi="Arial" w:cs="Arial"/>
        </w:rPr>
        <w:t xml:space="preserve">the </w:t>
      </w:r>
      <w:r w:rsidRPr="00BA462E">
        <w:rPr>
          <w:rFonts w:ascii="Arial" w:hAnsi="Arial" w:cs="Arial"/>
        </w:rPr>
        <w:t xml:space="preserve">shift briefing. </w:t>
      </w:r>
    </w:p>
    <w:p w14:paraId="2BF96372" w14:textId="77777777" w:rsidR="003C5116" w:rsidRPr="003C5116" w:rsidRDefault="003C5116" w:rsidP="004D0F19">
      <w:pPr>
        <w:numPr>
          <w:ilvl w:val="0"/>
          <w:numId w:val="17"/>
        </w:numPr>
        <w:tabs>
          <w:tab w:val="num" w:pos="720"/>
        </w:tabs>
        <w:spacing w:after="360" w:line="240" w:lineRule="auto"/>
        <w:ind w:right="-634"/>
        <w:rPr>
          <w:rFonts w:ascii="Arial" w:hAnsi="Arial" w:cs="Arial"/>
        </w:rPr>
      </w:pPr>
      <w:r w:rsidRPr="003C5116">
        <w:rPr>
          <w:rFonts w:ascii="Arial" w:hAnsi="Arial" w:cs="Arial"/>
        </w:rPr>
        <w:t xml:space="preserve">What questions would you have for the captain? </w:t>
      </w:r>
    </w:p>
    <w:p w14:paraId="1968CEF4" w14:textId="77777777" w:rsidR="003C5116" w:rsidRPr="003C5116" w:rsidRDefault="003C5116" w:rsidP="003C5116">
      <w:pPr>
        <w:spacing w:after="360" w:line="240" w:lineRule="auto"/>
        <w:ind w:left="720" w:right="-634"/>
        <w:rPr>
          <w:rFonts w:ascii="Arial" w:hAnsi="Arial" w:cs="Arial"/>
        </w:rPr>
      </w:pPr>
    </w:p>
    <w:p w14:paraId="64D82581" w14:textId="77777777" w:rsidR="003C5116" w:rsidRPr="003C5116" w:rsidRDefault="003C5116" w:rsidP="004D0F19">
      <w:pPr>
        <w:numPr>
          <w:ilvl w:val="0"/>
          <w:numId w:val="17"/>
        </w:numPr>
        <w:tabs>
          <w:tab w:val="num" w:pos="720"/>
        </w:tabs>
        <w:spacing w:after="360" w:line="240" w:lineRule="auto"/>
        <w:ind w:right="-634"/>
        <w:rPr>
          <w:rFonts w:ascii="Arial" w:hAnsi="Arial" w:cs="Arial"/>
        </w:rPr>
      </w:pPr>
      <w:r w:rsidRPr="003C5116">
        <w:rPr>
          <w:rFonts w:ascii="Arial" w:hAnsi="Arial" w:cs="Arial"/>
        </w:rPr>
        <w:t>What would you take into consideration?</w:t>
      </w:r>
    </w:p>
    <w:p w14:paraId="5323AEE9" w14:textId="77777777" w:rsidR="003C5116" w:rsidRPr="003C5116" w:rsidRDefault="003C5116" w:rsidP="003C5116">
      <w:pPr>
        <w:spacing w:after="360" w:line="240" w:lineRule="auto"/>
        <w:ind w:left="720" w:right="-634"/>
        <w:rPr>
          <w:rFonts w:ascii="Arial" w:hAnsi="Arial" w:cs="Arial"/>
        </w:rPr>
      </w:pPr>
    </w:p>
    <w:p w14:paraId="1AFA13D0" w14:textId="77777777" w:rsidR="003C5116" w:rsidRPr="003C5116" w:rsidRDefault="003C5116" w:rsidP="004D0F19">
      <w:pPr>
        <w:numPr>
          <w:ilvl w:val="0"/>
          <w:numId w:val="17"/>
        </w:numPr>
        <w:tabs>
          <w:tab w:val="num" w:pos="720"/>
        </w:tabs>
        <w:spacing w:after="360" w:line="240" w:lineRule="auto"/>
        <w:ind w:right="-634"/>
        <w:rPr>
          <w:rFonts w:ascii="Arial" w:hAnsi="Arial" w:cs="Arial"/>
        </w:rPr>
      </w:pPr>
      <w:r w:rsidRPr="003C5116">
        <w:rPr>
          <w:rFonts w:ascii="Arial" w:hAnsi="Arial" w:cs="Arial"/>
        </w:rPr>
        <w:t>What, if any, resistance do you anticipate from staff?</w:t>
      </w:r>
    </w:p>
    <w:p w14:paraId="463D242E" w14:textId="4D797548" w:rsidR="000414CD" w:rsidRDefault="000414CD" w:rsidP="004D0F19">
      <w:pPr>
        <w:pStyle w:val="ListParagraph"/>
        <w:keepNext/>
        <w:numPr>
          <w:ilvl w:val="0"/>
          <w:numId w:val="12"/>
        </w:numPr>
        <w:spacing w:before="240" w:line="240" w:lineRule="auto"/>
        <w:ind w:left="360"/>
        <w:rPr>
          <w:rFonts w:ascii="Arial" w:hAnsi="Arial" w:cs="Arial"/>
          <w:b/>
          <w:bCs/>
        </w:rPr>
      </w:pPr>
      <w:r>
        <w:rPr>
          <w:rFonts w:ascii="Arial" w:hAnsi="Arial" w:cs="Arial"/>
          <w:b/>
          <w:bCs/>
        </w:rPr>
        <w:lastRenderedPageBreak/>
        <w:t>Discretion</w:t>
      </w:r>
    </w:p>
    <w:p w14:paraId="6F3E68E6" w14:textId="77777777" w:rsidR="00E3302B" w:rsidRDefault="00E3302B" w:rsidP="00E3302B">
      <w:pPr>
        <w:pStyle w:val="ListParagraph"/>
        <w:keepNext/>
        <w:spacing w:before="240" w:line="240" w:lineRule="auto"/>
        <w:ind w:left="360"/>
        <w:rPr>
          <w:rFonts w:ascii="Arial" w:hAnsi="Arial" w:cs="Arial"/>
          <w:b/>
          <w:bCs/>
        </w:rPr>
      </w:pPr>
    </w:p>
    <w:p w14:paraId="08167B9B" w14:textId="77777777" w:rsidR="00E3302B" w:rsidRDefault="00E3302B" w:rsidP="00E3302B">
      <w:pPr>
        <w:pStyle w:val="ListParagraph"/>
        <w:keepNext/>
        <w:spacing w:before="240" w:line="240" w:lineRule="auto"/>
        <w:ind w:left="360"/>
        <w:rPr>
          <w:rFonts w:ascii="Arial" w:hAnsi="Arial" w:cs="Arial"/>
          <w:b/>
          <w:bCs/>
        </w:rPr>
      </w:pPr>
    </w:p>
    <w:p w14:paraId="2A440ECF" w14:textId="68224D09" w:rsidR="00E3302B" w:rsidRDefault="00E3302B" w:rsidP="004D0F19">
      <w:pPr>
        <w:pStyle w:val="ListParagraph"/>
        <w:keepNext/>
        <w:numPr>
          <w:ilvl w:val="0"/>
          <w:numId w:val="12"/>
        </w:numPr>
        <w:spacing w:before="240" w:line="240" w:lineRule="auto"/>
        <w:ind w:left="360"/>
        <w:rPr>
          <w:rFonts w:ascii="Arial" w:hAnsi="Arial" w:cs="Arial"/>
          <w:b/>
          <w:bCs/>
        </w:rPr>
      </w:pPr>
      <w:r w:rsidRPr="00E3302B">
        <w:rPr>
          <w:rFonts w:ascii="Arial" w:hAnsi="Arial" w:cs="Arial"/>
          <w:b/>
          <w:bCs/>
        </w:rPr>
        <w:t>What do you think about when you hear the term discretion?</w:t>
      </w:r>
    </w:p>
    <w:p w14:paraId="19839B6F" w14:textId="77777777" w:rsidR="00E3302B" w:rsidRPr="00E3302B" w:rsidRDefault="00E3302B" w:rsidP="00E3302B">
      <w:pPr>
        <w:keepNext/>
        <w:spacing w:before="240" w:line="240" w:lineRule="auto"/>
        <w:rPr>
          <w:rFonts w:ascii="Arial" w:hAnsi="Arial" w:cs="Arial"/>
          <w:b/>
          <w:bCs/>
        </w:rPr>
      </w:pPr>
    </w:p>
    <w:p w14:paraId="5086E8D4" w14:textId="58153A0C" w:rsidR="00E3302B" w:rsidRDefault="00E3302B" w:rsidP="004D0F19">
      <w:pPr>
        <w:pStyle w:val="ListParagraph"/>
        <w:keepNext/>
        <w:numPr>
          <w:ilvl w:val="0"/>
          <w:numId w:val="12"/>
        </w:numPr>
        <w:spacing w:before="240" w:line="240" w:lineRule="auto"/>
        <w:ind w:left="360"/>
        <w:rPr>
          <w:rFonts w:ascii="Arial" w:hAnsi="Arial" w:cs="Arial"/>
          <w:b/>
          <w:bCs/>
        </w:rPr>
      </w:pPr>
      <w:r>
        <w:rPr>
          <w:rFonts w:ascii="Arial" w:hAnsi="Arial" w:cs="Arial"/>
          <w:b/>
          <w:bCs/>
        </w:rPr>
        <w:t>Supervisor Discretion</w:t>
      </w:r>
    </w:p>
    <w:p w14:paraId="449DC933" w14:textId="77777777" w:rsidR="008A014C" w:rsidRDefault="008A014C" w:rsidP="004D0F19">
      <w:pPr>
        <w:numPr>
          <w:ilvl w:val="0"/>
          <w:numId w:val="17"/>
        </w:numPr>
        <w:tabs>
          <w:tab w:val="num" w:pos="720"/>
        </w:tabs>
        <w:spacing w:after="360" w:line="240" w:lineRule="auto"/>
        <w:ind w:right="-634"/>
        <w:rPr>
          <w:rFonts w:ascii="Arial" w:hAnsi="Arial" w:cs="Arial"/>
        </w:rPr>
        <w:sectPr w:rsidR="008A014C" w:rsidSect="005C09F1">
          <w:type w:val="continuous"/>
          <w:pgSz w:w="12240" w:h="15840"/>
          <w:pgMar w:top="1440" w:right="1440" w:bottom="1440" w:left="1440" w:header="720" w:footer="720" w:gutter="0"/>
          <w:cols w:space="720"/>
          <w:docGrid w:linePitch="360"/>
        </w:sectPr>
      </w:pPr>
    </w:p>
    <w:p w14:paraId="38C35477" w14:textId="0D19579C" w:rsidR="00E3302B" w:rsidRPr="00E3302B" w:rsidRDefault="00E3302B" w:rsidP="004D0F19">
      <w:pPr>
        <w:numPr>
          <w:ilvl w:val="0"/>
          <w:numId w:val="17"/>
        </w:numPr>
        <w:tabs>
          <w:tab w:val="num" w:pos="720"/>
        </w:tabs>
        <w:spacing w:after="360" w:line="240" w:lineRule="auto"/>
        <w:ind w:right="-634"/>
        <w:rPr>
          <w:rFonts w:ascii="Arial" w:hAnsi="Arial" w:cs="Arial"/>
        </w:rPr>
      </w:pPr>
      <w:r w:rsidRPr="00E3302B">
        <w:rPr>
          <w:rFonts w:ascii="Arial" w:hAnsi="Arial" w:cs="Arial"/>
        </w:rPr>
        <w:t>Time management</w:t>
      </w:r>
    </w:p>
    <w:p w14:paraId="392957C5" w14:textId="05D1709A" w:rsidR="00E3302B" w:rsidRPr="00E3302B" w:rsidRDefault="00E3302B" w:rsidP="004D0F19">
      <w:pPr>
        <w:numPr>
          <w:ilvl w:val="0"/>
          <w:numId w:val="17"/>
        </w:numPr>
        <w:tabs>
          <w:tab w:val="num" w:pos="720"/>
        </w:tabs>
        <w:spacing w:after="360" w:line="240" w:lineRule="auto"/>
        <w:ind w:right="-634"/>
        <w:rPr>
          <w:rFonts w:ascii="Arial" w:hAnsi="Arial" w:cs="Arial"/>
        </w:rPr>
      </w:pPr>
      <w:r w:rsidRPr="00E3302B">
        <w:rPr>
          <w:rFonts w:ascii="Arial" w:hAnsi="Arial" w:cs="Arial"/>
        </w:rPr>
        <w:t>Problem solving</w:t>
      </w:r>
    </w:p>
    <w:p w14:paraId="573B4EE3" w14:textId="5D5116F1" w:rsidR="00E3302B" w:rsidRPr="00E3302B" w:rsidRDefault="00E3302B" w:rsidP="004D0F19">
      <w:pPr>
        <w:numPr>
          <w:ilvl w:val="0"/>
          <w:numId w:val="17"/>
        </w:numPr>
        <w:tabs>
          <w:tab w:val="num" w:pos="720"/>
        </w:tabs>
        <w:spacing w:after="360" w:line="240" w:lineRule="auto"/>
        <w:ind w:right="-634"/>
        <w:rPr>
          <w:rFonts w:ascii="Arial" w:hAnsi="Arial" w:cs="Arial"/>
        </w:rPr>
      </w:pPr>
      <w:r w:rsidRPr="00E3302B">
        <w:rPr>
          <w:rFonts w:ascii="Arial" w:hAnsi="Arial" w:cs="Arial"/>
        </w:rPr>
        <w:t>Confidentiality</w:t>
      </w:r>
    </w:p>
    <w:p w14:paraId="7CC2FAE2" w14:textId="3EA2AD75" w:rsidR="00E3302B" w:rsidRPr="00E3302B" w:rsidRDefault="00E3302B" w:rsidP="004D0F19">
      <w:pPr>
        <w:numPr>
          <w:ilvl w:val="0"/>
          <w:numId w:val="17"/>
        </w:numPr>
        <w:tabs>
          <w:tab w:val="num" w:pos="720"/>
        </w:tabs>
        <w:spacing w:after="360" w:line="240" w:lineRule="auto"/>
        <w:ind w:right="-634"/>
        <w:rPr>
          <w:rFonts w:ascii="Arial" w:hAnsi="Arial" w:cs="Arial"/>
        </w:rPr>
      </w:pPr>
      <w:r w:rsidRPr="00E3302B">
        <w:rPr>
          <w:rFonts w:ascii="Arial" w:hAnsi="Arial" w:cs="Arial"/>
        </w:rPr>
        <w:t>Trust and morale</w:t>
      </w:r>
    </w:p>
    <w:p w14:paraId="542D991A" w14:textId="762DCD04" w:rsidR="00E3302B" w:rsidRPr="00E3302B" w:rsidRDefault="00E3302B" w:rsidP="004D0F19">
      <w:pPr>
        <w:numPr>
          <w:ilvl w:val="0"/>
          <w:numId w:val="17"/>
        </w:numPr>
        <w:tabs>
          <w:tab w:val="num" w:pos="720"/>
        </w:tabs>
        <w:spacing w:after="360" w:line="240" w:lineRule="auto"/>
        <w:ind w:right="-634"/>
        <w:rPr>
          <w:rFonts w:ascii="Arial" w:hAnsi="Arial" w:cs="Arial"/>
        </w:rPr>
      </w:pPr>
      <w:r w:rsidRPr="00E3302B">
        <w:rPr>
          <w:rFonts w:ascii="Arial" w:hAnsi="Arial" w:cs="Arial"/>
        </w:rPr>
        <w:t>Staff interactions</w:t>
      </w:r>
    </w:p>
    <w:p w14:paraId="018E839C" w14:textId="3AF90FBA" w:rsidR="00E3302B" w:rsidRPr="00E3302B" w:rsidRDefault="00E3302B" w:rsidP="004D0F19">
      <w:pPr>
        <w:numPr>
          <w:ilvl w:val="0"/>
          <w:numId w:val="17"/>
        </w:numPr>
        <w:tabs>
          <w:tab w:val="num" w:pos="720"/>
        </w:tabs>
        <w:spacing w:after="360" w:line="240" w:lineRule="auto"/>
        <w:ind w:right="-634"/>
        <w:rPr>
          <w:rFonts w:ascii="Arial" w:hAnsi="Arial" w:cs="Arial"/>
        </w:rPr>
      </w:pPr>
      <w:r w:rsidRPr="00E3302B">
        <w:rPr>
          <w:rFonts w:ascii="Arial" w:hAnsi="Arial" w:cs="Arial"/>
        </w:rPr>
        <w:t>Decision making</w:t>
      </w:r>
    </w:p>
    <w:p w14:paraId="601DAAEC" w14:textId="3C4F5E18" w:rsidR="00E3302B" w:rsidRPr="00E3302B" w:rsidRDefault="00E3302B" w:rsidP="004D0F19">
      <w:pPr>
        <w:numPr>
          <w:ilvl w:val="0"/>
          <w:numId w:val="17"/>
        </w:numPr>
        <w:tabs>
          <w:tab w:val="num" w:pos="720"/>
        </w:tabs>
        <w:spacing w:after="360" w:line="240" w:lineRule="auto"/>
        <w:ind w:right="-634"/>
        <w:rPr>
          <w:rFonts w:ascii="Arial" w:hAnsi="Arial" w:cs="Arial"/>
        </w:rPr>
      </w:pPr>
      <w:r w:rsidRPr="00E3302B">
        <w:rPr>
          <w:rFonts w:ascii="Arial" w:hAnsi="Arial" w:cs="Arial"/>
        </w:rPr>
        <w:t>Authority</w:t>
      </w:r>
    </w:p>
    <w:p w14:paraId="75D85674" w14:textId="232D57AA" w:rsidR="00E3302B" w:rsidRDefault="00E3302B" w:rsidP="004D0F19">
      <w:pPr>
        <w:numPr>
          <w:ilvl w:val="0"/>
          <w:numId w:val="17"/>
        </w:numPr>
        <w:tabs>
          <w:tab w:val="num" w:pos="720"/>
        </w:tabs>
        <w:spacing w:after="360" w:line="240" w:lineRule="auto"/>
        <w:ind w:right="-634"/>
        <w:rPr>
          <w:rFonts w:ascii="Arial" w:hAnsi="Arial" w:cs="Arial"/>
        </w:rPr>
      </w:pPr>
      <w:r w:rsidRPr="00E3302B">
        <w:rPr>
          <w:rFonts w:ascii="Arial" w:hAnsi="Arial" w:cs="Arial"/>
        </w:rPr>
        <w:t>Expectation setting</w:t>
      </w:r>
    </w:p>
    <w:p w14:paraId="743C7C65" w14:textId="77777777" w:rsidR="008A014C" w:rsidRDefault="008A014C" w:rsidP="004D0F19">
      <w:pPr>
        <w:pStyle w:val="ListParagraph"/>
        <w:keepNext/>
        <w:numPr>
          <w:ilvl w:val="0"/>
          <w:numId w:val="12"/>
        </w:numPr>
        <w:spacing w:before="240" w:line="240" w:lineRule="auto"/>
        <w:ind w:left="360"/>
        <w:rPr>
          <w:rFonts w:ascii="Arial" w:hAnsi="Arial" w:cs="Arial"/>
          <w:b/>
          <w:bCs/>
        </w:rPr>
        <w:sectPr w:rsidR="008A014C" w:rsidSect="008A014C">
          <w:type w:val="continuous"/>
          <w:pgSz w:w="12240" w:h="15840"/>
          <w:pgMar w:top="1440" w:right="1440" w:bottom="1440" w:left="1440" w:header="720" w:footer="720" w:gutter="0"/>
          <w:cols w:num="2" w:space="720"/>
          <w:docGrid w:linePitch="360"/>
        </w:sectPr>
      </w:pPr>
    </w:p>
    <w:p w14:paraId="2865456E" w14:textId="77777777" w:rsidR="008A014C" w:rsidRDefault="008A014C" w:rsidP="008A014C">
      <w:pPr>
        <w:pStyle w:val="ListParagraph"/>
        <w:keepNext/>
        <w:spacing w:before="240" w:line="240" w:lineRule="auto"/>
        <w:ind w:left="360"/>
        <w:rPr>
          <w:rFonts w:ascii="Arial" w:hAnsi="Arial" w:cs="Arial"/>
          <w:b/>
          <w:bCs/>
        </w:rPr>
      </w:pPr>
    </w:p>
    <w:p w14:paraId="3E883941" w14:textId="47E49CEF" w:rsidR="008A014C" w:rsidRDefault="008A014C" w:rsidP="004D0F19">
      <w:pPr>
        <w:pStyle w:val="ListParagraph"/>
        <w:keepNext/>
        <w:numPr>
          <w:ilvl w:val="0"/>
          <w:numId w:val="12"/>
        </w:numPr>
        <w:spacing w:before="240" w:line="240" w:lineRule="auto"/>
        <w:ind w:left="360"/>
        <w:rPr>
          <w:rFonts w:ascii="Arial" w:hAnsi="Arial" w:cs="Arial"/>
          <w:b/>
          <w:bCs/>
        </w:rPr>
      </w:pPr>
      <w:r w:rsidRPr="008A014C">
        <w:rPr>
          <w:rFonts w:ascii="Arial" w:hAnsi="Arial" w:cs="Arial"/>
          <w:b/>
          <w:bCs/>
        </w:rPr>
        <w:t>Targeted Focus for Discretion</w:t>
      </w:r>
    </w:p>
    <w:p w14:paraId="300A0CA9" w14:textId="77777777" w:rsidR="00BE2206" w:rsidRPr="00BE2206" w:rsidRDefault="00BE2206" w:rsidP="00BE2206">
      <w:pPr>
        <w:pStyle w:val="ListParagraph"/>
        <w:keepNext/>
        <w:spacing w:before="240" w:line="240" w:lineRule="auto"/>
        <w:ind w:left="360"/>
        <w:rPr>
          <w:rFonts w:ascii="Arial" w:hAnsi="Arial" w:cs="Arial"/>
          <w:b/>
          <w:bCs/>
          <w:sz w:val="12"/>
          <w:szCs w:val="12"/>
        </w:rPr>
      </w:pPr>
    </w:p>
    <w:p w14:paraId="583E938C" w14:textId="569A65D0" w:rsidR="00E7782D" w:rsidRDefault="00E7782D" w:rsidP="00F64867">
      <w:pPr>
        <w:pStyle w:val="ListParagraph"/>
        <w:keepNext/>
        <w:spacing w:before="240" w:line="240" w:lineRule="auto"/>
        <w:ind w:left="360"/>
        <w:jc w:val="center"/>
        <w:rPr>
          <w:rFonts w:ascii="Arial" w:hAnsi="Arial" w:cs="Arial"/>
          <w:b/>
          <w:bCs/>
        </w:rPr>
      </w:pPr>
      <w:r>
        <w:rPr>
          <w:rFonts w:ascii="Arial" w:hAnsi="Arial" w:cs="Arial"/>
          <w:b/>
          <w:bCs/>
          <w:noProof/>
        </w:rPr>
        <w:drawing>
          <wp:inline distT="0" distB="0" distL="0" distR="0" wp14:anchorId="25F3B762" wp14:editId="3A60CC89">
            <wp:extent cx="3683276" cy="1363949"/>
            <wp:effectExtent l="152400" t="114300" r="127000" b="160655"/>
            <wp:docPr id="36912270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64" cstate="print">
                      <a:extLst>
                        <a:ext uri="{BEBA8EAE-BF5A-486C-A8C5-ECC9F3942E4B}">
                          <a14:imgProps xmlns:a14="http://schemas.microsoft.com/office/drawing/2010/main">
                            <a14:imgLayer r:embed="rId65">
                              <a14:imgEffect>
                                <a14:saturation sat="0"/>
                              </a14:imgEffect>
                              <a14:imgEffect>
                                <a14:brightnessContrast bright="-20000" contrast="-20000"/>
                              </a14:imgEffect>
                            </a14:imgLayer>
                          </a14:imgProps>
                        </a:ext>
                        <a:ext uri="{28A0092B-C50C-407E-A947-70E740481C1C}">
                          <a14:useLocalDpi xmlns:a14="http://schemas.microsoft.com/office/drawing/2010/main" val="0"/>
                        </a:ext>
                      </a:extLst>
                    </a:blip>
                    <a:srcRect t="11918" b="11739"/>
                    <a:stretch/>
                  </pic:blipFill>
                  <pic:spPr bwMode="auto">
                    <a:xfrm>
                      <a:off x="0" y="0"/>
                      <a:ext cx="3706926" cy="13727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39CECF8E" w14:textId="77777777" w:rsidR="00BE2206" w:rsidRDefault="00BE2206" w:rsidP="00F64867">
      <w:pPr>
        <w:pStyle w:val="ListParagraph"/>
        <w:keepNext/>
        <w:spacing w:before="240" w:line="240" w:lineRule="auto"/>
        <w:ind w:left="360"/>
        <w:jc w:val="center"/>
        <w:rPr>
          <w:rFonts w:ascii="Arial" w:hAnsi="Arial" w:cs="Arial"/>
          <w:b/>
          <w:bCs/>
        </w:rPr>
      </w:pPr>
    </w:p>
    <w:p w14:paraId="1D0D2000" w14:textId="39A04D6F" w:rsidR="00C22702" w:rsidRDefault="00C22702" w:rsidP="004D0F19">
      <w:pPr>
        <w:pStyle w:val="ListParagraph"/>
        <w:keepNext/>
        <w:numPr>
          <w:ilvl w:val="0"/>
          <w:numId w:val="12"/>
        </w:numPr>
        <w:spacing w:before="240" w:line="240" w:lineRule="auto"/>
        <w:ind w:left="360"/>
        <w:rPr>
          <w:rFonts w:ascii="Arial" w:hAnsi="Arial" w:cs="Arial"/>
          <w:b/>
          <w:bCs/>
        </w:rPr>
      </w:pPr>
      <w:r>
        <w:rPr>
          <w:rFonts w:ascii="Arial" w:hAnsi="Arial" w:cs="Arial"/>
          <w:b/>
          <w:bCs/>
        </w:rPr>
        <w:t>Time Management</w:t>
      </w:r>
    </w:p>
    <w:p w14:paraId="13FF4AD4" w14:textId="77777777" w:rsidR="00BE2206" w:rsidRPr="00BE2206" w:rsidRDefault="00BE2206" w:rsidP="004D0F19">
      <w:pPr>
        <w:numPr>
          <w:ilvl w:val="0"/>
          <w:numId w:val="17"/>
        </w:numPr>
        <w:tabs>
          <w:tab w:val="num" w:pos="720"/>
        </w:tabs>
        <w:spacing w:after="360" w:line="240" w:lineRule="auto"/>
        <w:ind w:right="-634"/>
        <w:rPr>
          <w:rFonts w:ascii="Arial" w:hAnsi="Arial" w:cs="Arial"/>
        </w:rPr>
      </w:pPr>
      <w:r w:rsidRPr="00BE2206">
        <w:rPr>
          <w:rFonts w:ascii="Arial" w:hAnsi="Arial" w:cs="Arial"/>
        </w:rPr>
        <w:t>Be realistic</w:t>
      </w:r>
    </w:p>
    <w:p w14:paraId="43E66368" w14:textId="77777777" w:rsidR="00BE2206" w:rsidRPr="00BE2206" w:rsidRDefault="00BE2206" w:rsidP="004D0F19">
      <w:pPr>
        <w:numPr>
          <w:ilvl w:val="0"/>
          <w:numId w:val="17"/>
        </w:numPr>
        <w:tabs>
          <w:tab w:val="num" w:pos="720"/>
        </w:tabs>
        <w:spacing w:after="360" w:line="240" w:lineRule="auto"/>
        <w:ind w:right="-634"/>
        <w:rPr>
          <w:rFonts w:ascii="Arial" w:hAnsi="Arial" w:cs="Arial"/>
        </w:rPr>
      </w:pPr>
      <w:r w:rsidRPr="00BE2206">
        <w:rPr>
          <w:rFonts w:ascii="Arial" w:hAnsi="Arial" w:cs="Arial"/>
        </w:rPr>
        <w:t>Do routine audits</w:t>
      </w:r>
    </w:p>
    <w:p w14:paraId="7880760D" w14:textId="77777777" w:rsidR="00BE2206" w:rsidRPr="00BE2206" w:rsidRDefault="00BE2206" w:rsidP="004D0F19">
      <w:pPr>
        <w:numPr>
          <w:ilvl w:val="0"/>
          <w:numId w:val="17"/>
        </w:numPr>
        <w:tabs>
          <w:tab w:val="num" w:pos="720"/>
        </w:tabs>
        <w:spacing w:after="360" w:line="240" w:lineRule="auto"/>
        <w:ind w:right="-634"/>
        <w:rPr>
          <w:rFonts w:ascii="Arial" w:hAnsi="Arial" w:cs="Arial"/>
        </w:rPr>
      </w:pPr>
      <w:r w:rsidRPr="00BE2206">
        <w:rPr>
          <w:rFonts w:ascii="Arial" w:hAnsi="Arial" w:cs="Arial"/>
        </w:rPr>
        <w:t>Use scheduling aids</w:t>
      </w:r>
    </w:p>
    <w:p w14:paraId="733DD8CA" w14:textId="77777777" w:rsidR="00BE2206" w:rsidRPr="00BE2206" w:rsidRDefault="00BE2206" w:rsidP="004D0F19">
      <w:pPr>
        <w:numPr>
          <w:ilvl w:val="0"/>
          <w:numId w:val="17"/>
        </w:numPr>
        <w:tabs>
          <w:tab w:val="num" w:pos="720"/>
        </w:tabs>
        <w:spacing w:after="360" w:line="240" w:lineRule="auto"/>
        <w:ind w:right="-634"/>
        <w:rPr>
          <w:rFonts w:ascii="Arial" w:hAnsi="Arial" w:cs="Arial"/>
        </w:rPr>
      </w:pPr>
      <w:r w:rsidRPr="00BE2206">
        <w:rPr>
          <w:rFonts w:ascii="Arial" w:hAnsi="Arial" w:cs="Arial"/>
        </w:rPr>
        <w:t xml:space="preserve">Delegate tasks </w:t>
      </w:r>
    </w:p>
    <w:p w14:paraId="26B2B831" w14:textId="77777777" w:rsidR="00BE2206" w:rsidRPr="00BE2206" w:rsidRDefault="00BE2206" w:rsidP="004D0F19">
      <w:pPr>
        <w:numPr>
          <w:ilvl w:val="0"/>
          <w:numId w:val="17"/>
        </w:numPr>
        <w:tabs>
          <w:tab w:val="num" w:pos="720"/>
        </w:tabs>
        <w:spacing w:after="360" w:line="240" w:lineRule="auto"/>
        <w:ind w:right="-634"/>
        <w:rPr>
          <w:rFonts w:ascii="Arial" w:hAnsi="Arial" w:cs="Arial"/>
        </w:rPr>
      </w:pPr>
      <w:r w:rsidRPr="00BE2206">
        <w:rPr>
          <w:rFonts w:ascii="Arial" w:hAnsi="Arial" w:cs="Arial"/>
        </w:rPr>
        <w:t xml:space="preserve">Honor breaks </w:t>
      </w:r>
    </w:p>
    <w:p w14:paraId="2EDC039C" w14:textId="562D4713" w:rsidR="007C36CF" w:rsidRDefault="007C36CF">
      <w:pPr>
        <w:rPr>
          <w:rFonts w:ascii="Arial" w:hAnsi="Arial" w:cs="Arial"/>
          <w:b/>
          <w:bCs/>
        </w:rPr>
      </w:pPr>
      <w:r>
        <w:rPr>
          <w:rFonts w:ascii="Arial" w:hAnsi="Arial" w:cs="Arial"/>
          <w:b/>
          <w:bCs/>
        </w:rPr>
        <w:br w:type="page"/>
      </w:r>
    </w:p>
    <w:p w14:paraId="220C8995" w14:textId="089A476C" w:rsidR="00BE2206" w:rsidRDefault="007C36CF" w:rsidP="004D0F19">
      <w:pPr>
        <w:pStyle w:val="ListParagraph"/>
        <w:keepNext/>
        <w:numPr>
          <w:ilvl w:val="0"/>
          <w:numId w:val="12"/>
        </w:numPr>
        <w:spacing w:before="240" w:line="240" w:lineRule="auto"/>
        <w:ind w:left="360"/>
        <w:rPr>
          <w:rFonts w:ascii="Arial" w:hAnsi="Arial" w:cs="Arial"/>
          <w:b/>
          <w:bCs/>
        </w:rPr>
      </w:pPr>
      <w:r>
        <w:rPr>
          <w:rFonts w:ascii="Arial" w:hAnsi="Arial" w:cs="Arial"/>
          <w:b/>
          <w:bCs/>
        </w:rPr>
        <w:lastRenderedPageBreak/>
        <w:t>The Eisenhower Matrix</w:t>
      </w:r>
      <w:r w:rsidR="00326B41">
        <w:rPr>
          <w:rFonts w:ascii="Arial" w:hAnsi="Arial" w:cs="Arial"/>
          <w:b/>
          <w:bCs/>
        </w:rPr>
        <w:t xml:space="preserve"> Activity</w:t>
      </w:r>
    </w:p>
    <w:p w14:paraId="7F16011F" w14:textId="77777777" w:rsidR="00326B41" w:rsidRDefault="00326B41" w:rsidP="00326B41">
      <w:pPr>
        <w:pStyle w:val="ListParagraph"/>
        <w:keepNext/>
        <w:spacing w:before="240" w:line="240" w:lineRule="auto"/>
        <w:ind w:left="360"/>
        <w:rPr>
          <w:rFonts w:ascii="Arial" w:hAnsi="Arial" w:cs="Arial"/>
          <w:b/>
          <w:bCs/>
        </w:rPr>
      </w:pPr>
    </w:p>
    <w:p w14:paraId="2D56C500" w14:textId="64DCBDD3" w:rsidR="007C36CF" w:rsidRDefault="007C36CF" w:rsidP="007C36CF">
      <w:pPr>
        <w:pStyle w:val="ListParagraph"/>
        <w:keepNext/>
        <w:spacing w:before="240" w:line="240" w:lineRule="auto"/>
        <w:ind w:left="360"/>
        <w:rPr>
          <w:rFonts w:ascii="Arial" w:hAnsi="Arial" w:cs="Arial"/>
          <w:b/>
          <w:bCs/>
        </w:rPr>
      </w:pPr>
      <w:r w:rsidRPr="007C36CF">
        <w:rPr>
          <w:rFonts w:ascii="Arial" w:hAnsi="Arial" w:cs="Arial"/>
          <w:b/>
          <w:bCs/>
          <w:noProof/>
        </w:rPr>
        <w:drawing>
          <wp:inline distT="0" distB="0" distL="0" distR="0" wp14:anchorId="28E66ED4" wp14:editId="02756DBD">
            <wp:extent cx="5505450" cy="4953000"/>
            <wp:effectExtent l="0" t="0" r="0" b="0"/>
            <wp:docPr id="1572607523" name="Content Placeholder 6" descr="A grid of a plan&#10;&#10;Description automatically generated with medium confidence">
              <a:extLst xmlns:a="http://schemas.openxmlformats.org/drawingml/2006/main">
                <a:ext uri="{FF2B5EF4-FFF2-40B4-BE49-F238E27FC236}">
                  <a16:creationId xmlns:a16="http://schemas.microsoft.com/office/drawing/2014/main" id="{4699D903-6398-F970-6566-0C3EB09DA9F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A grid of a plan&#10;&#10;Description automatically generated with medium confidence">
                      <a:extLst>
                        <a:ext uri="{FF2B5EF4-FFF2-40B4-BE49-F238E27FC236}">
                          <a16:creationId xmlns:a16="http://schemas.microsoft.com/office/drawing/2014/main" id="{4699D903-6398-F970-6566-0C3EB09DA9FE}"/>
                        </a:ext>
                      </a:extLst>
                    </pic:cNvPr>
                    <pic:cNvPicPr>
                      <a:picLocks noGrp="1" noChangeAspect="1"/>
                    </pic:cNvPicPr>
                  </pic:nvPicPr>
                  <pic:blipFill>
                    <a:blip r:embed="rId66">
                      <a:extLst>
                        <a:ext uri="{28A0092B-C50C-407E-A947-70E740481C1C}">
                          <a14:useLocalDpi xmlns:a14="http://schemas.microsoft.com/office/drawing/2010/main" val="0"/>
                        </a:ext>
                        <a:ext uri="{837473B0-CC2E-450A-ABE3-18F120FF3D39}">
                          <a1611:picAttrSrcUrl xmlns:a1611="http://schemas.microsoft.com/office/drawing/2016/11/main" r:id="rId67"/>
                        </a:ext>
                      </a:extLst>
                    </a:blip>
                    <a:stretch>
                      <a:fillRect/>
                    </a:stretch>
                  </pic:blipFill>
                  <pic:spPr>
                    <a:xfrm>
                      <a:off x="0" y="0"/>
                      <a:ext cx="5505450" cy="4953000"/>
                    </a:xfrm>
                    <a:prstGeom prst="rect">
                      <a:avLst/>
                    </a:prstGeom>
                  </pic:spPr>
                </pic:pic>
              </a:graphicData>
            </a:graphic>
          </wp:inline>
        </w:drawing>
      </w:r>
    </w:p>
    <w:p w14:paraId="571B2AF5" w14:textId="0461F1CE" w:rsidR="00D237F6" w:rsidRPr="00D237F6" w:rsidRDefault="00326B41" w:rsidP="00D237F6">
      <w:pPr>
        <w:spacing w:after="120" w:line="264" w:lineRule="auto"/>
        <w:rPr>
          <w:rFonts w:ascii="Arial" w:hAnsi="Arial" w:cs="Arial"/>
        </w:rPr>
      </w:pPr>
      <w:r w:rsidRPr="00326B41">
        <w:rPr>
          <w:rFonts w:ascii="Arial" w:hAnsi="Arial" w:cs="Arial"/>
          <w:b/>
          <w:bCs/>
        </w:rPr>
        <w:t>Activity Instructions:</w:t>
      </w:r>
      <w:r>
        <w:rPr>
          <w:rFonts w:ascii="Arial" w:hAnsi="Arial" w:cs="Arial"/>
        </w:rPr>
        <w:t xml:space="preserve"> </w:t>
      </w:r>
      <w:r w:rsidR="00F618BA">
        <w:rPr>
          <w:rFonts w:ascii="Arial" w:hAnsi="Arial" w:cs="Arial"/>
        </w:rPr>
        <w:t>Place the</w:t>
      </w:r>
      <w:r w:rsidR="00FC3AB6">
        <w:rPr>
          <w:rFonts w:ascii="Arial" w:hAnsi="Arial" w:cs="Arial"/>
        </w:rPr>
        <w:t xml:space="preserve"> corresponding letter into the quadrant</w:t>
      </w:r>
      <w:r w:rsidR="00063124">
        <w:rPr>
          <w:rFonts w:ascii="Arial" w:hAnsi="Arial" w:cs="Arial"/>
        </w:rPr>
        <w:t xml:space="preserve"> that reflects how you would prioritize each task. </w:t>
      </w:r>
      <w:r w:rsidR="00F618BA">
        <w:rPr>
          <w:rFonts w:ascii="Arial" w:hAnsi="Arial" w:cs="Arial"/>
        </w:rPr>
        <w:t xml:space="preserve"> </w:t>
      </w:r>
    </w:p>
    <w:p w14:paraId="19905067" w14:textId="4A5FC526" w:rsidR="00AB6369" w:rsidRPr="00086846" w:rsidRDefault="00AB6369" w:rsidP="004D0F19">
      <w:pPr>
        <w:pStyle w:val="ListParagraph"/>
        <w:numPr>
          <w:ilvl w:val="0"/>
          <w:numId w:val="20"/>
        </w:numPr>
        <w:spacing w:after="120" w:line="264" w:lineRule="auto"/>
        <w:ind w:left="397" w:hanging="323"/>
        <w:rPr>
          <w:rFonts w:ascii="Arial" w:hAnsi="Arial" w:cs="Arial"/>
        </w:rPr>
      </w:pPr>
      <w:r w:rsidRPr="00086846">
        <w:rPr>
          <w:rFonts w:ascii="Arial" w:hAnsi="Arial" w:cs="Arial"/>
        </w:rPr>
        <w:t xml:space="preserve">The gate officer tells you there was a fight last night in your unit </w:t>
      </w:r>
      <w:r>
        <w:rPr>
          <w:rFonts w:ascii="Arial" w:hAnsi="Arial" w:cs="Arial"/>
        </w:rPr>
        <w:t>involving</w:t>
      </w:r>
      <w:r w:rsidRPr="00086846">
        <w:rPr>
          <w:rFonts w:ascii="Arial" w:hAnsi="Arial" w:cs="Arial"/>
        </w:rPr>
        <w:t xml:space="preserve"> staff injuries. </w:t>
      </w:r>
    </w:p>
    <w:p w14:paraId="50694CAB" w14:textId="77777777" w:rsidR="00AB6369" w:rsidRPr="00086846" w:rsidRDefault="00AB6369" w:rsidP="004D0F19">
      <w:pPr>
        <w:pStyle w:val="ListParagraph"/>
        <w:numPr>
          <w:ilvl w:val="0"/>
          <w:numId w:val="20"/>
        </w:numPr>
        <w:spacing w:after="120" w:line="264" w:lineRule="auto"/>
        <w:ind w:left="397" w:hanging="323"/>
        <w:rPr>
          <w:rFonts w:ascii="Arial" w:hAnsi="Arial" w:cs="Arial"/>
        </w:rPr>
      </w:pPr>
      <w:r w:rsidRPr="00086846">
        <w:rPr>
          <w:rFonts w:ascii="Arial" w:hAnsi="Arial" w:cs="Arial"/>
        </w:rPr>
        <w:t xml:space="preserve">An email comes in requesting your presence at a disciplinary hearing for an infraction you submitted. </w:t>
      </w:r>
    </w:p>
    <w:p w14:paraId="72AF205F" w14:textId="77777777" w:rsidR="00AB6369" w:rsidRPr="00086846" w:rsidRDefault="00AB6369" w:rsidP="004D0F19">
      <w:pPr>
        <w:pStyle w:val="ListParagraph"/>
        <w:numPr>
          <w:ilvl w:val="0"/>
          <w:numId w:val="20"/>
        </w:numPr>
        <w:spacing w:after="120" w:line="264" w:lineRule="auto"/>
        <w:ind w:left="397" w:hanging="323"/>
        <w:rPr>
          <w:rFonts w:ascii="Arial" w:hAnsi="Arial" w:cs="Arial"/>
        </w:rPr>
      </w:pPr>
      <w:r w:rsidRPr="00086846">
        <w:rPr>
          <w:rFonts w:ascii="Arial" w:hAnsi="Arial" w:cs="Arial"/>
        </w:rPr>
        <w:t xml:space="preserve">You are called over the radio to report to the officer station to escort a visitor. </w:t>
      </w:r>
    </w:p>
    <w:p w14:paraId="4379DE10" w14:textId="77777777" w:rsidR="00AB6369" w:rsidRPr="00086846" w:rsidRDefault="00AB6369" w:rsidP="004D0F19">
      <w:pPr>
        <w:pStyle w:val="ListParagraph"/>
        <w:numPr>
          <w:ilvl w:val="0"/>
          <w:numId w:val="20"/>
        </w:numPr>
        <w:spacing w:after="120" w:line="264" w:lineRule="auto"/>
        <w:ind w:left="397" w:hanging="323"/>
        <w:rPr>
          <w:rFonts w:ascii="Arial" w:hAnsi="Arial" w:cs="Arial"/>
        </w:rPr>
      </w:pPr>
      <w:r w:rsidRPr="00086846">
        <w:rPr>
          <w:rFonts w:ascii="Arial" w:hAnsi="Arial" w:cs="Arial"/>
        </w:rPr>
        <w:t xml:space="preserve">Another officer asks you what you’re bringing for the retirement picnic this weekend. </w:t>
      </w:r>
    </w:p>
    <w:p w14:paraId="3548E7E6" w14:textId="77777777" w:rsidR="00AB6369" w:rsidRPr="00086846" w:rsidRDefault="00AB6369" w:rsidP="004D0F19">
      <w:pPr>
        <w:pStyle w:val="ListParagraph"/>
        <w:numPr>
          <w:ilvl w:val="0"/>
          <w:numId w:val="20"/>
        </w:numPr>
        <w:spacing w:after="120" w:line="264" w:lineRule="auto"/>
        <w:ind w:left="397" w:hanging="323"/>
        <w:rPr>
          <w:rFonts w:ascii="Arial" w:hAnsi="Arial" w:cs="Arial"/>
        </w:rPr>
      </w:pPr>
      <w:r w:rsidRPr="00086846">
        <w:rPr>
          <w:rFonts w:ascii="Arial" w:hAnsi="Arial" w:cs="Arial"/>
        </w:rPr>
        <w:t>An officer reports to you that a shank has been found in the dayroom.</w:t>
      </w:r>
    </w:p>
    <w:p w14:paraId="48F54576" w14:textId="77777777" w:rsidR="00AB6369" w:rsidRPr="00086846" w:rsidRDefault="00AB6369" w:rsidP="004D0F19">
      <w:pPr>
        <w:pStyle w:val="ListParagraph"/>
        <w:numPr>
          <w:ilvl w:val="0"/>
          <w:numId w:val="20"/>
        </w:numPr>
        <w:spacing w:after="120" w:line="264" w:lineRule="auto"/>
        <w:ind w:left="397" w:hanging="323"/>
        <w:rPr>
          <w:rFonts w:ascii="Arial" w:hAnsi="Arial" w:cs="Arial"/>
        </w:rPr>
      </w:pPr>
      <w:r w:rsidRPr="00086846">
        <w:rPr>
          <w:rFonts w:ascii="Arial" w:hAnsi="Arial" w:cs="Arial"/>
        </w:rPr>
        <w:t xml:space="preserve">There’s a report on your desk that an incarcerated individual reported being sexually assaulted in the shower. </w:t>
      </w:r>
    </w:p>
    <w:p w14:paraId="06D65D87" w14:textId="77777777" w:rsidR="00AB6369" w:rsidRDefault="00AB6369" w:rsidP="004D0F19">
      <w:pPr>
        <w:pStyle w:val="ListParagraph"/>
        <w:numPr>
          <w:ilvl w:val="0"/>
          <w:numId w:val="20"/>
        </w:numPr>
        <w:spacing w:after="120" w:line="264" w:lineRule="auto"/>
        <w:ind w:left="397" w:hanging="323"/>
        <w:rPr>
          <w:rFonts w:ascii="Arial" w:hAnsi="Arial" w:cs="Arial"/>
        </w:rPr>
      </w:pPr>
      <w:r w:rsidRPr="00086846">
        <w:rPr>
          <w:rFonts w:ascii="Arial" w:hAnsi="Arial" w:cs="Arial"/>
        </w:rPr>
        <w:t xml:space="preserve">There’s a message from the local police department that a staff member was arrested over the weekend. </w:t>
      </w:r>
    </w:p>
    <w:p w14:paraId="0A9CB47A" w14:textId="7DAEB1D6" w:rsidR="00326B41" w:rsidRDefault="00AB6369" w:rsidP="004D0F19">
      <w:pPr>
        <w:pStyle w:val="ListParagraph"/>
        <w:numPr>
          <w:ilvl w:val="0"/>
          <w:numId w:val="20"/>
        </w:numPr>
        <w:spacing w:after="120" w:line="264" w:lineRule="auto"/>
        <w:ind w:left="397" w:hanging="323"/>
        <w:rPr>
          <w:rFonts w:ascii="Arial" w:hAnsi="Arial" w:cs="Arial"/>
        </w:rPr>
      </w:pPr>
      <w:r w:rsidRPr="00AB6369">
        <w:rPr>
          <w:rFonts w:ascii="Arial" w:hAnsi="Arial" w:cs="Arial"/>
        </w:rPr>
        <w:t>Your Captain asks to see you in their office.</w:t>
      </w:r>
    </w:p>
    <w:p w14:paraId="6C9AA982" w14:textId="714E8259" w:rsidR="00610926" w:rsidRDefault="00326B41" w:rsidP="004D0F19">
      <w:pPr>
        <w:pStyle w:val="ListParagraph"/>
        <w:keepNext/>
        <w:numPr>
          <w:ilvl w:val="0"/>
          <w:numId w:val="12"/>
        </w:numPr>
        <w:spacing w:before="240" w:line="240" w:lineRule="auto"/>
        <w:ind w:left="360"/>
        <w:rPr>
          <w:rFonts w:ascii="Arial" w:hAnsi="Arial" w:cs="Arial"/>
        </w:rPr>
      </w:pPr>
      <w:r w:rsidRPr="00326B41">
        <w:rPr>
          <w:rFonts w:ascii="Arial" w:hAnsi="Arial" w:cs="Arial"/>
          <w:b/>
          <w:bCs/>
        </w:rPr>
        <w:lastRenderedPageBreak/>
        <w:t>Authority vs</w:t>
      </w:r>
      <w:r w:rsidR="00C80ABF">
        <w:rPr>
          <w:rFonts w:ascii="Arial" w:hAnsi="Arial" w:cs="Arial"/>
          <w:b/>
          <w:bCs/>
        </w:rPr>
        <w:t>.</w:t>
      </w:r>
      <w:r w:rsidRPr="00326B41">
        <w:rPr>
          <w:rFonts w:ascii="Arial" w:hAnsi="Arial" w:cs="Arial"/>
          <w:b/>
          <w:bCs/>
        </w:rPr>
        <w:t xml:space="preserve"> Power to Influence</w:t>
      </w:r>
      <w:r>
        <w:rPr>
          <w:rFonts w:ascii="Arial" w:hAnsi="Arial" w:cs="Arial"/>
        </w:rPr>
        <w:t xml:space="preserve"> </w:t>
      </w:r>
    </w:p>
    <w:p w14:paraId="5D9807F8" w14:textId="77777777" w:rsidR="00762BE3" w:rsidRDefault="00762BE3" w:rsidP="00762BE3">
      <w:pPr>
        <w:pStyle w:val="ListParagraph"/>
        <w:keepNext/>
        <w:spacing w:before="240" w:line="240" w:lineRule="auto"/>
        <w:ind w:left="360"/>
        <w:rPr>
          <w:rFonts w:ascii="Arial" w:hAnsi="Arial" w:cs="Arial"/>
        </w:rPr>
      </w:pPr>
    </w:p>
    <w:p w14:paraId="5E4196DF" w14:textId="77777777" w:rsidR="00762BE3" w:rsidRDefault="00762BE3" w:rsidP="00762BE3">
      <w:pPr>
        <w:pStyle w:val="ListParagraph"/>
        <w:keepNext/>
        <w:spacing w:before="240" w:line="240" w:lineRule="auto"/>
        <w:ind w:left="360"/>
        <w:rPr>
          <w:rFonts w:ascii="Arial" w:hAnsi="Arial" w:cs="Arial"/>
        </w:rPr>
      </w:pPr>
    </w:p>
    <w:p w14:paraId="1A175CCA" w14:textId="3A6FB700" w:rsidR="00610926" w:rsidRPr="00762BE3" w:rsidRDefault="00610926" w:rsidP="004D0F19">
      <w:pPr>
        <w:pStyle w:val="ListParagraph"/>
        <w:keepNext/>
        <w:numPr>
          <w:ilvl w:val="0"/>
          <w:numId w:val="12"/>
        </w:numPr>
        <w:spacing w:before="240" w:line="240" w:lineRule="auto"/>
        <w:ind w:left="360"/>
        <w:rPr>
          <w:rFonts w:ascii="Arial" w:hAnsi="Arial" w:cs="Arial"/>
          <w:b/>
          <w:bCs/>
        </w:rPr>
      </w:pPr>
      <w:r w:rsidRPr="00762BE3">
        <w:rPr>
          <w:rFonts w:ascii="Arial" w:hAnsi="Arial" w:cs="Arial"/>
          <w:b/>
          <w:bCs/>
        </w:rPr>
        <w:t>Types of Power</w:t>
      </w:r>
    </w:p>
    <w:p w14:paraId="4962AA4F" w14:textId="61D3CDBC" w:rsidR="00610926" w:rsidRPr="00610926" w:rsidRDefault="00610926" w:rsidP="004D0F19">
      <w:pPr>
        <w:numPr>
          <w:ilvl w:val="0"/>
          <w:numId w:val="17"/>
        </w:numPr>
        <w:tabs>
          <w:tab w:val="num" w:pos="720"/>
        </w:tabs>
        <w:spacing w:after="360" w:line="240" w:lineRule="auto"/>
        <w:ind w:right="-634"/>
        <w:rPr>
          <w:rFonts w:ascii="Arial" w:hAnsi="Arial" w:cs="Arial"/>
        </w:rPr>
      </w:pPr>
      <w:r w:rsidRPr="00610926">
        <w:rPr>
          <w:rFonts w:ascii="Arial" w:hAnsi="Arial" w:cs="Arial"/>
        </w:rPr>
        <w:t>Expertise</w:t>
      </w:r>
      <w:r>
        <w:rPr>
          <w:rFonts w:ascii="Arial" w:hAnsi="Arial" w:cs="Arial"/>
        </w:rPr>
        <w:t xml:space="preserve">: </w:t>
      </w:r>
      <w:r w:rsidRPr="00610926">
        <w:rPr>
          <w:rFonts w:ascii="Arial" w:hAnsi="Arial" w:cs="Arial"/>
        </w:rPr>
        <w:t>What you know</w:t>
      </w:r>
    </w:p>
    <w:p w14:paraId="6B55113B" w14:textId="72583FAE" w:rsidR="00610926" w:rsidRPr="00610926" w:rsidRDefault="00610926" w:rsidP="004D0F19">
      <w:pPr>
        <w:numPr>
          <w:ilvl w:val="0"/>
          <w:numId w:val="17"/>
        </w:numPr>
        <w:tabs>
          <w:tab w:val="num" w:pos="720"/>
        </w:tabs>
        <w:spacing w:after="360" w:line="240" w:lineRule="auto"/>
        <w:ind w:right="-634"/>
        <w:rPr>
          <w:rFonts w:ascii="Arial" w:hAnsi="Arial" w:cs="Arial"/>
        </w:rPr>
      </w:pPr>
      <w:r w:rsidRPr="00610926">
        <w:rPr>
          <w:rFonts w:ascii="Arial" w:hAnsi="Arial" w:cs="Arial"/>
        </w:rPr>
        <w:t>Network</w:t>
      </w:r>
      <w:r>
        <w:rPr>
          <w:rFonts w:ascii="Arial" w:hAnsi="Arial" w:cs="Arial"/>
        </w:rPr>
        <w:t xml:space="preserve">: </w:t>
      </w:r>
      <w:r w:rsidRPr="00610926">
        <w:rPr>
          <w:rFonts w:ascii="Arial" w:hAnsi="Arial" w:cs="Arial"/>
        </w:rPr>
        <w:t>Who you know</w:t>
      </w:r>
    </w:p>
    <w:p w14:paraId="6FE8CEE5" w14:textId="61422BF5" w:rsidR="00610926" w:rsidRPr="00610926" w:rsidRDefault="00610926" w:rsidP="004D0F19">
      <w:pPr>
        <w:numPr>
          <w:ilvl w:val="0"/>
          <w:numId w:val="17"/>
        </w:numPr>
        <w:tabs>
          <w:tab w:val="num" w:pos="720"/>
        </w:tabs>
        <w:spacing w:after="360" w:line="240" w:lineRule="auto"/>
        <w:ind w:right="-634"/>
        <w:rPr>
          <w:rFonts w:ascii="Arial" w:hAnsi="Arial" w:cs="Arial"/>
        </w:rPr>
      </w:pPr>
      <w:r w:rsidRPr="00610926">
        <w:rPr>
          <w:rFonts w:ascii="Arial" w:hAnsi="Arial" w:cs="Arial"/>
        </w:rPr>
        <w:t>Rewards</w:t>
      </w:r>
      <w:r>
        <w:rPr>
          <w:rFonts w:ascii="Arial" w:hAnsi="Arial" w:cs="Arial"/>
        </w:rPr>
        <w:t xml:space="preserve">: </w:t>
      </w:r>
      <w:r w:rsidRPr="00610926">
        <w:rPr>
          <w:rFonts w:ascii="Arial" w:hAnsi="Arial" w:cs="Arial"/>
        </w:rPr>
        <w:t>What you can offer</w:t>
      </w:r>
    </w:p>
    <w:p w14:paraId="6D976906" w14:textId="612CE6E7" w:rsidR="00610926" w:rsidRDefault="00610926" w:rsidP="004D0F19">
      <w:pPr>
        <w:numPr>
          <w:ilvl w:val="0"/>
          <w:numId w:val="17"/>
        </w:numPr>
        <w:tabs>
          <w:tab w:val="num" w:pos="720"/>
        </w:tabs>
        <w:spacing w:after="360" w:line="240" w:lineRule="auto"/>
        <w:ind w:right="-634"/>
        <w:rPr>
          <w:rFonts w:ascii="Arial" w:hAnsi="Arial" w:cs="Arial"/>
        </w:rPr>
      </w:pPr>
      <w:r w:rsidRPr="00610926">
        <w:rPr>
          <w:rFonts w:ascii="Arial" w:hAnsi="Arial" w:cs="Arial"/>
        </w:rPr>
        <w:t>Fear</w:t>
      </w:r>
      <w:r>
        <w:rPr>
          <w:rFonts w:ascii="Arial" w:hAnsi="Arial" w:cs="Arial"/>
        </w:rPr>
        <w:t xml:space="preserve">: </w:t>
      </w:r>
      <w:r w:rsidRPr="00610926">
        <w:rPr>
          <w:rFonts w:ascii="Arial" w:hAnsi="Arial" w:cs="Arial"/>
        </w:rPr>
        <w:t>What you can take away</w:t>
      </w:r>
    </w:p>
    <w:p w14:paraId="2E8DCBB4" w14:textId="77ECAFB8" w:rsidR="00762BE3" w:rsidRPr="00762BE3" w:rsidRDefault="00762BE3" w:rsidP="004D0F19">
      <w:pPr>
        <w:numPr>
          <w:ilvl w:val="0"/>
          <w:numId w:val="17"/>
        </w:numPr>
        <w:tabs>
          <w:tab w:val="num" w:pos="720"/>
        </w:tabs>
        <w:spacing w:after="360" w:line="240" w:lineRule="auto"/>
        <w:ind w:right="-634"/>
        <w:rPr>
          <w:rFonts w:ascii="Arial" w:hAnsi="Arial" w:cs="Arial"/>
        </w:rPr>
      </w:pPr>
      <w:r w:rsidRPr="00762BE3">
        <w:rPr>
          <w:rFonts w:ascii="Arial" w:hAnsi="Arial" w:cs="Arial"/>
        </w:rPr>
        <w:t>Information</w:t>
      </w:r>
      <w:r w:rsidR="00C80ABF">
        <w:rPr>
          <w:rFonts w:ascii="Arial" w:hAnsi="Arial" w:cs="Arial"/>
        </w:rPr>
        <w:t xml:space="preserve"> and</w:t>
      </w:r>
      <w:r w:rsidRPr="00762BE3">
        <w:rPr>
          <w:rFonts w:ascii="Arial" w:hAnsi="Arial" w:cs="Arial"/>
        </w:rPr>
        <w:t xml:space="preserve"> Resources</w:t>
      </w:r>
      <w:r>
        <w:rPr>
          <w:rFonts w:ascii="Arial" w:hAnsi="Arial" w:cs="Arial"/>
        </w:rPr>
        <w:t xml:space="preserve">: </w:t>
      </w:r>
      <w:r w:rsidRPr="00762BE3">
        <w:rPr>
          <w:rFonts w:ascii="Arial" w:hAnsi="Arial" w:cs="Arial"/>
        </w:rPr>
        <w:t>What you can withhold or leverage</w:t>
      </w:r>
    </w:p>
    <w:p w14:paraId="0EA62610" w14:textId="77BC926D" w:rsidR="00762BE3" w:rsidRPr="00762BE3" w:rsidRDefault="00762BE3" w:rsidP="004D0F19">
      <w:pPr>
        <w:numPr>
          <w:ilvl w:val="0"/>
          <w:numId w:val="17"/>
        </w:numPr>
        <w:tabs>
          <w:tab w:val="num" w:pos="720"/>
        </w:tabs>
        <w:spacing w:after="360" w:line="240" w:lineRule="auto"/>
        <w:ind w:right="-634"/>
        <w:rPr>
          <w:rFonts w:ascii="Arial" w:hAnsi="Arial" w:cs="Arial"/>
        </w:rPr>
      </w:pPr>
      <w:r w:rsidRPr="00762BE3">
        <w:rPr>
          <w:rFonts w:ascii="Arial" w:hAnsi="Arial" w:cs="Arial"/>
        </w:rPr>
        <w:t>Charisma</w:t>
      </w:r>
      <w:r>
        <w:rPr>
          <w:rFonts w:ascii="Arial" w:hAnsi="Arial" w:cs="Arial"/>
        </w:rPr>
        <w:t xml:space="preserve">: </w:t>
      </w:r>
      <w:r w:rsidRPr="00762BE3">
        <w:rPr>
          <w:rFonts w:ascii="Arial" w:hAnsi="Arial" w:cs="Arial"/>
        </w:rPr>
        <w:t>How much you are liked</w:t>
      </w:r>
    </w:p>
    <w:p w14:paraId="3397BEDD" w14:textId="699837FC" w:rsidR="00762BE3" w:rsidRDefault="00762BE3" w:rsidP="004D0F19">
      <w:pPr>
        <w:numPr>
          <w:ilvl w:val="0"/>
          <w:numId w:val="17"/>
        </w:numPr>
        <w:tabs>
          <w:tab w:val="num" w:pos="720"/>
        </w:tabs>
        <w:spacing w:after="360" w:line="240" w:lineRule="auto"/>
        <w:ind w:right="-634"/>
        <w:rPr>
          <w:rFonts w:ascii="Arial" w:hAnsi="Arial" w:cs="Arial"/>
        </w:rPr>
      </w:pPr>
      <w:r w:rsidRPr="00762BE3">
        <w:rPr>
          <w:rFonts w:ascii="Arial" w:hAnsi="Arial" w:cs="Arial"/>
        </w:rPr>
        <w:t>Longevity</w:t>
      </w:r>
      <w:r>
        <w:rPr>
          <w:rFonts w:ascii="Arial" w:hAnsi="Arial" w:cs="Arial"/>
        </w:rPr>
        <w:t xml:space="preserve">: </w:t>
      </w:r>
      <w:r w:rsidRPr="00762BE3">
        <w:rPr>
          <w:rFonts w:ascii="Arial" w:hAnsi="Arial" w:cs="Arial"/>
        </w:rPr>
        <w:t>How long you’ve been around</w:t>
      </w:r>
    </w:p>
    <w:p w14:paraId="32204ACA" w14:textId="2D971919" w:rsidR="00C42A07" w:rsidRPr="00C42A07" w:rsidRDefault="00C42A07" w:rsidP="004D0F19">
      <w:pPr>
        <w:pStyle w:val="ListParagraph"/>
        <w:keepNext/>
        <w:numPr>
          <w:ilvl w:val="0"/>
          <w:numId w:val="12"/>
        </w:numPr>
        <w:spacing w:before="360" w:line="240" w:lineRule="auto"/>
        <w:ind w:left="360"/>
        <w:rPr>
          <w:rFonts w:ascii="Arial" w:hAnsi="Arial" w:cs="Arial"/>
          <w:b/>
          <w:bCs/>
        </w:rPr>
      </w:pPr>
      <w:r w:rsidRPr="00C42A07">
        <w:rPr>
          <w:rFonts w:ascii="Arial" w:hAnsi="Arial" w:cs="Arial"/>
          <w:b/>
          <w:bCs/>
        </w:rPr>
        <w:t>Promoting Your Influence</w:t>
      </w:r>
    </w:p>
    <w:p w14:paraId="66B2A0E7" w14:textId="77777777" w:rsidR="00C42A07" w:rsidRDefault="00C42A07" w:rsidP="004D0F19">
      <w:pPr>
        <w:numPr>
          <w:ilvl w:val="0"/>
          <w:numId w:val="17"/>
        </w:numPr>
        <w:tabs>
          <w:tab w:val="num" w:pos="720"/>
        </w:tabs>
        <w:spacing w:after="360" w:line="240" w:lineRule="auto"/>
        <w:ind w:right="-634"/>
        <w:rPr>
          <w:rFonts w:ascii="Arial" w:hAnsi="Arial" w:cs="Arial"/>
        </w:rPr>
        <w:sectPr w:rsidR="00C42A07" w:rsidSect="005C09F1">
          <w:type w:val="continuous"/>
          <w:pgSz w:w="12240" w:h="15840"/>
          <w:pgMar w:top="1440" w:right="1440" w:bottom="1440" w:left="1440" w:header="720" w:footer="720" w:gutter="0"/>
          <w:cols w:space="720"/>
          <w:docGrid w:linePitch="360"/>
        </w:sectPr>
      </w:pPr>
    </w:p>
    <w:p w14:paraId="0BEF8841" w14:textId="77777777" w:rsidR="00C42A07" w:rsidRPr="00C42A07" w:rsidRDefault="00C42A07" w:rsidP="004D0F19">
      <w:pPr>
        <w:numPr>
          <w:ilvl w:val="0"/>
          <w:numId w:val="17"/>
        </w:numPr>
        <w:tabs>
          <w:tab w:val="num" w:pos="720"/>
        </w:tabs>
        <w:spacing w:after="360" w:line="240" w:lineRule="auto"/>
        <w:ind w:right="-634"/>
        <w:rPr>
          <w:rFonts w:ascii="Arial" w:hAnsi="Arial" w:cs="Arial"/>
        </w:rPr>
      </w:pPr>
      <w:r w:rsidRPr="00C42A07">
        <w:rPr>
          <w:rFonts w:ascii="Arial" w:hAnsi="Arial" w:cs="Arial"/>
        </w:rPr>
        <w:t>Get feedback</w:t>
      </w:r>
    </w:p>
    <w:p w14:paraId="7F4AEBBE" w14:textId="77777777" w:rsidR="00C42A07" w:rsidRPr="00C42A07" w:rsidRDefault="00C42A07" w:rsidP="004D0F19">
      <w:pPr>
        <w:numPr>
          <w:ilvl w:val="0"/>
          <w:numId w:val="17"/>
        </w:numPr>
        <w:tabs>
          <w:tab w:val="num" w:pos="720"/>
        </w:tabs>
        <w:spacing w:after="360" w:line="240" w:lineRule="auto"/>
        <w:ind w:right="-634"/>
        <w:rPr>
          <w:rFonts w:ascii="Arial" w:hAnsi="Arial" w:cs="Arial"/>
        </w:rPr>
      </w:pPr>
      <w:r w:rsidRPr="00C42A07">
        <w:rPr>
          <w:rFonts w:ascii="Arial" w:hAnsi="Arial" w:cs="Arial"/>
        </w:rPr>
        <w:t>Reflect and apologize</w:t>
      </w:r>
    </w:p>
    <w:p w14:paraId="7842D8D2" w14:textId="77777777" w:rsidR="00C42A07" w:rsidRPr="00C42A07" w:rsidRDefault="00C42A07" w:rsidP="004D0F19">
      <w:pPr>
        <w:numPr>
          <w:ilvl w:val="0"/>
          <w:numId w:val="17"/>
        </w:numPr>
        <w:tabs>
          <w:tab w:val="num" w:pos="720"/>
        </w:tabs>
        <w:spacing w:after="360" w:line="240" w:lineRule="auto"/>
        <w:ind w:right="-634"/>
        <w:rPr>
          <w:rFonts w:ascii="Arial" w:hAnsi="Arial" w:cs="Arial"/>
        </w:rPr>
      </w:pPr>
      <w:r w:rsidRPr="00C42A07">
        <w:rPr>
          <w:rFonts w:ascii="Arial" w:hAnsi="Arial" w:cs="Arial"/>
        </w:rPr>
        <w:t>Delegate</w:t>
      </w:r>
    </w:p>
    <w:p w14:paraId="3784F9C9" w14:textId="77777777" w:rsidR="00C42A07" w:rsidRPr="00C42A07" w:rsidRDefault="00C42A07" w:rsidP="004D0F19">
      <w:pPr>
        <w:numPr>
          <w:ilvl w:val="0"/>
          <w:numId w:val="17"/>
        </w:numPr>
        <w:tabs>
          <w:tab w:val="num" w:pos="720"/>
        </w:tabs>
        <w:spacing w:after="360" w:line="240" w:lineRule="auto"/>
        <w:ind w:right="-634"/>
        <w:rPr>
          <w:rFonts w:ascii="Arial" w:hAnsi="Arial" w:cs="Arial"/>
        </w:rPr>
      </w:pPr>
      <w:r w:rsidRPr="00C42A07">
        <w:rPr>
          <w:rFonts w:ascii="Arial" w:hAnsi="Arial" w:cs="Arial"/>
        </w:rPr>
        <w:t>Acknowledge other’s gifts</w:t>
      </w:r>
    </w:p>
    <w:p w14:paraId="036F537D" w14:textId="77777777" w:rsidR="00C42A07" w:rsidRPr="00C42A07" w:rsidRDefault="00C42A07" w:rsidP="004D0F19">
      <w:pPr>
        <w:numPr>
          <w:ilvl w:val="0"/>
          <w:numId w:val="17"/>
        </w:numPr>
        <w:tabs>
          <w:tab w:val="num" w:pos="720"/>
        </w:tabs>
        <w:spacing w:after="360" w:line="240" w:lineRule="auto"/>
        <w:ind w:right="-634"/>
        <w:rPr>
          <w:rFonts w:ascii="Arial" w:hAnsi="Arial" w:cs="Arial"/>
        </w:rPr>
      </w:pPr>
      <w:r w:rsidRPr="00C42A07">
        <w:rPr>
          <w:rFonts w:ascii="Arial" w:hAnsi="Arial" w:cs="Arial"/>
        </w:rPr>
        <w:t>Advocate and encourage</w:t>
      </w:r>
    </w:p>
    <w:p w14:paraId="60E2901D" w14:textId="77777777" w:rsidR="00C42A07" w:rsidRDefault="00C42A07" w:rsidP="004D0F19">
      <w:pPr>
        <w:numPr>
          <w:ilvl w:val="0"/>
          <w:numId w:val="17"/>
        </w:numPr>
        <w:tabs>
          <w:tab w:val="num" w:pos="720"/>
        </w:tabs>
        <w:spacing w:after="360" w:line="240" w:lineRule="auto"/>
        <w:ind w:right="-634"/>
        <w:rPr>
          <w:rFonts w:ascii="Arial" w:hAnsi="Arial" w:cs="Arial"/>
        </w:rPr>
      </w:pPr>
      <w:r w:rsidRPr="00C42A07">
        <w:rPr>
          <w:rFonts w:ascii="Arial" w:hAnsi="Arial" w:cs="Arial"/>
        </w:rPr>
        <w:t>Promote work-life balance</w:t>
      </w:r>
    </w:p>
    <w:p w14:paraId="6DD3997A" w14:textId="77777777" w:rsidR="00C42A07" w:rsidRDefault="00C42A07" w:rsidP="00C42A07">
      <w:pPr>
        <w:spacing w:after="360" w:line="240" w:lineRule="auto"/>
        <w:ind w:left="360" w:right="-634"/>
        <w:rPr>
          <w:rFonts w:ascii="Arial" w:hAnsi="Arial" w:cs="Arial"/>
        </w:rPr>
        <w:sectPr w:rsidR="00C42A07" w:rsidSect="00C42A07">
          <w:type w:val="continuous"/>
          <w:pgSz w:w="12240" w:h="15840"/>
          <w:pgMar w:top="1440" w:right="1440" w:bottom="1440" w:left="1440" w:header="720" w:footer="720" w:gutter="0"/>
          <w:cols w:num="2" w:space="720"/>
          <w:docGrid w:linePitch="360"/>
        </w:sectPr>
      </w:pPr>
    </w:p>
    <w:p w14:paraId="69023AD8" w14:textId="77777777" w:rsidR="00C42A07" w:rsidRDefault="00C42A07" w:rsidP="00C42A07">
      <w:pPr>
        <w:pStyle w:val="ListParagraph"/>
        <w:keepNext/>
        <w:spacing w:before="240" w:line="240" w:lineRule="auto"/>
        <w:ind w:left="360"/>
        <w:rPr>
          <w:rFonts w:ascii="Arial" w:hAnsi="Arial" w:cs="Arial"/>
          <w:b/>
          <w:bCs/>
        </w:rPr>
      </w:pPr>
    </w:p>
    <w:p w14:paraId="6ADA5695" w14:textId="33D4647E" w:rsidR="00C42A07" w:rsidRPr="00C42A07" w:rsidRDefault="00C42A07" w:rsidP="004D0F19">
      <w:pPr>
        <w:pStyle w:val="ListParagraph"/>
        <w:keepNext/>
        <w:numPr>
          <w:ilvl w:val="0"/>
          <w:numId w:val="12"/>
        </w:numPr>
        <w:spacing w:before="240" w:line="240" w:lineRule="auto"/>
        <w:ind w:left="360"/>
        <w:rPr>
          <w:rFonts w:ascii="Arial" w:hAnsi="Arial" w:cs="Arial"/>
          <w:b/>
          <w:bCs/>
        </w:rPr>
      </w:pPr>
      <w:r w:rsidRPr="00C42A07">
        <w:rPr>
          <w:rFonts w:ascii="Arial" w:hAnsi="Arial" w:cs="Arial"/>
          <w:b/>
          <w:bCs/>
        </w:rPr>
        <w:t xml:space="preserve">Conflict Management Styles </w:t>
      </w:r>
    </w:p>
    <w:p w14:paraId="63C2CC3A" w14:textId="56068ADA" w:rsidR="00C42A07" w:rsidRPr="00762BE3" w:rsidRDefault="00DC5922" w:rsidP="00C42A07">
      <w:pPr>
        <w:spacing w:after="360" w:line="240" w:lineRule="auto"/>
        <w:ind w:right="-634"/>
        <w:rPr>
          <w:rFonts w:ascii="Arial" w:hAnsi="Arial" w:cs="Arial"/>
        </w:rPr>
      </w:pPr>
      <w:r w:rsidRPr="00DC5922">
        <w:rPr>
          <w:rFonts w:ascii="Arial" w:hAnsi="Arial" w:cs="Arial"/>
          <w:noProof/>
        </w:rPr>
        <w:drawing>
          <wp:anchor distT="0" distB="0" distL="114300" distR="114300" simplePos="0" relativeHeight="251658264" behindDoc="1" locked="0" layoutInCell="1" allowOverlap="1" wp14:anchorId="0D42767F" wp14:editId="5CFC073F">
            <wp:simplePos x="0" y="0"/>
            <wp:positionH relativeFrom="column">
              <wp:posOffset>1152525</wp:posOffset>
            </wp:positionH>
            <wp:positionV relativeFrom="paragraph">
              <wp:posOffset>-29845</wp:posOffset>
            </wp:positionV>
            <wp:extent cx="3395572" cy="2686050"/>
            <wp:effectExtent l="0" t="0" r="0" b="0"/>
            <wp:wrapTight wrapText="bothSides">
              <wp:wrapPolygon edited="0">
                <wp:start x="0" y="0"/>
                <wp:lineTo x="0" y="21447"/>
                <wp:lineTo x="21451" y="21447"/>
                <wp:lineTo x="21451" y="0"/>
                <wp:lineTo x="0" y="0"/>
              </wp:wrapPolygon>
            </wp:wrapTight>
            <wp:docPr id="14" name="Picture 13" descr="A diagram of a goal&#10;&#10;Description automatically generated with medium confidence">
              <a:extLst xmlns:a="http://schemas.openxmlformats.org/drawingml/2006/main">
                <a:ext uri="{FF2B5EF4-FFF2-40B4-BE49-F238E27FC236}">
                  <a16:creationId xmlns:a16="http://schemas.microsoft.com/office/drawing/2014/main" id="{E908938E-8ABF-2D0F-0D62-E53DEC0B1E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diagram of a goal&#10;&#10;Description automatically generated with medium confidence">
                      <a:extLst>
                        <a:ext uri="{FF2B5EF4-FFF2-40B4-BE49-F238E27FC236}">
                          <a16:creationId xmlns:a16="http://schemas.microsoft.com/office/drawing/2014/main" id="{E908938E-8ABF-2D0F-0D62-E53DEC0B1E3D}"/>
                        </a:ext>
                      </a:extLst>
                    </pic:cNvPr>
                    <pic:cNvPicPr>
                      <a:picLocks noChangeAspect="1"/>
                    </pic:cNvPicPr>
                  </pic:nvPicPr>
                  <pic:blipFill>
                    <a:blip r:embed="rId68" cstate="print">
                      <a:clrChange>
                        <a:clrFrom>
                          <a:srgbClr val="FFFFFF"/>
                        </a:clrFrom>
                        <a:clrTo>
                          <a:srgbClr val="FFFFFF">
                            <a:alpha val="0"/>
                          </a:srgbClr>
                        </a:clrTo>
                      </a:clrChange>
                      <a:extLst>
                        <a:ext uri="{BEBA8EAE-BF5A-486C-A8C5-ECC9F3942E4B}">
                          <a14:imgProps xmlns:a14="http://schemas.microsoft.com/office/drawing/2010/main">
                            <a14:imgLayer r:embed="rId69">
                              <a14:imgEffect>
                                <a14:colorTemperature colorTemp="53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395572" cy="2686050"/>
                    </a:xfrm>
                    <a:prstGeom prst="rect">
                      <a:avLst/>
                    </a:prstGeom>
                  </pic:spPr>
                </pic:pic>
              </a:graphicData>
            </a:graphic>
            <wp14:sizeRelH relativeFrom="page">
              <wp14:pctWidth>0</wp14:pctWidth>
            </wp14:sizeRelH>
            <wp14:sizeRelV relativeFrom="page">
              <wp14:pctHeight>0</wp14:pctHeight>
            </wp14:sizeRelV>
          </wp:anchor>
        </w:drawing>
      </w:r>
    </w:p>
    <w:p w14:paraId="6B451233" w14:textId="73F3B8B6" w:rsidR="00610926" w:rsidRDefault="00610926" w:rsidP="00762BE3">
      <w:pPr>
        <w:pStyle w:val="ListParagraph"/>
        <w:keepNext/>
        <w:spacing w:before="240" w:line="240" w:lineRule="auto"/>
        <w:ind w:left="360"/>
        <w:rPr>
          <w:rFonts w:ascii="Arial" w:hAnsi="Arial" w:cs="Arial"/>
        </w:rPr>
      </w:pPr>
    </w:p>
    <w:p w14:paraId="31E96BFC" w14:textId="028C28D1" w:rsidR="00326B41" w:rsidRDefault="00326B41" w:rsidP="004D0F19">
      <w:pPr>
        <w:pStyle w:val="ListParagraph"/>
        <w:keepNext/>
        <w:numPr>
          <w:ilvl w:val="0"/>
          <w:numId w:val="12"/>
        </w:numPr>
        <w:spacing w:before="240" w:line="240" w:lineRule="auto"/>
        <w:ind w:left="360"/>
        <w:rPr>
          <w:rFonts w:ascii="Arial" w:hAnsi="Arial" w:cs="Arial"/>
        </w:rPr>
      </w:pPr>
      <w:r>
        <w:rPr>
          <w:rFonts w:ascii="Arial" w:hAnsi="Arial" w:cs="Arial"/>
        </w:rPr>
        <w:br w:type="page"/>
      </w:r>
    </w:p>
    <w:p w14:paraId="53B9102F" w14:textId="291D1D5B" w:rsidR="007C36CF" w:rsidRDefault="00DC5922" w:rsidP="004D0F19">
      <w:pPr>
        <w:pStyle w:val="ListParagraph"/>
        <w:keepNext/>
        <w:numPr>
          <w:ilvl w:val="0"/>
          <w:numId w:val="12"/>
        </w:numPr>
        <w:spacing w:before="240" w:line="240" w:lineRule="auto"/>
        <w:ind w:left="360"/>
        <w:rPr>
          <w:rFonts w:ascii="Arial" w:hAnsi="Arial" w:cs="Arial"/>
          <w:b/>
          <w:bCs/>
        </w:rPr>
      </w:pPr>
      <w:r w:rsidRPr="00142C29">
        <w:rPr>
          <w:rFonts w:ascii="Arial" w:hAnsi="Arial" w:cs="Arial"/>
          <w:b/>
          <w:bCs/>
        </w:rPr>
        <w:lastRenderedPageBreak/>
        <w:t>Conflict Considerations</w:t>
      </w:r>
    </w:p>
    <w:p w14:paraId="3D8E7557" w14:textId="758C8D58" w:rsidR="00142C29" w:rsidRPr="004B78C3" w:rsidRDefault="004B78C3" w:rsidP="004D0F19">
      <w:pPr>
        <w:numPr>
          <w:ilvl w:val="0"/>
          <w:numId w:val="17"/>
        </w:numPr>
        <w:tabs>
          <w:tab w:val="num" w:pos="720"/>
        </w:tabs>
        <w:spacing w:after="360" w:line="480" w:lineRule="auto"/>
        <w:ind w:right="-634"/>
        <w:rPr>
          <w:rFonts w:ascii="Arial" w:hAnsi="Arial" w:cs="Arial"/>
        </w:rPr>
      </w:pPr>
      <w:r w:rsidRPr="004B78C3">
        <w:rPr>
          <w:rFonts w:ascii="Arial" w:hAnsi="Arial" w:cs="Arial"/>
        </w:rPr>
        <w:t xml:space="preserve">Time, </w:t>
      </w:r>
      <w:r w:rsidR="00D846CA">
        <w:rPr>
          <w:rFonts w:ascii="Arial" w:hAnsi="Arial" w:cs="Arial"/>
        </w:rPr>
        <w:t>p</w:t>
      </w:r>
      <w:r w:rsidRPr="004B78C3">
        <w:rPr>
          <w:rFonts w:ascii="Arial" w:hAnsi="Arial" w:cs="Arial"/>
        </w:rPr>
        <w:t xml:space="preserve">lace, and </w:t>
      </w:r>
      <w:r w:rsidR="00D846CA">
        <w:rPr>
          <w:rFonts w:ascii="Arial" w:hAnsi="Arial" w:cs="Arial"/>
        </w:rPr>
        <w:t>r</w:t>
      </w:r>
      <w:r w:rsidRPr="004B78C3">
        <w:rPr>
          <w:rFonts w:ascii="Arial" w:hAnsi="Arial" w:cs="Arial"/>
        </w:rPr>
        <w:t>eason</w:t>
      </w:r>
    </w:p>
    <w:p w14:paraId="6ABFCA06" w14:textId="2C174F06" w:rsidR="004B78C3" w:rsidRPr="004B78C3" w:rsidRDefault="004B78C3" w:rsidP="004D0F19">
      <w:pPr>
        <w:numPr>
          <w:ilvl w:val="0"/>
          <w:numId w:val="17"/>
        </w:numPr>
        <w:tabs>
          <w:tab w:val="num" w:pos="720"/>
        </w:tabs>
        <w:spacing w:after="360" w:line="480" w:lineRule="auto"/>
        <w:ind w:right="-634"/>
        <w:rPr>
          <w:rFonts w:ascii="Arial" w:hAnsi="Arial" w:cs="Arial"/>
        </w:rPr>
      </w:pPr>
      <w:r w:rsidRPr="004B78C3">
        <w:rPr>
          <w:rFonts w:ascii="Arial" w:hAnsi="Arial" w:cs="Arial"/>
        </w:rPr>
        <w:t xml:space="preserve">Responsibility and </w:t>
      </w:r>
      <w:r w:rsidR="00D846CA">
        <w:rPr>
          <w:rFonts w:ascii="Arial" w:hAnsi="Arial" w:cs="Arial"/>
        </w:rPr>
        <w:t>g</w:t>
      </w:r>
      <w:r w:rsidRPr="004B78C3">
        <w:rPr>
          <w:rFonts w:ascii="Arial" w:hAnsi="Arial" w:cs="Arial"/>
        </w:rPr>
        <w:t>oal</w:t>
      </w:r>
    </w:p>
    <w:p w14:paraId="5C41A8B8" w14:textId="153F5BF2" w:rsidR="004B78C3" w:rsidRPr="004B78C3" w:rsidRDefault="004B78C3" w:rsidP="004D0F19">
      <w:pPr>
        <w:numPr>
          <w:ilvl w:val="0"/>
          <w:numId w:val="17"/>
        </w:numPr>
        <w:tabs>
          <w:tab w:val="num" w:pos="720"/>
        </w:tabs>
        <w:spacing w:after="360" w:line="480" w:lineRule="auto"/>
        <w:ind w:right="-634"/>
        <w:rPr>
          <w:rFonts w:ascii="Arial" w:hAnsi="Arial" w:cs="Arial"/>
        </w:rPr>
      </w:pPr>
      <w:r w:rsidRPr="004B78C3">
        <w:rPr>
          <w:rFonts w:ascii="Arial" w:hAnsi="Arial" w:cs="Arial"/>
        </w:rPr>
        <w:t xml:space="preserve">Demeanor and </w:t>
      </w:r>
      <w:r w:rsidR="00D846CA">
        <w:rPr>
          <w:rFonts w:ascii="Arial" w:hAnsi="Arial" w:cs="Arial"/>
        </w:rPr>
        <w:t>a</w:t>
      </w:r>
      <w:r w:rsidRPr="004B78C3">
        <w:rPr>
          <w:rFonts w:ascii="Arial" w:hAnsi="Arial" w:cs="Arial"/>
        </w:rPr>
        <w:t>ttitude</w:t>
      </w:r>
    </w:p>
    <w:p w14:paraId="0A193070" w14:textId="3AB70052" w:rsidR="004B78C3" w:rsidRPr="004B78C3" w:rsidRDefault="004B78C3" w:rsidP="004D0F19">
      <w:pPr>
        <w:numPr>
          <w:ilvl w:val="0"/>
          <w:numId w:val="17"/>
        </w:numPr>
        <w:tabs>
          <w:tab w:val="num" w:pos="720"/>
        </w:tabs>
        <w:spacing w:after="360" w:line="480" w:lineRule="auto"/>
        <w:ind w:right="-634"/>
        <w:rPr>
          <w:rFonts w:ascii="Arial" w:hAnsi="Arial" w:cs="Arial"/>
        </w:rPr>
      </w:pPr>
      <w:r w:rsidRPr="004B78C3">
        <w:rPr>
          <w:rFonts w:ascii="Arial" w:hAnsi="Arial" w:cs="Arial"/>
        </w:rPr>
        <w:t xml:space="preserve">Past and </w:t>
      </w:r>
      <w:r w:rsidR="00D846CA">
        <w:rPr>
          <w:rFonts w:ascii="Arial" w:hAnsi="Arial" w:cs="Arial"/>
        </w:rPr>
        <w:t>p</w:t>
      </w:r>
      <w:r w:rsidRPr="004B78C3">
        <w:rPr>
          <w:rFonts w:ascii="Arial" w:hAnsi="Arial" w:cs="Arial"/>
        </w:rPr>
        <w:t>reparation</w:t>
      </w:r>
    </w:p>
    <w:p w14:paraId="3FE5D5F0" w14:textId="6394E43E" w:rsidR="004B78C3" w:rsidRPr="004B78C3" w:rsidRDefault="004B78C3" w:rsidP="004D0F19">
      <w:pPr>
        <w:numPr>
          <w:ilvl w:val="0"/>
          <w:numId w:val="17"/>
        </w:numPr>
        <w:tabs>
          <w:tab w:val="num" w:pos="720"/>
        </w:tabs>
        <w:spacing w:after="360" w:line="480" w:lineRule="auto"/>
        <w:ind w:right="-634"/>
        <w:rPr>
          <w:rFonts w:ascii="Arial" w:hAnsi="Arial" w:cs="Arial"/>
        </w:rPr>
      </w:pPr>
      <w:r w:rsidRPr="004B78C3">
        <w:rPr>
          <w:rFonts w:ascii="Arial" w:hAnsi="Arial" w:cs="Arial"/>
        </w:rPr>
        <w:t xml:space="preserve">Expectations and </w:t>
      </w:r>
      <w:r w:rsidR="00D846CA">
        <w:rPr>
          <w:rFonts w:ascii="Arial" w:hAnsi="Arial" w:cs="Arial"/>
        </w:rPr>
        <w:t>e</w:t>
      </w:r>
      <w:r w:rsidRPr="004B78C3">
        <w:rPr>
          <w:rFonts w:ascii="Arial" w:hAnsi="Arial" w:cs="Arial"/>
        </w:rPr>
        <w:t xml:space="preserve">xit </w:t>
      </w:r>
      <w:r w:rsidR="00D846CA">
        <w:rPr>
          <w:rFonts w:ascii="Arial" w:hAnsi="Arial" w:cs="Arial"/>
        </w:rPr>
        <w:t>s</w:t>
      </w:r>
      <w:r w:rsidRPr="004B78C3">
        <w:rPr>
          <w:rFonts w:ascii="Arial" w:hAnsi="Arial" w:cs="Arial"/>
        </w:rPr>
        <w:t xml:space="preserve">trategy </w:t>
      </w:r>
    </w:p>
    <w:p w14:paraId="1C23D81A" w14:textId="77777777" w:rsidR="009233CF" w:rsidRDefault="009233CF" w:rsidP="004D0F19">
      <w:pPr>
        <w:pStyle w:val="ListParagraph"/>
        <w:keepNext/>
        <w:numPr>
          <w:ilvl w:val="0"/>
          <w:numId w:val="12"/>
        </w:numPr>
        <w:spacing w:before="240" w:line="240" w:lineRule="auto"/>
        <w:ind w:left="360"/>
        <w:rPr>
          <w:rFonts w:ascii="Arial" w:hAnsi="Arial" w:cs="Arial"/>
          <w:b/>
          <w:bCs/>
        </w:rPr>
      </w:pPr>
      <w:r w:rsidRPr="00142C29">
        <w:rPr>
          <w:rFonts w:ascii="Arial" w:hAnsi="Arial" w:cs="Arial"/>
          <w:b/>
          <w:bCs/>
        </w:rPr>
        <w:t xml:space="preserve">Addressing Staff Behavior </w:t>
      </w:r>
    </w:p>
    <w:p w14:paraId="26263018" w14:textId="77777777" w:rsidR="009233CF" w:rsidRDefault="009233CF" w:rsidP="009233CF">
      <w:pPr>
        <w:keepNext/>
        <w:spacing w:before="240" w:line="240" w:lineRule="auto"/>
        <w:jc w:val="center"/>
        <w:rPr>
          <w:rFonts w:ascii="Arial" w:hAnsi="Arial" w:cs="Arial"/>
          <w:b/>
          <w:bCs/>
        </w:rPr>
      </w:pPr>
      <w:r>
        <w:rPr>
          <w:rFonts w:ascii="Arial" w:hAnsi="Arial" w:cs="Arial"/>
          <w:noProof/>
        </w:rPr>
        <w:drawing>
          <wp:inline distT="0" distB="0" distL="0" distR="0" wp14:anchorId="220FC99C" wp14:editId="19611CDD">
            <wp:extent cx="4467225" cy="2133134"/>
            <wp:effectExtent l="0" t="0" r="0" b="0"/>
            <wp:docPr id="1596929492" name="Picture 16" descr="A group of white rectangular sign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929492" name="Picture 16" descr="A group of white rectangular signs with black text&#10;&#10;Description automatically generated"/>
                    <pic:cNvPicPr>
                      <a:picLocks noChangeAspect="1" noChangeArrowheads="1"/>
                    </pic:cNvPicPr>
                  </pic:nvPicPr>
                  <pic:blipFill rotWithShape="1">
                    <a:blip r:embed="rId46" cstate="print">
                      <a:extLst>
                        <a:ext uri="{BEBA8EAE-BF5A-486C-A8C5-ECC9F3942E4B}">
                          <a14:imgProps xmlns:a14="http://schemas.microsoft.com/office/drawing/2010/main">
                            <a14:imgLayer r:embed="rId47">
                              <a14:imgEffect>
                                <a14:saturation sat="0"/>
                              </a14:imgEffect>
                            </a14:imgLayer>
                          </a14:imgProps>
                        </a:ext>
                        <a:ext uri="{28A0092B-C50C-407E-A947-70E740481C1C}">
                          <a14:useLocalDpi xmlns:a14="http://schemas.microsoft.com/office/drawing/2010/main" val="0"/>
                        </a:ext>
                      </a:extLst>
                    </a:blip>
                    <a:srcRect t="11796" b="13181"/>
                    <a:stretch/>
                  </pic:blipFill>
                  <pic:spPr bwMode="auto">
                    <a:xfrm>
                      <a:off x="0" y="0"/>
                      <a:ext cx="4489448" cy="2143746"/>
                    </a:xfrm>
                    <a:prstGeom prst="rect">
                      <a:avLst/>
                    </a:prstGeom>
                    <a:noFill/>
                    <a:ln>
                      <a:noFill/>
                    </a:ln>
                    <a:extLst>
                      <a:ext uri="{53640926-AAD7-44D8-BBD7-CCE9431645EC}">
                        <a14:shadowObscured xmlns:a14="http://schemas.microsoft.com/office/drawing/2010/main"/>
                      </a:ext>
                    </a:extLst>
                  </pic:spPr>
                </pic:pic>
              </a:graphicData>
            </a:graphic>
          </wp:inline>
        </w:drawing>
      </w:r>
    </w:p>
    <w:p w14:paraId="367DC444" w14:textId="32B8072D" w:rsidR="009233CF" w:rsidRPr="009233CF" w:rsidRDefault="009233CF" w:rsidP="004D0F19">
      <w:pPr>
        <w:pStyle w:val="ListParagraph"/>
        <w:keepNext/>
        <w:numPr>
          <w:ilvl w:val="0"/>
          <w:numId w:val="12"/>
        </w:numPr>
        <w:spacing w:before="240" w:line="240" w:lineRule="auto"/>
        <w:ind w:left="360"/>
        <w:rPr>
          <w:rFonts w:ascii="Arial" w:hAnsi="Arial" w:cs="Arial"/>
          <w:b/>
          <w:bCs/>
        </w:rPr>
      </w:pPr>
      <w:r w:rsidRPr="009233CF">
        <w:rPr>
          <w:rFonts w:ascii="Arial" w:hAnsi="Arial" w:cs="Arial"/>
          <w:b/>
          <w:bCs/>
        </w:rPr>
        <w:t xml:space="preserve">Role Play Activity 2: Do You Have </w:t>
      </w:r>
      <w:proofErr w:type="gramStart"/>
      <w:r w:rsidRPr="009233CF">
        <w:rPr>
          <w:rFonts w:ascii="Arial" w:hAnsi="Arial" w:cs="Arial"/>
          <w:b/>
          <w:bCs/>
        </w:rPr>
        <w:t>A</w:t>
      </w:r>
      <w:proofErr w:type="gramEnd"/>
      <w:r w:rsidRPr="009233CF">
        <w:rPr>
          <w:rFonts w:ascii="Arial" w:hAnsi="Arial" w:cs="Arial"/>
          <w:b/>
          <w:bCs/>
        </w:rPr>
        <w:t xml:space="preserve"> Minute… </w:t>
      </w:r>
    </w:p>
    <w:p w14:paraId="3C7D8B86" w14:textId="7E093EF9" w:rsidR="009233CF" w:rsidRDefault="009233CF">
      <w:pPr>
        <w:rPr>
          <w:rFonts w:ascii="Arial" w:hAnsi="Arial" w:cs="Arial"/>
          <w:b/>
          <w:bCs/>
        </w:rPr>
      </w:pPr>
      <w:r w:rsidRPr="00601F3C">
        <w:rPr>
          <w:rFonts w:ascii="Arial" w:hAnsi="Arial" w:cs="Arial"/>
          <w:b/>
          <w:bCs/>
          <w:noProof/>
        </w:rPr>
        <w:drawing>
          <wp:inline distT="0" distB="0" distL="0" distR="0" wp14:anchorId="43C1DAEE" wp14:editId="7EF8BBB1">
            <wp:extent cx="5172075" cy="1867694"/>
            <wp:effectExtent l="0" t="0" r="0" b="0"/>
            <wp:docPr id="573280056" name="Picture 1" descr="A group of people with different nam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280056" name="Picture 1" descr="A group of people with different names&#10;&#10;Description automatically generated"/>
                    <pic:cNvPicPr/>
                  </pic:nvPicPr>
                  <pic:blipFill>
                    <a:blip r:embed="rId59"/>
                    <a:stretch>
                      <a:fillRect/>
                    </a:stretch>
                  </pic:blipFill>
                  <pic:spPr>
                    <a:xfrm>
                      <a:off x="0" y="0"/>
                      <a:ext cx="5184244" cy="1872088"/>
                    </a:xfrm>
                    <a:prstGeom prst="rect">
                      <a:avLst/>
                    </a:prstGeom>
                  </pic:spPr>
                </pic:pic>
              </a:graphicData>
            </a:graphic>
          </wp:inline>
        </w:drawing>
      </w:r>
      <w:r>
        <w:rPr>
          <w:rFonts w:ascii="Arial" w:hAnsi="Arial" w:cs="Arial"/>
          <w:b/>
          <w:bCs/>
        </w:rPr>
        <w:br w:type="page"/>
      </w:r>
    </w:p>
    <w:p w14:paraId="076E4FA2" w14:textId="7408171E" w:rsidR="003F6240" w:rsidRPr="002C5CCF" w:rsidRDefault="00475787" w:rsidP="003F6240">
      <w:pPr>
        <w:pStyle w:val="paragraph"/>
        <w:spacing w:before="0" w:beforeAutospacing="0" w:after="0" w:afterAutospacing="0"/>
        <w:textAlignment w:val="baseline"/>
        <w:rPr>
          <w:rStyle w:val="normaltextrun"/>
          <w:rFonts w:ascii="Arial" w:hAnsi="Arial" w:cs="Arial"/>
          <w:b/>
        </w:rPr>
      </w:pPr>
      <w:r>
        <w:rPr>
          <w:rStyle w:val="normaltextrun"/>
          <w:rFonts w:ascii="Arial" w:hAnsi="Arial" w:cs="Arial"/>
          <w:b/>
        </w:rPr>
        <w:lastRenderedPageBreak/>
        <w:t xml:space="preserve">Role Play </w:t>
      </w:r>
      <w:r w:rsidR="003F6240" w:rsidRPr="002C5CCF">
        <w:rPr>
          <w:rStyle w:val="normaltextrun"/>
          <w:rFonts w:ascii="Arial" w:hAnsi="Arial" w:cs="Arial"/>
          <w:b/>
        </w:rPr>
        <w:t xml:space="preserve">Activity 2: Do </w:t>
      </w:r>
      <w:r w:rsidR="003F6240">
        <w:rPr>
          <w:rStyle w:val="normaltextrun"/>
          <w:rFonts w:ascii="Arial" w:hAnsi="Arial" w:cs="Arial"/>
          <w:b/>
        </w:rPr>
        <w:t>Y</w:t>
      </w:r>
      <w:r w:rsidR="003F6240" w:rsidRPr="002C5CCF">
        <w:rPr>
          <w:rStyle w:val="normaltextrun"/>
          <w:rFonts w:ascii="Arial" w:hAnsi="Arial" w:cs="Arial"/>
          <w:b/>
        </w:rPr>
        <w:t xml:space="preserve">ou </w:t>
      </w:r>
      <w:r w:rsidR="003F6240">
        <w:rPr>
          <w:rStyle w:val="normaltextrun"/>
          <w:rFonts w:ascii="Arial" w:hAnsi="Arial" w:cs="Arial"/>
          <w:b/>
        </w:rPr>
        <w:t>H</w:t>
      </w:r>
      <w:r w:rsidR="003F6240" w:rsidRPr="002C5CCF">
        <w:rPr>
          <w:rStyle w:val="normaltextrun"/>
          <w:rFonts w:ascii="Arial" w:hAnsi="Arial" w:cs="Arial"/>
          <w:b/>
        </w:rPr>
        <w:t xml:space="preserve">ave </w:t>
      </w:r>
      <w:proofErr w:type="gramStart"/>
      <w:r w:rsidR="003F6240">
        <w:rPr>
          <w:rStyle w:val="normaltextrun"/>
          <w:rFonts w:ascii="Arial" w:hAnsi="Arial" w:cs="Arial"/>
          <w:b/>
        </w:rPr>
        <w:t>A</w:t>
      </w:r>
      <w:proofErr w:type="gramEnd"/>
      <w:r w:rsidR="003F6240" w:rsidRPr="002C5CCF">
        <w:rPr>
          <w:rStyle w:val="normaltextrun"/>
          <w:rFonts w:ascii="Arial" w:hAnsi="Arial" w:cs="Arial"/>
          <w:b/>
        </w:rPr>
        <w:t xml:space="preserve"> </w:t>
      </w:r>
      <w:r w:rsidR="003F6240">
        <w:rPr>
          <w:rStyle w:val="normaltextrun"/>
          <w:rFonts w:ascii="Arial" w:hAnsi="Arial" w:cs="Arial"/>
          <w:b/>
        </w:rPr>
        <w:t>M</w:t>
      </w:r>
      <w:r w:rsidR="003F6240" w:rsidRPr="002C5CCF">
        <w:rPr>
          <w:rStyle w:val="normaltextrun"/>
          <w:rFonts w:ascii="Arial" w:hAnsi="Arial" w:cs="Arial"/>
          <w:b/>
        </w:rPr>
        <w:t xml:space="preserve">inute… </w:t>
      </w:r>
    </w:p>
    <w:p w14:paraId="2DF1B160" w14:textId="77777777" w:rsidR="003F6240" w:rsidRPr="002C5CCF" w:rsidRDefault="003F6240" w:rsidP="003F6240">
      <w:pPr>
        <w:pStyle w:val="paragraph"/>
        <w:spacing w:before="0" w:beforeAutospacing="0" w:after="0" w:afterAutospacing="0"/>
        <w:textAlignment w:val="baseline"/>
        <w:rPr>
          <w:rStyle w:val="normaltextrun"/>
          <w:rFonts w:ascii="Arial" w:hAnsi="Arial" w:cs="Arial"/>
          <w:b/>
        </w:rPr>
      </w:pPr>
      <w:r w:rsidRPr="002C5CCF">
        <w:rPr>
          <w:rStyle w:val="normaltextrun"/>
          <w:rFonts w:ascii="Arial" w:hAnsi="Arial" w:cs="Arial"/>
          <w:b/>
        </w:rPr>
        <w:t xml:space="preserve">Observer Preparation </w:t>
      </w:r>
    </w:p>
    <w:p w14:paraId="2C2E7A35" w14:textId="77777777" w:rsidR="003F6240" w:rsidRPr="002C5CCF" w:rsidRDefault="003F6240" w:rsidP="003F6240">
      <w:pPr>
        <w:pStyle w:val="paragraph"/>
        <w:spacing w:before="0" w:beforeAutospacing="0" w:after="0" w:afterAutospacing="0"/>
        <w:textAlignment w:val="baseline"/>
        <w:rPr>
          <w:rStyle w:val="normaltextrun"/>
          <w:rFonts w:ascii="Arial" w:hAnsi="Arial" w:cs="Arial"/>
          <w:b/>
        </w:rPr>
      </w:pPr>
    </w:p>
    <w:p w14:paraId="0E12FDED" w14:textId="77777777" w:rsidR="003F6240" w:rsidRPr="002C5CCF" w:rsidRDefault="003F6240" w:rsidP="003F6240">
      <w:pPr>
        <w:pStyle w:val="paragraph"/>
        <w:spacing w:before="0" w:beforeAutospacing="0" w:after="0" w:afterAutospacing="0"/>
        <w:textAlignment w:val="baseline"/>
        <w:rPr>
          <w:rStyle w:val="normaltextrun"/>
          <w:rFonts w:ascii="Arial" w:hAnsi="Arial" w:cs="Arial"/>
          <w:b/>
        </w:rPr>
      </w:pPr>
      <w:r w:rsidRPr="002C5CCF">
        <w:rPr>
          <w:rStyle w:val="normaltextrun"/>
          <w:rFonts w:ascii="Arial" w:hAnsi="Arial" w:cs="Arial"/>
          <w:b/>
        </w:rPr>
        <w:t xml:space="preserve">Instructions: </w:t>
      </w:r>
    </w:p>
    <w:p w14:paraId="09A42932" w14:textId="1542BA8F" w:rsidR="003F6240" w:rsidRPr="002C5CCF" w:rsidRDefault="003F6240" w:rsidP="004D0F19">
      <w:pPr>
        <w:pStyle w:val="paragraph"/>
        <w:numPr>
          <w:ilvl w:val="0"/>
          <w:numId w:val="21"/>
        </w:numPr>
        <w:spacing w:before="0" w:beforeAutospacing="0" w:after="0" w:afterAutospacing="0"/>
        <w:textAlignment w:val="baseline"/>
        <w:rPr>
          <w:rStyle w:val="normaltextrun"/>
          <w:rFonts w:ascii="Arial" w:hAnsi="Arial" w:cs="Arial"/>
        </w:rPr>
      </w:pPr>
      <w:r w:rsidRPr="002C5CCF">
        <w:rPr>
          <w:rStyle w:val="normaltextrun"/>
          <w:rFonts w:ascii="Arial" w:hAnsi="Arial" w:cs="Arial"/>
          <w:b/>
        </w:rPr>
        <w:t xml:space="preserve">Prepare for the observer role. </w:t>
      </w:r>
      <w:r w:rsidRPr="002C5CCF">
        <w:rPr>
          <w:rStyle w:val="normaltextrun"/>
          <w:rFonts w:ascii="Arial" w:hAnsi="Arial" w:cs="Arial"/>
        </w:rPr>
        <w:t xml:space="preserve">Review this observation form. Consult </w:t>
      </w:r>
      <w:r>
        <w:rPr>
          <w:rStyle w:val="normaltextrun"/>
          <w:rFonts w:ascii="Arial" w:hAnsi="Arial" w:cs="Arial"/>
        </w:rPr>
        <w:t>this</w:t>
      </w:r>
      <w:r w:rsidRPr="002C5CCF">
        <w:rPr>
          <w:rStyle w:val="normaltextrun"/>
          <w:rFonts w:ascii="Arial" w:hAnsi="Arial" w:cs="Arial"/>
        </w:rPr>
        <w:t xml:space="preserve"> handbook to refresh </w:t>
      </w:r>
      <w:r>
        <w:rPr>
          <w:rStyle w:val="normaltextrun"/>
          <w:rFonts w:ascii="Arial" w:hAnsi="Arial" w:cs="Arial"/>
        </w:rPr>
        <w:t xml:space="preserve">your </w:t>
      </w:r>
      <w:r w:rsidRPr="002C5CCF">
        <w:rPr>
          <w:rStyle w:val="normaltextrun"/>
          <w:rFonts w:ascii="Arial" w:hAnsi="Arial" w:cs="Arial"/>
        </w:rPr>
        <w:t xml:space="preserve">knowledge of key concepts. </w:t>
      </w:r>
    </w:p>
    <w:p w14:paraId="79CD0A33" w14:textId="77777777" w:rsidR="003F6240" w:rsidRPr="002C5CCF" w:rsidRDefault="003F6240" w:rsidP="003F6240">
      <w:pPr>
        <w:pStyle w:val="paragraph"/>
        <w:spacing w:before="0" w:beforeAutospacing="0" w:after="0" w:afterAutospacing="0"/>
        <w:ind w:left="720"/>
        <w:textAlignment w:val="baseline"/>
        <w:rPr>
          <w:rStyle w:val="normaltextrun"/>
          <w:rFonts w:ascii="Arial" w:hAnsi="Arial" w:cs="Arial"/>
        </w:rPr>
      </w:pPr>
    </w:p>
    <w:p w14:paraId="4A0D38B8" w14:textId="77777777" w:rsidR="003F6240" w:rsidRPr="002C5CCF" w:rsidRDefault="003F6240" w:rsidP="004D0F19">
      <w:pPr>
        <w:pStyle w:val="paragraph"/>
        <w:numPr>
          <w:ilvl w:val="0"/>
          <w:numId w:val="21"/>
        </w:numPr>
        <w:spacing w:before="0" w:beforeAutospacing="0" w:after="0" w:afterAutospacing="0"/>
        <w:textAlignment w:val="baseline"/>
        <w:rPr>
          <w:rStyle w:val="normaltextrun"/>
          <w:rFonts w:ascii="Arial" w:hAnsi="Arial" w:cs="Arial"/>
        </w:rPr>
      </w:pPr>
      <w:r w:rsidRPr="002C5CCF">
        <w:rPr>
          <w:rStyle w:val="normaltextrun"/>
          <w:rFonts w:ascii="Arial" w:hAnsi="Arial" w:cs="Arial"/>
          <w:b/>
        </w:rPr>
        <w:t>Observe the role play.</w:t>
      </w:r>
      <w:r w:rsidRPr="002C5CCF">
        <w:rPr>
          <w:rStyle w:val="normaltextrun"/>
          <w:rFonts w:ascii="Arial" w:hAnsi="Arial" w:cs="Arial"/>
        </w:rPr>
        <w:t xml:space="preserve"> Fill in the observation form as the interaction continues. </w:t>
      </w:r>
    </w:p>
    <w:p w14:paraId="7845BDC9" w14:textId="77777777" w:rsidR="003F6240" w:rsidRPr="002C5CCF" w:rsidRDefault="003F6240" w:rsidP="003F6240">
      <w:pPr>
        <w:pStyle w:val="paragraph"/>
        <w:spacing w:before="0" w:beforeAutospacing="0" w:after="0" w:afterAutospacing="0"/>
        <w:textAlignment w:val="baseline"/>
        <w:rPr>
          <w:rStyle w:val="normaltextrun"/>
          <w:rFonts w:ascii="Arial" w:hAnsi="Arial" w:cs="Arial"/>
        </w:rPr>
      </w:pPr>
    </w:p>
    <w:p w14:paraId="268ECB25" w14:textId="77777777" w:rsidR="003F6240" w:rsidRPr="002C5CCF" w:rsidRDefault="003F6240" w:rsidP="004D0F19">
      <w:pPr>
        <w:pStyle w:val="paragraph"/>
        <w:numPr>
          <w:ilvl w:val="0"/>
          <w:numId w:val="21"/>
        </w:numPr>
        <w:spacing w:before="0" w:beforeAutospacing="0" w:after="0" w:afterAutospacing="0"/>
        <w:textAlignment w:val="baseline"/>
        <w:rPr>
          <w:rStyle w:val="normaltextrun"/>
          <w:rFonts w:ascii="Arial" w:hAnsi="Arial" w:cs="Arial"/>
        </w:rPr>
      </w:pPr>
      <w:r w:rsidRPr="002C5CCF">
        <w:rPr>
          <w:rStyle w:val="normaltextrun"/>
          <w:rFonts w:ascii="Arial" w:hAnsi="Arial" w:cs="Arial"/>
          <w:b/>
        </w:rPr>
        <w:t>Lead a group debrief.</w:t>
      </w:r>
      <w:r w:rsidRPr="002C5CCF">
        <w:rPr>
          <w:rStyle w:val="normaltextrun"/>
          <w:rFonts w:ascii="Arial" w:hAnsi="Arial" w:cs="Arial"/>
        </w:rPr>
        <w:t xml:space="preserve"> Share </w:t>
      </w:r>
      <w:r>
        <w:rPr>
          <w:rStyle w:val="normaltextrun"/>
          <w:rFonts w:ascii="Arial" w:hAnsi="Arial" w:cs="Arial"/>
        </w:rPr>
        <w:t>your thoughts on the interaction with the staff member and supervisor</w:t>
      </w:r>
      <w:r w:rsidRPr="002C5CCF">
        <w:rPr>
          <w:rStyle w:val="normaltextrun"/>
          <w:rFonts w:ascii="Arial" w:hAnsi="Arial" w:cs="Arial"/>
        </w:rPr>
        <w:t xml:space="preserve">. </w:t>
      </w:r>
    </w:p>
    <w:p w14:paraId="4F141F7C" w14:textId="77777777" w:rsidR="003F6240" w:rsidRPr="002C5CCF" w:rsidRDefault="003F6240" w:rsidP="003F6240">
      <w:pPr>
        <w:pStyle w:val="ListParagraph"/>
        <w:rPr>
          <w:rStyle w:val="normaltextrun"/>
          <w:rFonts w:ascii="Arial" w:hAnsi="Arial" w:cs="Arial"/>
        </w:rPr>
      </w:pPr>
    </w:p>
    <w:p w14:paraId="5208B81B" w14:textId="77777777" w:rsidR="003F6240" w:rsidRPr="002C5CCF" w:rsidRDefault="003F6240" w:rsidP="003F6240">
      <w:pPr>
        <w:pStyle w:val="paragraph"/>
        <w:spacing w:before="0" w:beforeAutospacing="0" w:after="0" w:afterAutospacing="0"/>
        <w:textAlignment w:val="baseline"/>
        <w:rPr>
          <w:rStyle w:val="normaltextrun"/>
          <w:rFonts w:ascii="Arial" w:hAnsi="Arial" w:cs="Arial"/>
          <w:b/>
        </w:rPr>
      </w:pPr>
      <w:r w:rsidRPr="002C5CCF">
        <w:rPr>
          <w:rStyle w:val="normaltextrun"/>
          <w:rFonts w:ascii="Arial" w:hAnsi="Arial" w:cs="Arial"/>
          <w:b/>
        </w:rPr>
        <w:t>Observation Form:</w:t>
      </w:r>
    </w:p>
    <w:p w14:paraId="338BB867" w14:textId="77777777" w:rsidR="003F6240" w:rsidRPr="002C5CCF" w:rsidRDefault="003F6240" w:rsidP="003F6240">
      <w:pPr>
        <w:pStyle w:val="paragraph"/>
        <w:spacing w:before="0" w:beforeAutospacing="0" w:after="0" w:afterAutospacing="0"/>
        <w:textAlignment w:val="baseline"/>
        <w:rPr>
          <w:rStyle w:val="normaltextrun"/>
          <w:rFonts w:ascii="Arial" w:hAnsi="Arial" w:cs="Arial"/>
          <w:b/>
        </w:rPr>
      </w:pPr>
    </w:p>
    <w:p w14:paraId="122E2408" w14:textId="77777777" w:rsidR="003F6240" w:rsidRPr="002C5CCF" w:rsidRDefault="003F6240" w:rsidP="004D0F19">
      <w:pPr>
        <w:pStyle w:val="paragraph"/>
        <w:numPr>
          <w:ilvl w:val="0"/>
          <w:numId w:val="22"/>
        </w:numPr>
        <w:spacing w:before="0" w:beforeAutospacing="0" w:after="0" w:afterAutospacing="0" w:line="720" w:lineRule="auto"/>
        <w:textAlignment w:val="baseline"/>
        <w:rPr>
          <w:rStyle w:val="normaltextrun"/>
          <w:rFonts w:ascii="Arial" w:hAnsi="Arial" w:cs="Arial"/>
        </w:rPr>
      </w:pPr>
      <w:r w:rsidRPr="002C5CCF">
        <w:rPr>
          <w:rStyle w:val="normaltextrun"/>
          <w:rFonts w:ascii="Arial" w:hAnsi="Arial" w:cs="Arial"/>
        </w:rPr>
        <w:t xml:space="preserve">What was the overall goal of the interaction? </w:t>
      </w:r>
    </w:p>
    <w:p w14:paraId="0F290DDE" w14:textId="77777777" w:rsidR="003F6240" w:rsidRPr="002C5CCF" w:rsidRDefault="003F6240" w:rsidP="004D0F19">
      <w:pPr>
        <w:pStyle w:val="paragraph"/>
        <w:numPr>
          <w:ilvl w:val="1"/>
          <w:numId w:val="22"/>
        </w:numPr>
        <w:spacing w:before="0" w:beforeAutospacing="0" w:after="0" w:afterAutospacing="0" w:line="720" w:lineRule="auto"/>
        <w:textAlignment w:val="baseline"/>
        <w:rPr>
          <w:rStyle w:val="normaltextrun"/>
          <w:rFonts w:ascii="Arial" w:hAnsi="Arial" w:cs="Arial"/>
        </w:rPr>
      </w:pPr>
      <w:r w:rsidRPr="002C5CCF">
        <w:rPr>
          <w:rStyle w:val="normaltextrun"/>
          <w:rFonts w:ascii="Arial" w:hAnsi="Arial" w:cs="Arial"/>
        </w:rPr>
        <w:t>Was it achieved? Why or why not?</w:t>
      </w:r>
    </w:p>
    <w:p w14:paraId="3505B1A6" w14:textId="77777777" w:rsidR="003F6240" w:rsidRPr="002C5CCF" w:rsidRDefault="003F6240" w:rsidP="004D0F19">
      <w:pPr>
        <w:pStyle w:val="paragraph"/>
        <w:numPr>
          <w:ilvl w:val="1"/>
          <w:numId w:val="22"/>
        </w:numPr>
        <w:spacing w:before="0" w:beforeAutospacing="0" w:after="0" w:afterAutospacing="0" w:line="720" w:lineRule="auto"/>
        <w:textAlignment w:val="baseline"/>
        <w:rPr>
          <w:rStyle w:val="normaltextrun"/>
          <w:rFonts w:ascii="Arial" w:hAnsi="Arial" w:cs="Arial"/>
        </w:rPr>
      </w:pPr>
      <w:r w:rsidRPr="002C5CCF">
        <w:rPr>
          <w:rStyle w:val="normaltextrun"/>
          <w:rFonts w:ascii="Arial" w:hAnsi="Arial" w:cs="Arial"/>
        </w:rPr>
        <w:t>What did each person value?</w:t>
      </w:r>
    </w:p>
    <w:p w14:paraId="367D0964" w14:textId="77777777" w:rsidR="003F6240" w:rsidRPr="002C5CCF" w:rsidRDefault="003F6240" w:rsidP="004D0F19">
      <w:pPr>
        <w:pStyle w:val="paragraph"/>
        <w:numPr>
          <w:ilvl w:val="0"/>
          <w:numId w:val="22"/>
        </w:numPr>
        <w:spacing w:before="0" w:beforeAutospacing="0" w:after="0" w:afterAutospacing="0"/>
        <w:textAlignment w:val="baseline"/>
        <w:rPr>
          <w:rStyle w:val="normaltextrun"/>
          <w:rFonts w:ascii="Arial" w:hAnsi="Arial" w:cs="Arial"/>
        </w:rPr>
      </w:pPr>
      <w:r w:rsidRPr="002C5CCF">
        <w:rPr>
          <w:rStyle w:val="normaltextrun"/>
          <w:rFonts w:ascii="Arial" w:hAnsi="Arial" w:cs="Arial"/>
        </w:rPr>
        <w:t xml:space="preserve">How did the supervisor reflect the following: </w:t>
      </w:r>
    </w:p>
    <w:p w14:paraId="75DE243B" w14:textId="77777777" w:rsidR="003F6240" w:rsidRPr="002C5CCF" w:rsidRDefault="003F6240" w:rsidP="004D0F19">
      <w:pPr>
        <w:pStyle w:val="paragraph"/>
        <w:numPr>
          <w:ilvl w:val="0"/>
          <w:numId w:val="13"/>
        </w:numPr>
        <w:spacing w:before="0" w:beforeAutospacing="0" w:after="0" w:afterAutospacing="0"/>
        <w:ind w:left="1080"/>
        <w:textAlignment w:val="baseline"/>
        <w:rPr>
          <w:rStyle w:val="normaltextrun"/>
          <w:rFonts w:ascii="Arial" w:hAnsi="Arial" w:cs="Arial"/>
        </w:rPr>
        <w:sectPr w:rsidR="003F6240" w:rsidRPr="002C5CCF" w:rsidSect="003F6240">
          <w:footerReference w:type="even" r:id="rId70"/>
          <w:footerReference w:type="default" r:id="rId71"/>
          <w:type w:val="continuous"/>
          <w:pgSz w:w="12240" w:h="15840"/>
          <w:pgMar w:top="1260" w:right="1440" w:bottom="1440" w:left="1440" w:header="720" w:footer="720" w:gutter="0"/>
          <w:cols w:space="720"/>
          <w:titlePg/>
          <w:docGrid w:linePitch="360"/>
        </w:sectPr>
      </w:pPr>
    </w:p>
    <w:p w14:paraId="6620E2A4" w14:textId="77777777" w:rsidR="003F6240" w:rsidRPr="002C5CCF" w:rsidRDefault="003F6240" w:rsidP="004D0F19">
      <w:pPr>
        <w:pStyle w:val="paragraph"/>
        <w:numPr>
          <w:ilvl w:val="0"/>
          <w:numId w:val="13"/>
        </w:numPr>
        <w:spacing w:before="0" w:beforeAutospacing="0" w:after="0" w:afterAutospacing="0" w:line="1200" w:lineRule="auto"/>
        <w:ind w:left="1080"/>
        <w:textAlignment w:val="baseline"/>
        <w:rPr>
          <w:rStyle w:val="normaltextrun"/>
          <w:rFonts w:ascii="Arial" w:hAnsi="Arial" w:cs="Arial"/>
        </w:rPr>
      </w:pPr>
      <w:r w:rsidRPr="002C5CCF">
        <w:rPr>
          <w:rStyle w:val="normaltextrun"/>
          <w:rFonts w:ascii="Arial" w:hAnsi="Arial" w:cs="Arial"/>
        </w:rPr>
        <w:t>Alignment with policy</w:t>
      </w:r>
    </w:p>
    <w:p w14:paraId="16A3AD7C" w14:textId="77777777" w:rsidR="003F6240" w:rsidRPr="002C5CCF" w:rsidRDefault="003F6240" w:rsidP="004D0F19">
      <w:pPr>
        <w:pStyle w:val="paragraph"/>
        <w:numPr>
          <w:ilvl w:val="0"/>
          <w:numId w:val="13"/>
        </w:numPr>
        <w:spacing w:before="0" w:beforeAutospacing="0" w:after="0" w:afterAutospacing="0" w:line="1200" w:lineRule="auto"/>
        <w:ind w:left="1080"/>
        <w:textAlignment w:val="baseline"/>
        <w:rPr>
          <w:rStyle w:val="normaltextrun"/>
          <w:rFonts w:ascii="Arial" w:hAnsi="Arial" w:cs="Arial"/>
        </w:rPr>
      </w:pPr>
      <w:r w:rsidRPr="002C5CCF">
        <w:rPr>
          <w:rStyle w:val="normaltextrun"/>
          <w:rFonts w:ascii="Arial" w:hAnsi="Arial" w:cs="Arial"/>
        </w:rPr>
        <w:t>Baselines and boundaries</w:t>
      </w:r>
    </w:p>
    <w:p w14:paraId="204323D9" w14:textId="77777777" w:rsidR="003F6240" w:rsidRPr="002C5CCF" w:rsidRDefault="003F6240" w:rsidP="004D0F19">
      <w:pPr>
        <w:pStyle w:val="paragraph"/>
        <w:numPr>
          <w:ilvl w:val="0"/>
          <w:numId w:val="13"/>
        </w:numPr>
        <w:spacing w:before="0" w:beforeAutospacing="0" w:after="0" w:afterAutospacing="0" w:line="1200" w:lineRule="auto"/>
        <w:ind w:left="1080"/>
        <w:textAlignment w:val="baseline"/>
        <w:rPr>
          <w:rStyle w:val="normaltextrun"/>
          <w:rFonts w:ascii="Arial" w:hAnsi="Arial" w:cs="Arial"/>
        </w:rPr>
      </w:pPr>
      <w:r w:rsidRPr="002C5CCF">
        <w:rPr>
          <w:rStyle w:val="normaltextrun"/>
          <w:rFonts w:ascii="Arial" w:hAnsi="Arial" w:cs="Arial"/>
        </w:rPr>
        <w:t xml:space="preserve">Communication Skills </w:t>
      </w:r>
    </w:p>
    <w:p w14:paraId="4AC2FF58" w14:textId="77777777" w:rsidR="003F6240" w:rsidRPr="002C5CCF" w:rsidRDefault="003F6240" w:rsidP="004D0F19">
      <w:pPr>
        <w:pStyle w:val="paragraph"/>
        <w:numPr>
          <w:ilvl w:val="0"/>
          <w:numId w:val="13"/>
        </w:numPr>
        <w:spacing w:before="0" w:beforeAutospacing="0" w:after="0" w:afterAutospacing="0" w:line="1200" w:lineRule="auto"/>
        <w:ind w:left="1080"/>
        <w:textAlignment w:val="baseline"/>
        <w:rPr>
          <w:rStyle w:val="normaltextrun"/>
          <w:rFonts w:ascii="Arial" w:hAnsi="Arial" w:cs="Arial"/>
        </w:rPr>
      </w:pPr>
      <w:r w:rsidRPr="002C5CCF">
        <w:rPr>
          <w:rStyle w:val="normaltextrun"/>
          <w:rFonts w:ascii="Arial" w:hAnsi="Arial" w:cs="Arial"/>
        </w:rPr>
        <w:t>Disappointment</w:t>
      </w:r>
    </w:p>
    <w:p w14:paraId="35CA9FB2" w14:textId="77777777" w:rsidR="003F6240" w:rsidRPr="002C5CCF" w:rsidRDefault="003F6240" w:rsidP="004D0F19">
      <w:pPr>
        <w:pStyle w:val="paragraph"/>
        <w:numPr>
          <w:ilvl w:val="0"/>
          <w:numId w:val="13"/>
        </w:numPr>
        <w:spacing w:before="0" w:beforeAutospacing="0" w:after="0" w:afterAutospacing="0" w:line="1200" w:lineRule="auto"/>
        <w:ind w:left="1080"/>
        <w:textAlignment w:val="baseline"/>
        <w:rPr>
          <w:rStyle w:val="normaltextrun"/>
          <w:rFonts w:ascii="Arial" w:hAnsi="Arial" w:cs="Arial"/>
        </w:rPr>
      </w:pPr>
      <w:r w:rsidRPr="002C5CCF">
        <w:rPr>
          <w:rStyle w:val="normaltextrun"/>
          <w:rFonts w:ascii="Arial" w:hAnsi="Arial" w:cs="Arial"/>
        </w:rPr>
        <w:t>Listening</w:t>
      </w:r>
    </w:p>
    <w:p w14:paraId="395D4981" w14:textId="77777777" w:rsidR="003F6240" w:rsidRPr="002C5CCF" w:rsidRDefault="003F6240" w:rsidP="004D0F19">
      <w:pPr>
        <w:pStyle w:val="paragraph"/>
        <w:numPr>
          <w:ilvl w:val="0"/>
          <w:numId w:val="13"/>
        </w:numPr>
        <w:spacing w:before="0" w:beforeAutospacing="0" w:after="0" w:afterAutospacing="0" w:line="1200" w:lineRule="auto"/>
        <w:ind w:left="1080"/>
        <w:textAlignment w:val="baseline"/>
        <w:rPr>
          <w:rStyle w:val="normaltextrun"/>
          <w:rFonts w:ascii="Arial" w:hAnsi="Arial" w:cs="Arial"/>
        </w:rPr>
      </w:pPr>
      <w:r w:rsidRPr="002C5CCF">
        <w:rPr>
          <w:rStyle w:val="normaltextrun"/>
          <w:rFonts w:ascii="Arial" w:hAnsi="Arial" w:cs="Arial"/>
        </w:rPr>
        <w:t>Empathy</w:t>
      </w:r>
    </w:p>
    <w:p w14:paraId="4AD9AB89" w14:textId="77777777" w:rsidR="003F6240" w:rsidRPr="002C5CCF" w:rsidRDefault="003F6240" w:rsidP="004D0F19">
      <w:pPr>
        <w:pStyle w:val="paragraph"/>
        <w:numPr>
          <w:ilvl w:val="0"/>
          <w:numId w:val="13"/>
        </w:numPr>
        <w:spacing w:before="0" w:beforeAutospacing="0" w:after="0" w:afterAutospacing="0" w:line="1200" w:lineRule="auto"/>
        <w:ind w:left="1080"/>
        <w:textAlignment w:val="baseline"/>
        <w:rPr>
          <w:rStyle w:val="normaltextrun"/>
          <w:rFonts w:ascii="Arial" w:hAnsi="Arial" w:cs="Arial"/>
        </w:rPr>
      </w:pPr>
      <w:r w:rsidRPr="002C5CCF">
        <w:rPr>
          <w:rStyle w:val="normaltextrun"/>
          <w:rFonts w:ascii="Arial" w:hAnsi="Arial" w:cs="Arial"/>
        </w:rPr>
        <w:t xml:space="preserve">Adaptability </w:t>
      </w:r>
    </w:p>
    <w:p w14:paraId="1B968029" w14:textId="77777777" w:rsidR="003F6240" w:rsidRPr="002C5CCF" w:rsidRDefault="003F6240" w:rsidP="004D0F19">
      <w:pPr>
        <w:pStyle w:val="paragraph"/>
        <w:numPr>
          <w:ilvl w:val="0"/>
          <w:numId w:val="13"/>
        </w:numPr>
        <w:spacing w:before="0" w:beforeAutospacing="0" w:after="0" w:afterAutospacing="0" w:line="1200" w:lineRule="auto"/>
        <w:ind w:left="1080"/>
        <w:textAlignment w:val="baseline"/>
        <w:rPr>
          <w:rStyle w:val="normaltextrun"/>
          <w:rFonts w:ascii="Arial" w:hAnsi="Arial" w:cs="Arial"/>
        </w:rPr>
      </w:pPr>
      <w:r w:rsidRPr="002C5CCF">
        <w:rPr>
          <w:rStyle w:val="normaltextrun"/>
          <w:rFonts w:ascii="Arial" w:hAnsi="Arial" w:cs="Arial"/>
        </w:rPr>
        <w:t>Discretion</w:t>
      </w:r>
    </w:p>
    <w:p w14:paraId="77BF731E" w14:textId="77777777" w:rsidR="003F6240" w:rsidRPr="002C5CCF" w:rsidRDefault="003F6240" w:rsidP="003F6240">
      <w:pPr>
        <w:pStyle w:val="paragraph"/>
        <w:textAlignment w:val="baseline"/>
        <w:rPr>
          <w:rFonts w:ascii="Arial" w:hAnsi="Arial" w:cs="Arial"/>
          <w:i/>
        </w:rPr>
        <w:sectPr w:rsidR="003F6240" w:rsidRPr="002C5CCF" w:rsidSect="003F6240">
          <w:type w:val="continuous"/>
          <w:pgSz w:w="12240" w:h="15840"/>
          <w:pgMar w:top="1260" w:right="1440" w:bottom="1440" w:left="1440" w:header="720" w:footer="720" w:gutter="0"/>
          <w:cols w:num="2" w:space="720"/>
          <w:titlePg/>
          <w:docGrid w:linePitch="360"/>
        </w:sectPr>
      </w:pPr>
    </w:p>
    <w:p w14:paraId="06B03805" w14:textId="77777777" w:rsidR="003F6240" w:rsidRPr="00BE6DD2" w:rsidRDefault="003F6240" w:rsidP="004D0F19">
      <w:pPr>
        <w:pStyle w:val="paragraph"/>
        <w:numPr>
          <w:ilvl w:val="0"/>
          <w:numId w:val="22"/>
        </w:numPr>
        <w:spacing w:before="0" w:beforeAutospacing="0" w:after="0" w:afterAutospacing="0"/>
        <w:textAlignment w:val="baseline"/>
        <w:rPr>
          <w:rFonts w:ascii="Arial" w:hAnsi="Arial" w:cs="Arial"/>
          <w:i/>
        </w:rPr>
      </w:pPr>
      <w:r w:rsidRPr="002C5CCF">
        <w:rPr>
          <w:rStyle w:val="normaltextrun"/>
          <w:rFonts w:ascii="Arial" w:hAnsi="Arial" w:cs="Arial"/>
        </w:rPr>
        <w:t>Any additional feedback or advice?</w:t>
      </w:r>
      <w:r w:rsidRPr="00BE6DD2">
        <w:rPr>
          <w:rFonts w:ascii="Arial" w:hAnsi="Arial" w:cs="Arial"/>
          <w:i/>
        </w:rPr>
        <w:t xml:space="preserve"> </w:t>
      </w:r>
      <w:r w:rsidRPr="00BE6DD2">
        <w:rPr>
          <w:rFonts w:ascii="Arial" w:hAnsi="Arial" w:cs="Arial"/>
          <w:i/>
        </w:rPr>
        <w:br w:type="page"/>
      </w:r>
    </w:p>
    <w:p w14:paraId="5A98DB6E" w14:textId="2D90FD5B" w:rsidR="00CF6073" w:rsidRPr="00CF6073" w:rsidRDefault="00475787" w:rsidP="00CF6073">
      <w:pPr>
        <w:keepNext/>
        <w:spacing w:after="0" w:line="240" w:lineRule="auto"/>
        <w:rPr>
          <w:rStyle w:val="normaltextrun"/>
          <w:rFonts w:ascii="Arial" w:hAnsi="Arial" w:cs="Arial"/>
          <w:b/>
          <w:bCs/>
        </w:rPr>
      </w:pPr>
      <w:r>
        <w:rPr>
          <w:rFonts w:ascii="Arial" w:hAnsi="Arial" w:cs="Arial"/>
          <w:b/>
          <w:bCs/>
        </w:rPr>
        <w:lastRenderedPageBreak/>
        <w:t xml:space="preserve">Role Play Activity 3: We Need to Talk… </w:t>
      </w:r>
    </w:p>
    <w:p w14:paraId="3526E94C" w14:textId="77777777" w:rsidR="00CF6073" w:rsidRPr="002C5CCF" w:rsidRDefault="00CF6073" w:rsidP="00CF6073">
      <w:pPr>
        <w:pStyle w:val="paragraph"/>
        <w:spacing w:before="0" w:beforeAutospacing="0" w:after="0" w:afterAutospacing="0"/>
        <w:textAlignment w:val="baseline"/>
        <w:rPr>
          <w:rStyle w:val="normaltextrun"/>
          <w:rFonts w:ascii="Arial" w:hAnsi="Arial" w:cs="Arial"/>
          <w:b/>
        </w:rPr>
      </w:pPr>
      <w:r w:rsidRPr="002C5CCF">
        <w:rPr>
          <w:rStyle w:val="normaltextrun"/>
          <w:rFonts w:ascii="Arial" w:hAnsi="Arial" w:cs="Arial"/>
          <w:b/>
        </w:rPr>
        <w:t xml:space="preserve">Observer Preparation </w:t>
      </w:r>
    </w:p>
    <w:p w14:paraId="30D0D663" w14:textId="77777777" w:rsidR="00CF6073" w:rsidRPr="002C5CCF" w:rsidRDefault="00CF6073" w:rsidP="00CF6073">
      <w:pPr>
        <w:pStyle w:val="paragraph"/>
        <w:spacing w:before="0" w:beforeAutospacing="0" w:after="0" w:afterAutospacing="0"/>
        <w:textAlignment w:val="baseline"/>
        <w:rPr>
          <w:rStyle w:val="normaltextrun"/>
          <w:rFonts w:ascii="Arial" w:hAnsi="Arial" w:cs="Arial"/>
          <w:b/>
        </w:rPr>
      </w:pPr>
    </w:p>
    <w:p w14:paraId="56BD5C45" w14:textId="77777777" w:rsidR="00CF6073" w:rsidRPr="002C5CCF" w:rsidRDefault="00CF6073" w:rsidP="00CF6073">
      <w:pPr>
        <w:pStyle w:val="paragraph"/>
        <w:spacing w:before="0" w:beforeAutospacing="0" w:after="0" w:afterAutospacing="0"/>
        <w:textAlignment w:val="baseline"/>
        <w:rPr>
          <w:rStyle w:val="normaltextrun"/>
          <w:rFonts w:ascii="Arial" w:hAnsi="Arial" w:cs="Arial"/>
          <w:b/>
        </w:rPr>
      </w:pPr>
      <w:r w:rsidRPr="002C5CCF">
        <w:rPr>
          <w:rStyle w:val="normaltextrun"/>
          <w:rFonts w:ascii="Arial" w:hAnsi="Arial" w:cs="Arial"/>
          <w:b/>
        </w:rPr>
        <w:t xml:space="preserve">Instructions: </w:t>
      </w:r>
    </w:p>
    <w:p w14:paraId="3989A7C5" w14:textId="44EE1F0B" w:rsidR="00CF6073" w:rsidRPr="002C5CCF" w:rsidRDefault="00CF6073" w:rsidP="004D0F19">
      <w:pPr>
        <w:pStyle w:val="paragraph"/>
        <w:numPr>
          <w:ilvl w:val="0"/>
          <w:numId w:val="23"/>
        </w:numPr>
        <w:spacing w:before="0" w:beforeAutospacing="0" w:after="0" w:afterAutospacing="0"/>
        <w:textAlignment w:val="baseline"/>
        <w:rPr>
          <w:rStyle w:val="normaltextrun"/>
          <w:rFonts w:ascii="Arial" w:hAnsi="Arial" w:cs="Arial"/>
        </w:rPr>
      </w:pPr>
      <w:r w:rsidRPr="002C5CCF">
        <w:rPr>
          <w:rStyle w:val="normaltextrun"/>
          <w:rFonts w:ascii="Arial" w:hAnsi="Arial" w:cs="Arial"/>
          <w:b/>
        </w:rPr>
        <w:t xml:space="preserve">Prepare for the observer role. </w:t>
      </w:r>
      <w:r w:rsidRPr="002C5CCF">
        <w:rPr>
          <w:rStyle w:val="normaltextrun"/>
          <w:rFonts w:ascii="Arial" w:hAnsi="Arial" w:cs="Arial"/>
        </w:rPr>
        <w:t xml:space="preserve">Review this observation form. Consult </w:t>
      </w:r>
      <w:r>
        <w:rPr>
          <w:rStyle w:val="normaltextrun"/>
          <w:rFonts w:ascii="Arial" w:hAnsi="Arial" w:cs="Arial"/>
        </w:rPr>
        <w:t>this</w:t>
      </w:r>
      <w:r w:rsidRPr="002C5CCF">
        <w:rPr>
          <w:rStyle w:val="normaltextrun"/>
          <w:rFonts w:ascii="Arial" w:hAnsi="Arial" w:cs="Arial"/>
        </w:rPr>
        <w:t xml:space="preserve"> handbook to refresh </w:t>
      </w:r>
      <w:r>
        <w:rPr>
          <w:rStyle w:val="normaltextrun"/>
          <w:rFonts w:ascii="Arial" w:hAnsi="Arial" w:cs="Arial"/>
        </w:rPr>
        <w:t xml:space="preserve">your </w:t>
      </w:r>
      <w:r w:rsidRPr="002C5CCF">
        <w:rPr>
          <w:rStyle w:val="normaltextrun"/>
          <w:rFonts w:ascii="Arial" w:hAnsi="Arial" w:cs="Arial"/>
        </w:rPr>
        <w:t xml:space="preserve">knowledge of key concepts. </w:t>
      </w:r>
    </w:p>
    <w:p w14:paraId="70F60F33" w14:textId="77777777" w:rsidR="00CF6073" w:rsidRPr="002C5CCF" w:rsidRDefault="00CF6073" w:rsidP="00CF6073">
      <w:pPr>
        <w:pStyle w:val="paragraph"/>
        <w:spacing w:before="0" w:beforeAutospacing="0" w:after="0" w:afterAutospacing="0"/>
        <w:ind w:left="720"/>
        <w:textAlignment w:val="baseline"/>
        <w:rPr>
          <w:rStyle w:val="normaltextrun"/>
          <w:rFonts w:ascii="Arial" w:hAnsi="Arial" w:cs="Arial"/>
        </w:rPr>
      </w:pPr>
    </w:p>
    <w:p w14:paraId="2AB2012E" w14:textId="77777777" w:rsidR="00CF6073" w:rsidRPr="002C5CCF" w:rsidRDefault="00CF6073" w:rsidP="004D0F19">
      <w:pPr>
        <w:pStyle w:val="paragraph"/>
        <w:numPr>
          <w:ilvl w:val="0"/>
          <w:numId w:val="23"/>
        </w:numPr>
        <w:spacing w:before="0" w:beforeAutospacing="0" w:after="0" w:afterAutospacing="0"/>
        <w:textAlignment w:val="baseline"/>
        <w:rPr>
          <w:rStyle w:val="normaltextrun"/>
          <w:rFonts w:ascii="Arial" w:hAnsi="Arial" w:cs="Arial"/>
        </w:rPr>
      </w:pPr>
      <w:r w:rsidRPr="002C5CCF">
        <w:rPr>
          <w:rStyle w:val="normaltextrun"/>
          <w:rFonts w:ascii="Arial" w:hAnsi="Arial" w:cs="Arial"/>
          <w:b/>
        </w:rPr>
        <w:t>Observe the role play.</w:t>
      </w:r>
      <w:r w:rsidRPr="002C5CCF">
        <w:rPr>
          <w:rStyle w:val="normaltextrun"/>
          <w:rFonts w:ascii="Arial" w:hAnsi="Arial" w:cs="Arial"/>
        </w:rPr>
        <w:t xml:space="preserve"> Fill in the observation form as the interaction continues. </w:t>
      </w:r>
    </w:p>
    <w:p w14:paraId="09E3F9B0" w14:textId="77777777" w:rsidR="00CF6073" w:rsidRPr="002C5CCF" w:rsidRDefault="00CF6073" w:rsidP="00CF6073">
      <w:pPr>
        <w:pStyle w:val="paragraph"/>
        <w:spacing w:before="0" w:beforeAutospacing="0" w:after="0" w:afterAutospacing="0"/>
        <w:textAlignment w:val="baseline"/>
        <w:rPr>
          <w:rStyle w:val="normaltextrun"/>
          <w:rFonts w:ascii="Arial" w:hAnsi="Arial" w:cs="Arial"/>
        </w:rPr>
      </w:pPr>
    </w:p>
    <w:p w14:paraId="09EE7C5A" w14:textId="77777777" w:rsidR="00CF6073" w:rsidRPr="002C5CCF" w:rsidRDefault="00CF6073" w:rsidP="004D0F19">
      <w:pPr>
        <w:pStyle w:val="paragraph"/>
        <w:numPr>
          <w:ilvl w:val="0"/>
          <w:numId w:val="23"/>
        </w:numPr>
        <w:spacing w:before="0" w:beforeAutospacing="0" w:after="0" w:afterAutospacing="0"/>
        <w:textAlignment w:val="baseline"/>
        <w:rPr>
          <w:rStyle w:val="normaltextrun"/>
          <w:rFonts w:ascii="Arial" w:hAnsi="Arial" w:cs="Arial"/>
        </w:rPr>
      </w:pPr>
      <w:r w:rsidRPr="002C5CCF">
        <w:rPr>
          <w:rStyle w:val="normaltextrun"/>
          <w:rFonts w:ascii="Arial" w:hAnsi="Arial" w:cs="Arial"/>
          <w:b/>
        </w:rPr>
        <w:t>Lead a group debrief.</w:t>
      </w:r>
      <w:r w:rsidRPr="002C5CCF">
        <w:rPr>
          <w:rStyle w:val="normaltextrun"/>
          <w:rFonts w:ascii="Arial" w:hAnsi="Arial" w:cs="Arial"/>
        </w:rPr>
        <w:t xml:space="preserve"> Share </w:t>
      </w:r>
      <w:r>
        <w:rPr>
          <w:rStyle w:val="normaltextrun"/>
          <w:rFonts w:ascii="Arial" w:hAnsi="Arial" w:cs="Arial"/>
        </w:rPr>
        <w:t>your thoughts on the interaction with the staff member and supervisor</w:t>
      </w:r>
      <w:r w:rsidRPr="002C5CCF">
        <w:rPr>
          <w:rStyle w:val="normaltextrun"/>
          <w:rFonts w:ascii="Arial" w:hAnsi="Arial" w:cs="Arial"/>
        </w:rPr>
        <w:t xml:space="preserve">. </w:t>
      </w:r>
    </w:p>
    <w:p w14:paraId="1D255101" w14:textId="77777777" w:rsidR="00CF6073" w:rsidRPr="002C5CCF" w:rsidRDefault="00CF6073" w:rsidP="00CF6073">
      <w:pPr>
        <w:pStyle w:val="ListParagraph"/>
        <w:rPr>
          <w:rStyle w:val="normaltextrun"/>
          <w:rFonts w:ascii="Arial" w:hAnsi="Arial" w:cs="Arial"/>
        </w:rPr>
      </w:pPr>
    </w:p>
    <w:p w14:paraId="3BA151B4" w14:textId="77777777" w:rsidR="00CF6073" w:rsidRPr="002C5CCF" w:rsidRDefault="00CF6073" w:rsidP="00CF6073">
      <w:pPr>
        <w:pStyle w:val="paragraph"/>
        <w:spacing w:before="0" w:beforeAutospacing="0" w:after="0" w:afterAutospacing="0"/>
        <w:textAlignment w:val="baseline"/>
        <w:rPr>
          <w:rStyle w:val="normaltextrun"/>
          <w:rFonts w:ascii="Arial" w:hAnsi="Arial" w:cs="Arial"/>
          <w:b/>
        </w:rPr>
      </w:pPr>
      <w:r w:rsidRPr="002C5CCF">
        <w:rPr>
          <w:rStyle w:val="normaltextrun"/>
          <w:rFonts w:ascii="Arial" w:hAnsi="Arial" w:cs="Arial"/>
          <w:b/>
        </w:rPr>
        <w:t>Observation Form:</w:t>
      </w:r>
    </w:p>
    <w:p w14:paraId="36C84507" w14:textId="77777777" w:rsidR="00CF6073" w:rsidRPr="002C5CCF" w:rsidRDefault="00CF6073" w:rsidP="00CF6073">
      <w:pPr>
        <w:pStyle w:val="paragraph"/>
        <w:spacing w:before="0" w:beforeAutospacing="0" w:after="0" w:afterAutospacing="0"/>
        <w:textAlignment w:val="baseline"/>
        <w:rPr>
          <w:rStyle w:val="normaltextrun"/>
          <w:rFonts w:ascii="Arial" w:hAnsi="Arial" w:cs="Arial"/>
          <w:b/>
        </w:rPr>
      </w:pPr>
    </w:p>
    <w:p w14:paraId="3C0CE0D4" w14:textId="77777777" w:rsidR="00CF6073" w:rsidRPr="002C5CCF" w:rsidRDefault="00CF6073" w:rsidP="004D0F19">
      <w:pPr>
        <w:pStyle w:val="paragraph"/>
        <w:numPr>
          <w:ilvl w:val="0"/>
          <w:numId w:val="24"/>
        </w:numPr>
        <w:spacing w:before="0" w:beforeAutospacing="0" w:after="0" w:afterAutospacing="0" w:line="720" w:lineRule="auto"/>
        <w:textAlignment w:val="baseline"/>
        <w:rPr>
          <w:rStyle w:val="normaltextrun"/>
          <w:rFonts w:ascii="Arial" w:hAnsi="Arial" w:cs="Arial"/>
        </w:rPr>
      </w:pPr>
      <w:r w:rsidRPr="002C5CCF">
        <w:rPr>
          <w:rStyle w:val="normaltextrun"/>
          <w:rFonts w:ascii="Arial" w:hAnsi="Arial" w:cs="Arial"/>
        </w:rPr>
        <w:t xml:space="preserve">What was the overall goal of the interaction? </w:t>
      </w:r>
    </w:p>
    <w:p w14:paraId="551A0333" w14:textId="77777777" w:rsidR="00CF6073" w:rsidRPr="002C5CCF" w:rsidRDefault="00CF6073" w:rsidP="004D0F19">
      <w:pPr>
        <w:pStyle w:val="paragraph"/>
        <w:numPr>
          <w:ilvl w:val="1"/>
          <w:numId w:val="24"/>
        </w:numPr>
        <w:spacing w:before="0" w:beforeAutospacing="0" w:after="0" w:afterAutospacing="0" w:line="720" w:lineRule="auto"/>
        <w:textAlignment w:val="baseline"/>
        <w:rPr>
          <w:rStyle w:val="normaltextrun"/>
          <w:rFonts w:ascii="Arial" w:hAnsi="Arial" w:cs="Arial"/>
        </w:rPr>
      </w:pPr>
      <w:r w:rsidRPr="002C5CCF">
        <w:rPr>
          <w:rStyle w:val="normaltextrun"/>
          <w:rFonts w:ascii="Arial" w:hAnsi="Arial" w:cs="Arial"/>
        </w:rPr>
        <w:t>Was it achieved? Why or why not?</w:t>
      </w:r>
    </w:p>
    <w:p w14:paraId="61F9A1BA" w14:textId="77777777" w:rsidR="00CF6073" w:rsidRPr="002C5CCF" w:rsidRDefault="00CF6073" w:rsidP="004D0F19">
      <w:pPr>
        <w:pStyle w:val="paragraph"/>
        <w:numPr>
          <w:ilvl w:val="1"/>
          <w:numId w:val="24"/>
        </w:numPr>
        <w:spacing w:before="0" w:beforeAutospacing="0" w:after="0" w:afterAutospacing="0" w:line="720" w:lineRule="auto"/>
        <w:textAlignment w:val="baseline"/>
        <w:rPr>
          <w:rStyle w:val="normaltextrun"/>
          <w:rFonts w:ascii="Arial" w:hAnsi="Arial" w:cs="Arial"/>
        </w:rPr>
      </w:pPr>
      <w:r w:rsidRPr="002C5CCF">
        <w:rPr>
          <w:rStyle w:val="normaltextrun"/>
          <w:rFonts w:ascii="Arial" w:hAnsi="Arial" w:cs="Arial"/>
        </w:rPr>
        <w:t>What did each person value?</w:t>
      </w:r>
    </w:p>
    <w:p w14:paraId="40BE537B" w14:textId="77777777" w:rsidR="00CF6073" w:rsidRPr="002C5CCF" w:rsidRDefault="00CF6073" w:rsidP="004D0F19">
      <w:pPr>
        <w:pStyle w:val="paragraph"/>
        <w:numPr>
          <w:ilvl w:val="0"/>
          <w:numId w:val="24"/>
        </w:numPr>
        <w:spacing w:before="0" w:beforeAutospacing="0" w:after="0" w:afterAutospacing="0"/>
        <w:textAlignment w:val="baseline"/>
        <w:rPr>
          <w:rStyle w:val="normaltextrun"/>
          <w:rFonts w:ascii="Arial" w:hAnsi="Arial" w:cs="Arial"/>
        </w:rPr>
      </w:pPr>
      <w:r w:rsidRPr="002C5CCF">
        <w:rPr>
          <w:rStyle w:val="normaltextrun"/>
          <w:rFonts w:ascii="Arial" w:hAnsi="Arial" w:cs="Arial"/>
        </w:rPr>
        <w:t xml:space="preserve">How did the supervisor reflect the following: </w:t>
      </w:r>
    </w:p>
    <w:p w14:paraId="609579A3" w14:textId="77777777" w:rsidR="00CF6073" w:rsidRPr="002C5CCF" w:rsidRDefault="00CF6073" w:rsidP="004D0F19">
      <w:pPr>
        <w:pStyle w:val="paragraph"/>
        <w:numPr>
          <w:ilvl w:val="0"/>
          <w:numId w:val="13"/>
        </w:numPr>
        <w:spacing w:before="0" w:beforeAutospacing="0" w:after="0" w:afterAutospacing="0"/>
        <w:ind w:left="1080"/>
        <w:textAlignment w:val="baseline"/>
        <w:rPr>
          <w:rStyle w:val="normaltextrun"/>
          <w:rFonts w:ascii="Arial" w:hAnsi="Arial" w:cs="Arial"/>
        </w:rPr>
        <w:sectPr w:rsidR="00CF6073" w:rsidRPr="002C5CCF" w:rsidSect="00CF6073">
          <w:footerReference w:type="even" r:id="rId72"/>
          <w:footerReference w:type="default" r:id="rId73"/>
          <w:type w:val="continuous"/>
          <w:pgSz w:w="12240" w:h="15840"/>
          <w:pgMar w:top="1260" w:right="1440" w:bottom="1440" w:left="1440" w:header="720" w:footer="720" w:gutter="0"/>
          <w:cols w:space="720"/>
          <w:titlePg/>
          <w:docGrid w:linePitch="360"/>
        </w:sectPr>
      </w:pPr>
    </w:p>
    <w:p w14:paraId="616847E4" w14:textId="77777777" w:rsidR="00CF6073" w:rsidRPr="002C5CCF" w:rsidRDefault="00CF6073" w:rsidP="004D0F19">
      <w:pPr>
        <w:pStyle w:val="paragraph"/>
        <w:numPr>
          <w:ilvl w:val="0"/>
          <w:numId w:val="13"/>
        </w:numPr>
        <w:spacing w:before="0" w:beforeAutospacing="0" w:after="0" w:afterAutospacing="0" w:line="1200" w:lineRule="auto"/>
        <w:ind w:left="1080"/>
        <w:textAlignment w:val="baseline"/>
        <w:rPr>
          <w:rStyle w:val="normaltextrun"/>
          <w:rFonts w:ascii="Arial" w:hAnsi="Arial" w:cs="Arial"/>
        </w:rPr>
      </w:pPr>
      <w:r w:rsidRPr="002C5CCF">
        <w:rPr>
          <w:rStyle w:val="normaltextrun"/>
          <w:rFonts w:ascii="Arial" w:hAnsi="Arial" w:cs="Arial"/>
        </w:rPr>
        <w:t>Alignment with policy</w:t>
      </w:r>
    </w:p>
    <w:p w14:paraId="789AE252" w14:textId="77777777" w:rsidR="00CF6073" w:rsidRPr="002C5CCF" w:rsidRDefault="00CF6073" w:rsidP="004D0F19">
      <w:pPr>
        <w:pStyle w:val="paragraph"/>
        <w:numPr>
          <w:ilvl w:val="0"/>
          <w:numId w:val="13"/>
        </w:numPr>
        <w:spacing w:before="0" w:beforeAutospacing="0" w:after="0" w:afterAutospacing="0" w:line="1200" w:lineRule="auto"/>
        <w:ind w:left="1080"/>
        <w:textAlignment w:val="baseline"/>
        <w:rPr>
          <w:rStyle w:val="normaltextrun"/>
          <w:rFonts w:ascii="Arial" w:hAnsi="Arial" w:cs="Arial"/>
        </w:rPr>
      </w:pPr>
      <w:r w:rsidRPr="002C5CCF">
        <w:rPr>
          <w:rStyle w:val="normaltextrun"/>
          <w:rFonts w:ascii="Arial" w:hAnsi="Arial" w:cs="Arial"/>
        </w:rPr>
        <w:t>Baselines and boundaries</w:t>
      </w:r>
    </w:p>
    <w:p w14:paraId="68E96497" w14:textId="77777777" w:rsidR="00CF6073" w:rsidRPr="002C5CCF" w:rsidRDefault="00CF6073" w:rsidP="004D0F19">
      <w:pPr>
        <w:pStyle w:val="paragraph"/>
        <w:numPr>
          <w:ilvl w:val="0"/>
          <w:numId w:val="13"/>
        </w:numPr>
        <w:spacing w:before="0" w:beforeAutospacing="0" w:after="0" w:afterAutospacing="0" w:line="1200" w:lineRule="auto"/>
        <w:ind w:left="1080"/>
        <w:textAlignment w:val="baseline"/>
        <w:rPr>
          <w:rStyle w:val="normaltextrun"/>
          <w:rFonts w:ascii="Arial" w:hAnsi="Arial" w:cs="Arial"/>
        </w:rPr>
      </w:pPr>
      <w:r w:rsidRPr="002C5CCF">
        <w:rPr>
          <w:rStyle w:val="normaltextrun"/>
          <w:rFonts w:ascii="Arial" w:hAnsi="Arial" w:cs="Arial"/>
        </w:rPr>
        <w:t xml:space="preserve">Communication Skills </w:t>
      </w:r>
    </w:p>
    <w:p w14:paraId="5CC4D7FC" w14:textId="77777777" w:rsidR="00CF6073" w:rsidRPr="002C5CCF" w:rsidRDefault="00CF6073" w:rsidP="004D0F19">
      <w:pPr>
        <w:pStyle w:val="paragraph"/>
        <w:numPr>
          <w:ilvl w:val="0"/>
          <w:numId w:val="13"/>
        </w:numPr>
        <w:spacing w:before="0" w:beforeAutospacing="0" w:after="0" w:afterAutospacing="0" w:line="1200" w:lineRule="auto"/>
        <w:ind w:left="1080"/>
        <w:textAlignment w:val="baseline"/>
        <w:rPr>
          <w:rStyle w:val="normaltextrun"/>
          <w:rFonts w:ascii="Arial" w:hAnsi="Arial" w:cs="Arial"/>
        </w:rPr>
      </w:pPr>
      <w:r w:rsidRPr="002C5CCF">
        <w:rPr>
          <w:rStyle w:val="normaltextrun"/>
          <w:rFonts w:ascii="Arial" w:hAnsi="Arial" w:cs="Arial"/>
        </w:rPr>
        <w:t>Disappointment</w:t>
      </w:r>
    </w:p>
    <w:p w14:paraId="069EC44E" w14:textId="77777777" w:rsidR="00CF6073" w:rsidRPr="002C5CCF" w:rsidRDefault="00CF6073" w:rsidP="004D0F19">
      <w:pPr>
        <w:pStyle w:val="paragraph"/>
        <w:numPr>
          <w:ilvl w:val="0"/>
          <w:numId w:val="13"/>
        </w:numPr>
        <w:spacing w:before="0" w:beforeAutospacing="0" w:after="0" w:afterAutospacing="0" w:line="1200" w:lineRule="auto"/>
        <w:ind w:left="1080"/>
        <w:textAlignment w:val="baseline"/>
        <w:rPr>
          <w:rStyle w:val="normaltextrun"/>
          <w:rFonts w:ascii="Arial" w:hAnsi="Arial" w:cs="Arial"/>
        </w:rPr>
      </w:pPr>
      <w:r w:rsidRPr="002C5CCF">
        <w:rPr>
          <w:rStyle w:val="normaltextrun"/>
          <w:rFonts w:ascii="Arial" w:hAnsi="Arial" w:cs="Arial"/>
        </w:rPr>
        <w:t>Listening</w:t>
      </w:r>
    </w:p>
    <w:p w14:paraId="13DD8B14" w14:textId="77777777" w:rsidR="00CF6073" w:rsidRPr="002C5CCF" w:rsidRDefault="00CF6073" w:rsidP="004D0F19">
      <w:pPr>
        <w:pStyle w:val="paragraph"/>
        <w:numPr>
          <w:ilvl w:val="0"/>
          <w:numId w:val="13"/>
        </w:numPr>
        <w:spacing w:before="0" w:beforeAutospacing="0" w:after="0" w:afterAutospacing="0" w:line="1200" w:lineRule="auto"/>
        <w:ind w:left="1080"/>
        <w:textAlignment w:val="baseline"/>
        <w:rPr>
          <w:rStyle w:val="normaltextrun"/>
          <w:rFonts w:ascii="Arial" w:hAnsi="Arial" w:cs="Arial"/>
        </w:rPr>
      </w:pPr>
      <w:r w:rsidRPr="002C5CCF">
        <w:rPr>
          <w:rStyle w:val="normaltextrun"/>
          <w:rFonts w:ascii="Arial" w:hAnsi="Arial" w:cs="Arial"/>
        </w:rPr>
        <w:t>Empathy</w:t>
      </w:r>
    </w:p>
    <w:p w14:paraId="352D2E39" w14:textId="77777777" w:rsidR="00CF6073" w:rsidRPr="002C5CCF" w:rsidRDefault="00CF6073" w:rsidP="004D0F19">
      <w:pPr>
        <w:pStyle w:val="paragraph"/>
        <w:numPr>
          <w:ilvl w:val="0"/>
          <w:numId w:val="13"/>
        </w:numPr>
        <w:spacing w:before="0" w:beforeAutospacing="0" w:after="0" w:afterAutospacing="0" w:line="1200" w:lineRule="auto"/>
        <w:ind w:left="1080"/>
        <w:textAlignment w:val="baseline"/>
        <w:rPr>
          <w:rStyle w:val="normaltextrun"/>
          <w:rFonts w:ascii="Arial" w:hAnsi="Arial" w:cs="Arial"/>
        </w:rPr>
      </w:pPr>
      <w:r w:rsidRPr="002C5CCF">
        <w:rPr>
          <w:rStyle w:val="normaltextrun"/>
          <w:rFonts w:ascii="Arial" w:hAnsi="Arial" w:cs="Arial"/>
        </w:rPr>
        <w:t xml:space="preserve">Adaptability </w:t>
      </w:r>
    </w:p>
    <w:p w14:paraId="2152FDC7" w14:textId="77777777" w:rsidR="00CF6073" w:rsidRPr="002C5CCF" w:rsidRDefault="00CF6073" w:rsidP="004D0F19">
      <w:pPr>
        <w:pStyle w:val="paragraph"/>
        <w:numPr>
          <w:ilvl w:val="0"/>
          <w:numId w:val="13"/>
        </w:numPr>
        <w:spacing w:before="0" w:beforeAutospacing="0" w:after="0" w:afterAutospacing="0" w:line="1200" w:lineRule="auto"/>
        <w:ind w:left="1080"/>
        <w:textAlignment w:val="baseline"/>
        <w:rPr>
          <w:rStyle w:val="normaltextrun"/>
          <w:rFonts w:ascii="Arial" w:hAnsi="Arial" w:cs="Arial"/>
        </w:rPr>
      </w:pPr>
      <w:r w:rsidRPr="002C5CCF">
        <w:rPr>
          <w:rStyle w:val="normaltextrun"/>
          <w:rFonts w:ascii="Arial" w:hAnsi="Arial" w:cs="Arial"/>
        </w:rPr>
        <w:t>Discretion</w:t>
      </w:r>
    </w:p>
    <w:p w14:paraId="07DE7032" w14:textId="77777777" w:rsidR="00CF6073" w:rsidRPr="002C5CCF" w:rsidRDefault="00CF6073" w:rsidP="00CF6073">
      <w:pPr>
        <w:pStyle w:val="paragraph"/>
        <w:textAlignment w:val="baseline"/>
        <w:rPr>
          <w:rFonts w:ascii="Arial" w:hAnsi="Arial" w:cs="Arial"/>
          <w:i/>
        </w:rPr>
        <w:sectPr w:rsidR="00CF6073" w:rsidRPr="002C5CCF" w:rsidSect="00CF6073">
          <w:type w:val="continuous"/>
          <w:pgSz w:w="12240" w:h="15840"/>
          <w:pgMar w:top="1260" w:right="1440" w:bottom="1440" w:left="1440" w:header="720" w:footer="720" w:gutter="0"/>
          <w:cols w:num="2" w:space="720"/>
          <w:titlePg/>
          <w:docGrid w:linePitch="360"/>
        </w:sectPr>
      </w:pPr>
    </w:p>
    <w:p w14:paraId="7B82EAC7" w14:textId="77777777" w:rsidR="00CF6073" w:rsidRPr="00A763DD" w:rsidRDefault="00CF6073" w:rsidP="004D0F19">
      <w:pPr>
        <w:pStyle w:val="paragraph"/>
        <w:numPr>
          <w:ilvl w:val="0"/>
          <w:numId w:val="24"/>
        </w:numPr>
        <w:textAlignment w:val="baseline"/>
        <w:rPr>
          <w:rFonts w:ascii="Arial" w:eastAsiaTheme="majorEastAsia" w:hAnsi="Arial" w:cs="Arial"/>
          <w:i/>
        </w:rPr>
      </w:pPr>
      <w:r w:rsidRPr="002C5CCF">
        <w:rPr>
          <w:rStyle w:val="normaltextrun"/>
          <w:rFonts w:ascii="Arial" w:hAnsi="Arial" w:cs="Arial"/>
        </w:rPr>
        <w:t>Any additional feedback or advice?</w:t>
      </w:r>
      <w:r>
        <w:rPr>
          <w:rFonts w:ascii="Cambria" w:hAnsi="Cambria"/>
          <w:color w:val="0A2F41" w:themeColor="accent1" w:themeShade="80"/>
          <w:sz w:val="44"/>
        </w:rPr>
        <w:br w:type="page"/>
      </w:r>
    </w:p>
    <w:p w14:paraId="79700C68" w14:textId="041907A0" w:rsidR="00CF6073" w:rsidRDefault="004D6EF2" w:rsidP="004D0F19">
      <w:pPr>
        <w:pStyle w:val="ListParagraph"/>
        <w:keepNext/>
        <w:numPr>
          <w:ilvl w:val="0"/>
          <w:numId w:val="12"/>
        </w:numPr>
        <w:spacing w:before="240" w:line="240" w:lineRule="auto"/>
        <w:ind w:left="360"/>
        <w:rPr>
          <w:rFonts w:ascii="Arial" w:hAnsi="Arial" w:cs="Arial"/>
          <w:b/>
          <w:bCs/>
        </w:rPr>
      </w:pPr>
      <w:r>
        <w:rPr>
          <w:rFonts w:ascii="Arial" w:hAnsi="Arial" w:cs="Arial"/>
          <w:b/>
          <w:bCs/>
        </w:rPr>
        <w:lastRenderedPageBreak/>
        <w:t>Module 3 Wrap-up</w:t>
      </w:r>
    </w:p>
    <w:p w14:paraId="03AEEF66" w14:textId="32787D23" w:rsidR="004D6EF2" w:rsidRDefault="004D6EF2" w:rsidP="004D0F19">
      <w:pPr>
        <w:numPr>
          <w:ilvl w:val="0"/>
          <w:numId w:val="17"/>
        </w:numPr>
        <w:tabs>
          <w:tab w:val="num" w:pos="720"/>
        </w:tabs>
        <w:spacing w:after="0" w:line="480" w:lineRule="auto"/>
        <w:ind w:right="-634"/>
        <w:rPr>
          <w:rFonts w:ascii="Arial" w:hAnsi="Arial" w:cs="Arial"/>
        </w:rPr>
      </w:pPr>
      <w:r w:rsidRPr="004D6EF2">
        <w:rPr>
          <w:rFonts w:ascii="Arial" w:hAnsi="Arial" w:cs="Arial"/>
        </w:rPr>
        <w:t>What are the LEAD skills and techniques?</w:t>
      </w:r>
    </w:p>
    <w:p w14:paraId="58A80D2E" w14:textId="420E79A6" w:rsidR="004D6EF2" w:rsidRDefault="004D6EF2" w:rsidP="004D0F19">
      <w:pPr>
        <w:pStyle w:val="ListParagraph"/>
        <w:numPr>
          <w:ilvl w:val="3"/>
          <w:numId w:val="3"/>
        </w:numPr>
        <w:spacing w:line="600" w:lineRule="auto"/>
        <w:ind w:left="1166" w:right="-634"/>
        <w:rPr>
          <w:rFonts w:ascii="Arial" w:hAnsi="Arial" w:cs="Arial"/>
        </w:rPr>
      </w:pPr>
      <w:r>
        <w:rPr>
          <w:rFonts w:ascii="Arial" w:hAnsi="Arial" w:cs="Arial"/>
        </w:rPr>
        <w:t>L</w:t>
      </w:r>
    </w:p>
    <w:p w14:paraId="23B1BCD9" w14:textId="74A6A32D" w:rsidR="00E96171" w:rsidRDefault="00E96171" w:rsidP="004D0F19">
      <w:pPr>
        <w:pStyle w:val="ListParagraph"/>
        <w:numPr>
          <w:ilvl w:val="3"/>
          <w:numId w:val="3"/>
        </w:numPr>
        <w:spacing w:line="600" w:lineRule="auto"/>
        <w:ind w:left="1166" w:right="-634"/>
        <w:rPr>
          <w:rFonts w:ascii="Arial" w:hAnsi="Arial" w:cs="Arial"/>
        </w:rPr>
      </w:pPr>
      <w:r>
        <w:rPr>
          <w:rFonts w:ascii="Arial" w:hAnsi="Arial" w:cs="Arial"/>
        </w:rPr>
        <w:t>E</w:t>
      </w:r>
    </w:p>
    <w:p w14:paraId="17842D02" w14:textId="44BF5C6D" w:rsidR="00E96171" w:rsidRDefault="00E96171" w:rsidP="004D0F19">
      <w:pPr>
        <w:pStyle w:val="ListParagraph"/>
        <w:numPr>
          <w:ilvl w:val="3"/>
          <w:numId w:val="3"/>
        </w:numPr>
        <w:spacing w:line="600" w:lineRule="auto"/>
        <w:ind w:left="1166" w:right="-634"/>
        <w:rPr>
          <w:rFonts w:ascii="Arial" w:hAnsi="Arial" w:cs="Arial"/>
        </w:rPr>
      </w:pPr>
      <w:r>
        <w:rPr>
          <w:rFonts w:ascii="Arial" w:hAnsi="Arial" w:cs="Arial"/>
        </w:rPr>
        <w:t>A</w:t>
      </w:r>
    </w:p>
    <w:p w14:paraId="2C8CC401" w14:textId="2F481256" w:rsidR="00E96171" w:rsidRDefault="00E96171" w:rsidP="004D0F19">
      <w:pPr>
        <w:pStyle w:val="ListParagraph"/>
        <w:numPr>
          <w:ilvl w:val="3"/>
          <w:numId w:val="3"/>
        </w:numPr>
        <w:spacing w:line="600" w:lineRule="auto"/>
        <w:ind w:left="1166" w:right="-634"/>
        <w:rPr>
          <w:rFonts w:ascii="Arial" w:hAnsi="Arial" w:cs="Arial"/>
        </w:rPr>
      </w:pPr>
      <w:r>
        <w:rPr>
          <w:rFonts w:ascii="Arial" w:hAnsi="Arial" w:cs="Arial"/>
        </w:rPr>
        <w:t>D</w:t>
      </w:r>
    </w:p>
    <w:p w14:paraId="0688F720" w14:textId="4EF408FF" w:rsidR="00E96171" w:rsidRPr="00E04B31" w:rsidRDefault="00E96171" w:rsidP="00F029F7">
      <w:pPr>
        <w:pStyle w:val="Heading1"/>
        <w:rPr>
          <w:rFonts w:ascii="Arial" w:hAnsi="Arial" w:cs="Arial"/>
        </w:rPr>
      </w:pPr>
      <w:bookmarkStart w:id="27" w:name="_Toc180503922"/>
      <w:r w:rsidRPr="00E04B31">
        <w:rPr>
          <w:rFonts w:ascii="Arial" w:hAnsi="Arial" w:cs="Arial"/>
        </w:rPr>
        <w:t xml:space="preserve">Module 4: </w:t>
      </w:r>
      <w:r w:rsidR="00F029F7" w:rsidRPr="00E04B31">
        <w:rPr>
          <w:rFonts w:ascii="Arial" w:hAnsi="Arial" w:cs="Arial"/>
        </w:rPr>
        <w:t>It’s All Connected</w:t>
      </w:r>
      <w:bookmarkEnd w:id="27"/>
    </w:p>
    <w:p w14:paraId="1C718549" w14:textId="53C33210" w:rsidR="009233CF" w:rsidRPr="00F029F7" w:rsidRDefault="00F029F7" w:rsidP="00F029F7">
      <w:pPr>
        <w:pBdr>
          <w:bottom w:val="single" w:sz="4" w:space="1" w:color="auto"/>
        </w:pBdr>
        <w:spacing w:before="240" w:line="240" w:lineRule="auto"/>
        <w:rPr>
          <w:rFonts w:ascii="Arial" w:hAnsi="Arial" w:cs="Arial"/>
          <w:b/>
          <w:bCs/>
        </w:rPr>
      </w:pPr>
      <w:r w:rsidRPr="00F029F7">
        <w:rPr>
          <w:rFonts w:ascii="Arial" w:hAnsi="Arial" w:cs="Arial"/>
          <w:b/>
          <w:bCs/>
        </w:rPr>
        <w:t>Cultivating Growth and Employee Engagement</w:t>
      </w:r>
      <w:r w:rsidR="009233CF" w:rsidRPr="00F029F7">
        <w:rPr>
          <w:rFonts w:ascii="Arial" w:hAnsi="Arial" w:cs="Arial"/>
          <w:b/>
          <w:bCs/>
        </w:rPr>
        <w:t xml:space="preserve">   </w:t>
      </w:r>
    </w:p>
    <w:p w14:paraId="517D426D" w14:textId="53137F32" w:rsidR="00FF054F" w:rsidRDefault="00FF054F" w:rsidP="00FF054F">
      <w:pPr>
        <w:pStyle w:val="ListParagraph"/>
        <w:ind w:left="360"/>
        <w:rPr>
          <w:rFonts w:ascii="Arial" w:hAnsi="Arial" w:cs="Arial"/>
          <w:b/>
          <w:bCs/>
        </w:rPr>
      </w:pPr>
    </w:p>
    <w:p w14:paraId="7F81DFCD" w14:textId="326259BD" w:rsidR="00FF054F" w:rsidRDefault="00C00B97" w:rsidP="004D0F19">
      <w:pPr>
        <w:pStyle w:val="ListParagraph"/>
        <w:numPr>
          <w:ilvl w:val="0"/>
          <w:numId w:val="25"/>
        </w:numPr>
        <w:ind w:left="360"/>
        <w:rPr>
          <w:rFonts w:ascii="Arial" w:hAnsi="Arial" w:cs="Arial"/>
          <w:b/>
          <w:bCs/>
        </w:rPr>
      </w:pPr>
      <w:r>
        <w:rPr>
          <w:rFonts w:ascii="Arial" w:hAnsi="Arial" w:cs="Arial"/>
          <w:noProof/>
        </w:rPr>
        <w:drawing>
          <wp:anchor distT="0" distB="0" distL="114300" distR="114300" simplePos="0" relativeHeight="251658266" behindDoc="0" locked="0" layoutInCell="1" allowOverlap="1" wp14:anchorId="32C007C9" wp14:editId="22B5EF25">
            <wp:simplePos x="0" y="0"/>
            <wp:positionH relativeFrom="column">
              <wp:posOffset>5010150</wp:posOffset>
            </wp:positionH>
            <wp:positionV relativeFrom="paragraph">
              <wp:posOffset>10160</wp:posOffset>
            </wp:positionV>
            <wp:extent cx="657225" cy="657225"/>
            <wp:effectExtent l="0" t="0" r="9525" b="9525"/>
            <wp:wrapNone/>
            <wp:docPr id="155447510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pic:spPr>
                </pic:pic>
              </a:graphicData>
            </a:graphic>
            <wp14:sizeRelH relativeFrom="page">
              <wp14:pctWidth>0</wp14:pctWidth>
            </wp14:sizeRelH>
            <wp14:sizeRelV relativeFrom="page">
              <wp14:pctHeight>0</wp14:pctHeight>
            </wp14:sizeRelV>
          </wp:anchor>
        </w:drawing>
      </w:r>
      <w:r w:rsidR="00731187">
        <w:rPr>
          <w:rFonts w:ascii="Arial" w:hAnsi="Arial" w:cs="Arial"/>
          <w:b/>
          <w:bCs/>
          <w:noProof/>
        </w:rPr>
        <w:drawing>
          <wp:anchor distT="0" distB="0" distL="114300" distR="114300" simplePos="0" relativeHeight="251658265" behindDoc="0" locked="0" layoutInCell="1" allowOverlap="1" wp14:anchorId="2D689356" wp14:editId="4D2C745A">
            <wp:simplePos x="0" y="0"/>
            <wp:positionH relativeFrom="column">
              <wp:posOffset>1752600</wp:posOffset>
            </wp:positionH>
            <wp:positionV relativeFrom="paragraph">
              <wp:posOffset>200660</wp:posOffset>
            </wp:positionV>
            <wp:extent cx="847725" cy="529590"/>
            <wp:effectExtent l="0" t="0" r="0" b="0"/>
            <wp:wrapNone/>
            <wp:docPr id="3557407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47725" cy="529590"/>
                    </a:xfrm>
                    <a:prstGeom prst="rect">
                      <a:avLst/>
                    </a:prstGeom>
                    <a:noFill/>
                  </pic:spPr>
                </pic:pic>
              </a:graphicData>
            </a:graphic>
            <wp14:sizeRelH relativeFrom="page">
              <wp14:pctWidth>0</wp14:pctWidth>
            </wp14:sizeRelH>
            <wp14:sizeRelV relativeFrom="page">
              <wp14:pctHeight>0</wp14:pctHeight>
            </wp14:sizeRelV>
          </wp:anchor>
        </w:drawing>
      </w:r>
      <w:r w:rsidR="00FF054F" w:rsidRPr="00FF054F">
        <w:rPr>
          <w:rFonts w:ascii="Arial" w:hAnsi="Arial" w:cs="Arial"/>
          <w:b/>
          <w:bCs/>
        </w:rPr>
        <w:t xml:space="preserve">Follow-up and Follow Through </w:t>
      </w:r>
    </w:p>
    <w:p w14:paraId="4F838E0E" w14:textId="77777777" w:rsidR="000B1AE5" w:rsidRDefault="000B1AE5" w:rsidP="00FF054F">
      <w:pPr>
        <w:rPr>
          <w:rFonts w:ascii="Arial" w:hAnsi="Arial" w:cs="Arial"/>
        </w:rPr>
        <w:sectPr w:rsidR="000B1AE5" w:rsidSect="005C09F1">
          <w:type w:val="continuous"/>
          <w:pgSz w:w="12240" w:h="15840"/>
          <w:pgMar w:top="1440" w:right="1440" w:bottom="1440" w:left="1440" w:header="720" w:footer="720" w:gutter="0"/>
          <w:cols w:space="720"/>
          <w:docGrid w:linePitch="360"/>
        </w:sectPr>
      </w:pPr>
    </w:p>
    <w:p w14:paraId="6C6EE273" w14:textId="74E52A38" w:rsidR="00C7464D" w:rsidRPr="00C7464D" w:rsidRDefault="00FF054F" w:rsidP="000B1AE5">
      <w:pPr>
        <w:spacing w:after="0"/>
        <w:rPr>
          <w:rFonts w:ascii="Arial" w:hAnsi="Arial" w:cs="Arial"/>
        </w:rPr>
      </w:pPr>
      <w:r w:rsidRPr="00C7464D">
        <w:rPr>
          <w:rFonts w:ascii="Arial" w:hAnsi="Arial" w:cs="Arial"/>
        </w:rPr>
        <w:t xml:space="preserve">Follow-up </w:t>
      </w:r>
      <w:r w:rsidR="00C7464D" w:rsidRPr="00C7464D">
        <w:rPr>
          <w:rFonts w:ascii="Arial" w:hAnsi="Arial" w:cs="Arial"/>
        </w:rPr>
        <w:t xml:space="preserve">is… </w:t>
      </w:r>
    </w:p>
    <w:p w14:paraId="6F5CFF0F" w14:textId="5BF0EB29" w:rsidR="00C7464D" w:rsidRPr="00C7464D" w:rsidRDefault="00C7464D" w:rsidP="00C7464D">
      <w:pPr>
        <w:rPr>
          <w:rFonts w:ascii="Arial" w:hAnsi="Arial" w:cs="Arial"/>
        </w:rPr>
      </w:pPr>
      <w:r w:rsidRPr="00C7464D">
        <w:rPr>
          <w:rFonts w:ascii="Arial" w:hAnsi="Arial" w:cs="Arial"/>
        </w:rPr>
        <w:t>…creating further action.</w:t>
      </w:r>
    </w:p>
    <w:p w14:paraId="5DB1C581" w14:textId="77777777" w:rsidR="00C7464D" w:rsidRPr="00C7464D" w:rsidRDefault="00C7464D" w:rsidP="004D0F19">
      <w:pPr>
        <w:numPr>
          <w:ilvl w:val="0"/>
          <w:numId w:val="26"/>
        </w:numPr>
        <w:rPr>
          <w:rFonts w:ascii="Arial" w:hAnsi="Arial" w:cs="Arial"/>
        </w:rPr>
      </w:pPr>
      <w:r w:rsidRPr="00C7464D">
        <w:rPr>
          <w:rFonts w:ascii="Arial" w:hAnsi="Arial" w:cs="Arial"/>
        </w:rPr>
        <w:t>Feedback</w:t>
      </w:r>
    </w:p>
    <w:p w14:paraId="07F2C4CD" w14:textId="77777777" w:rsidR="00C7464D" w:rsidRPr="00C7464D" w:rsidRDefault="00C7464D" w:rsidP="004D0F19">
      <w:pPr>
        <w:numPr>
          <w:ilvl w:val="0"/>
          <w:numId w:val="26"/>
        </w:numPr>
        <w:rPr>
          <w:rFonts w:ascii="Arial" w:hAnsi="Arial" w:cs="Arial"/>
        </w:rPr>
      </w:pPr>
      <w:r w:rsidRPr="00C7464D">
        <w:rPr>
          <w:rFonts w:ascii="Arial" w:hAnsi="Arial" w:cs="Arial"/>
        </w:rPr>
        <w:t>Feedforward</w:t>
      </w:r>
    </w:p>
    <w:p w14:paraId="0774A546" w14:textId="62051B21" w:rsidR="00C7464D" w:rsidRPr="00C7464D" w:rsidRDefault="00C7464D" w:rsidP="004D0F19">
      <w:pPr>
        <w:numPr>
          <w:ilvl w:val="0"/>
          <w:numId w:val="26"/>
        </w:numPr>
        <w:rPr>
          <w:rFonts w:ascii="Arial" w:hAnsi="Arial" w:cs="Arial"/>
        </w:rPr>
      </w:pPr>
      <w:r w:rsidRPr="00C7464D">
        <w:rPr>
          <w:rFonts w:ascii="Arial" w:hAnsi="Arial" w:cs="Arial"/>
        </w:rPr>
        <w:t xml:space="preserve">Performance </w:t>
      </w:r>
      <w:r w:rsidR="00C80ABF">
        <w:rPr>
          <w:rFonts w:ascii="Arial" w:hAnsi="Arial" w:cs="Arial"/>
        </w:rPr>
        <w:t>r</w:t>
      </w:r>
      <w:r w:rsidRPr="00C7464D">
        <w:rPr>
          <w:rFonts w:ascii="Arial" w:hAnsi="Arial" w:cs="Arial"/>
        </w:rPr>
        <w:t>eviews</w:t>
      </w:r>
    </w:p>
    <w:p w14:paraId="20F515C5" w14:textId="77777777" w:rsidR="00C7464D" w:rsidRPr="00C7464D" w:rsidRDefault="00C7464D" w:rsidP="004D0F19">
      <w:pPr>
        <w:numPr>
          <w:ilvl w:val="0"/>
          <w:numId w:val="26"/>
        </w:numPr>
        <w:rPr>
          <w:rFonts w:ascii="Arial" w:hAnsi="Arial" w:cs="Arial"/>
        </w:rPr>
      </w:pPr>
      <w:r w:rsidRPr="00C7464D">
        <w:rPr>
          <w:rFonts w:ascii="Arial" w:hAnsi="Arial" w:cs="Arial"/>
        </w:rPr>
        <w:t>Coaching</w:t>
      </w:r>
    </w:p>
    <w:p w14:paraId="7C785E36" w14:textId="1C66E4C0" w:rsidR="00C7464D" w:rsidRPr="00C7464D" w:rsidRDefault="00C7464D" w:rsidP="000B1AE5">
      <w:pPr>
        <w:spacing w:after="0"/>
        <w:rPr>
          <w:rFonts w:ascii="Arial" w:hAnsi="Arial" w:cs="Arial"/>
        </w:rPr>
      </w:pPr>
      <w:r w:rsidRPr="00C7464D">
        <w:rPr>
          <w:rFonts w:ascii="Arial" w:hAnsi="Arial" w:cs="Arial"/>
        </w:rPr>
        <w:t>Follow Through is…</w:t>
      </w:r>
    </w:p>
    <w:p w14:paraId="10954456" w14:textId="180760AA" w:rsidR="00C7464D" w:rsidRPr="00C7464D" w:rsidRDefault="00C7464D" w:rsidP="00C7464D">
      <w:pPr>
        <w:rPr>
          <w:rFonts w:ascii="Arial" w:hAnsi="Arial" w:cs="Arial"/>
        </w:rPr>
      </w:pPr>
      <w:r w:rsidRPr="00C7464D">
        <w:rPr>
          <w:rFonts w:ascii="Arial" w:hAnsi="Arial" w:cs="Arial"/>
        </w:rPr>
        <w:t>…</w:t>
      </w:r>
      <w:proofErr w:type="gramStart"/>
      <w:r w:rsidRPr="00C7464D">
        <w:rPr>
          <w:rFonts w:ascii="Arial" w:hAnsi="Arial" w:cs="Arial"/>
        </w:rPr>
        <w:t xml:space="preserve">bringing to </w:t>
      </w:r>
      <w:r w:rsidR="00C80ABF">
        <w:rPr>
          <w:rFonts w:ascii="Arial" w:hAnsi="Arial" w:cs="Arial"/>
        </w:rPr>
        <w:t xml:space="preserve">a </w:t>
      </w:r>
      <w:r w:rsidRPr="00C7464D">
        <w:rPr>
          <w:rFonts w:ascii="Arial" w:hAnsi="Arial" w:cs="Arial"/>
        </w:rPr>
        <w:t>conclusion</w:t>
      </w:r>
      <w:proofErr w:type="gramEnd"/>
      <w:r w:rsidRPr="00C7464D">
        <w:rPr>
          <w:rFonts w:ascii="Arial" w:hAnsi="Arial" w:cs="Arial"/>
        </w:rPr>
        <w:t>.</w:t>
      </w:r>
    </w:p>
    <w:p w14:paraId="496B4F5D" w14:textId="78EE9D72" w:rsidR="00C7464D" w:rsidRPr="00C7464D" w:rsidRDefault="00C7464D" w:rsidP="004D0F19">
      <w:pPr>
        <w:numPr>
          <w:ilvl w:val="0"/>
          <w:numId w:val="27"/>
        </w:numPr>
        <w:rPr>
          <w:rFonts w:ascii="Arial" w:hAnsi="Arial" w:cs="Arial"/>
        </w:rPr>
      </w:pPr>
      <w:r w:rsidRPr="00C7464D">
        <w:rPr>
          <w:rFonts w:ascii="Arial" w:hAnsi="Arial" w:cs="Arial"/>
        </w:rPr>
        <w:t xml:space="preserve">Creating </w:t>
      </w:r>
      <w:r w:rsidR="00C80ABF">
        <w:rPr>
          <w:rFonts w:ascii="Arial" w:hAnsi="Arial" w:cs="Arial"/>
        </w:rPr>
        <w:t>c</w:t>
      </w:r>
      <w:r w:rsidRPr="00C7464D">
        <w:rPr>
          <w:rFonts w:ascii="Arial" w:hAnsi="Arial" w:cs="Arial"/>
        </w:rPr>
        <w:t>losure</w:t>
      </w:r>
    </w:p>
    <w:p w14:paraId="34D07E80" w14:textId="751B2428" w:rsidR="00C7464D" w:rsidRPr="00C7464D" w:rsidRDefault="00C7464D" w:rsidP="004D0F19">
      <w:pPr>
        <w:numPr>
          <w:ilvl w:val="0"/>
          <w:numId w:val="27"/>
        </w:numPr>
        <w:rPr>
          <w:rFonts w:ascii="Arial" w:hAnsi="Arial" w:cs="Arial"/>
        </w:rPr>
      </w:pPr>
      <w:r w:rsidRPr="00C7464D">
        <w:rPr>
          <w:rFonts w:ascii="Arial" w:hAnsi="Arial" w:cs="Arial"/>
        </w:rPr>
        <w:t xml:space="preserve">Celebrating </w:t>
      </w:r>
      <w:r w:rsidR="00C80ABF">
        <w:rPr>
          <w:rFonts w:ascii="Arial" w:hAnsi="Arial" w:cs="Arial"/>
        </w:rPr>
        <w:t>w</w:t>
      </w:r>
      <w:r w:rsidRPr="00C7464D">
        <w:rPr>
          <w:rFonts w:ascii="Arial" w:hAnsi="Arial" w:cs="Arial"/>
        </w:rPr>
        <w:t>ins</w:t>
      </w:r>
    </w:p>
    <w:p w14:paraId="3D91B490" w14:textId="2D471B94" w:rsidR="00C7464D" w:rsidRPr="00C7464D" w:rsidRDefault="00C7464D" w:rsidP="004D0F19">
      <w:pPr>
        <w:numPr>
          <w:ilvl w:val="0"/>
          <w:numId w:val="27"/>
        </w:numPr>
        <w:rPr>
          <w:rFonts w:ascii="Arial" w:hAnsi="Arial" w:cs="Arial"/>
        </w:rPr>
      </w:pPr>
      <w:r w:rsidRPr="00C7464D">
        <w:rPr>
          <w:rFonts w:ascii="Arial" w:hAnsi="Arial" w:cs="Arial"/>
        </w:rPr>
        <w:t xml:space="preserve">Keeping </w:t>
      </w:r>
      <w:r w:rsidR="00C80ABF">
        <w:rPr>
          <w:rFonts w:ascii="Arial" w:hAnsi="Arial" w:cs="Arial"/>
        </w:rPr>
        <w:t>p</w:t>
      </w:r>
      <w:r w:rsidRPr="00C7464D">
        <w:rPr>
          <w:rFonts w:ascii="Arial" w:hAnsi="Arial" w:cs="Arial"/>
        </w:rPr>
        <w:t>romises</w:t>
      </w:r>
    </w:p>
    <w:p w14:paraId="19C8DDC5" w14:textId="1BF9B8C9" w:rsidR="00C7464D" w:rsidRDefault="00C7464D" w:rsidP="004D0F19">
      <w:pPr>
        <w:numPr>
          <w:ilvl w:val="0"/>
          <w:numId w:val="27"/>
        </w:numPr>
        <w:rPr>
          <w:rFonts w:ascii="Arial" w:hAnsi="Arial" w:cs="Arial"/>
        </w:rPr>
      </w:pPr>
      <w:r w:rsidRPr="00C7464D">
        <w:rPr>
          <w:rFonts w:ascii="Arial" w:hAnsi="Arial" w:cs="Arial"/>
        </w:rPr>
        <w:t xml:space="preserve">Showing </w:t>
      </w:r>
      <w:r w:rsidR="00C80ABF">
        <w:rPr>
          <w:rFonts w:ascii="Arial" w:hAnsi="Arial" w:cs="Arial"/>
        </w:rPr>
        <w:t>a</w:t>
      </w:r>
      <w:r w:rsidRPr="00C7464D">
        <w:rPr>
          <w:rFonts w:ascii="Arial" w:hAnsi="Arial" w:cs="Arial"/>
        </w:rPr>
        <w:t>ppreciation</w:t>
      </w:r>
    </w:p>
    <w:p w14:paraId="04ED815D" w14:textId="77777777" w:rsidR="000B1AE5" w:rsidRDefault="000B1AE5" w:rsidP="000B1AE5">
      <w:pPr>
        <w:ind w:left="360"/>
        <w:rPr>
          <w:rFonts w:ascii="Arial" w:hAnsi="Arial" w:cs="Arial"/>
        </w:rPr>
        <w:sectPr w:rsidR="000B1AE5" w:rsidSect="000B1AE5">
          <w:type w:val="continuous"/>
          <w:pgSz w:w="12240" w:h="15840"/>
          <w:pgMar w:top="1440" w:right="1440" w:bottom="1440" w:left="1440" w:header="720" w:footer="720" w:gutter="0"/>
          <w:cols w:num="2" w:space="720"/>
          <w:docGrid w:linePitch="360"/>
        </w:sectPr>
      </w:pPr>
    </w:p>
    <w:p w14:paraId="02ACC303" w14:textId="77777777" w:rsidR="00A90CC9" w:rsidRDefault="00A90CC9" w:rsidP="00FF054F">
      <w:pPr>
        <w:rPr>
          <w:rFonts w:ascii="Arial" w:hAnsi="Arial" w:cs="Arial"/>
          <w:b/>
          <w:bCs/>
        </w:rPr>
      </w:pPr>
    </w:p>
    <w:p w14:paraId="0C0F3C0F" w14:textId="5632BD73" w:rsidR="00A90CC9" w:rsidRDefault="00A90CC9" w:rsidP="004D0F19">
      <w:pPr>
        <w:pStyle w:val="ListParagraph"/>
        <w:numPr>
          <w:ilvl w:val="0"/>
          <w:numId w:val="25"/>
        </w:numPr>
        <w:ind w:left="360"/>
        <w:rPr>
          <w:rFonts w:ascii="Arial" w:hAnsi="Arial" w:cs="Arial"/>
          <w:b/>
          <w:bCs/>
        </w:rPr>
      </w:pPr>
      <w:r w:rsidRPr="00A90CC9">
        <w:rPr>
          <w:rFonts w:ascii="Arial" w:hAnsi="Arial" w:cs="Arial"/>
          <w:b/>
          <w:bCs/>
        </w:rPr>
        <w:t xml:space="preserve">How </w:t>
      </w:r>
      <w:r w:rsidR="00C80ABF">
        <w:rPr>
          <w:rFonts w:ascii="Arial" w:hAnsi="Arial" w:cs="Arial"/>
          <w:b/>
          <w:bCs/>
        </w:rPr>
        <w:t>do</w:t>
      </w:r>
      <w:r w:rsidR="00C80ABF" w:rsidRPr="00A90CC9">
        <w:rPr>
          <w:rFonts w:ascii="Arial" w:hAnsi="Arial" w:cs="Arial"/>
          <w:b/>
          <w:bCs/>
        </w:rPr>
        <w:t xml:space="preserve"> </w:t>
      </w:r>
      <w:r w:rsidRPr="00A90CC9">
        <w:rPr>
          <w:rFonts w:ascii="Arial" w:hAnsi="Arial" w:cs="Arial"/>
          <w:b/>
          <w:bCs/>
        </w:rPr>
        <w:t>follow-up and follow-through impact staff?</w:t>
      </w:r>
    </w:p>
    <w:p w14:paraId="6ED594FE" w14:textId="77777777" w:rsidR="00A90CC9" w:rsidRDefault="00A90CC9" w:rsidP="00A90CC9">
      <w:pPr>
        <w:rPr>
          <w:rFonts w:ascii="Arial" w:hAnsi="Arial" w:cs="Arial"/>
          <w:b/>
          <w:bCs/>
        </w:rPr>
      </w:pPr>
    </w:p>
    <w:p w14:paraId="07DC9492" w14:textId="77777777" w:rsidR="000675F2" w:rsidRDefault="000675F2" w:rsidP="00A90CC9">
      <w:pPr>
        <w:rPr>
          <w:rFonts w:ascii="Arial" w:hAnsi="Arial" w:cs="Arial"/>
          <w:b/>
          <w:bCs/>
        </w:rPr>
      </w:pPr>
    </w:p>
    <w:p w14:paraId="1440BDC0" w14:textId="739ADB16" w:rsidR="000675F2" w:rsidRDefault="00A90CC9" w:rsidP="004D0F19">
      <w:pPr>
        <w:pStyle w:val="ListParagraph"/>
        <w:numPr>
          <w:ilvl w:val="0"/>
          <w:numId w:val="25"/>
        </w:numPr>
        <w:ind w:left="360"/>
        <w:rPr>
          <w:rFonts w:ascii="Arial" w:hAnsi="Arial" w:cs="Arial"/>
          <w:b/>
          <w:bCs/>
        </w:rPr>
      </w:pPr>
      <w:r>
        <w:rPr>
          <w:rFonts w:ascii="Arial" w:hAnsi="Arial" w:cs="Arial"/>
          <w:b/>
          <w:bCs/>
        </w:rPr>
        <w:t>Effects of Follow-up and Follow</w:t>
      </w:r>
      <w:r w:rsidR="00975BCC">
        <w:rPr>
          <w:rFonts w:ascii="Arial" w:hAnsi="Arial" w:cs="Arial"/>
          <w:b/>
          <w:bCs/>
        </w:rPr>
        <w:t>-t</w:t>
      </w:r>
      <w:r>
        <w:rPr>
          <w:rFonts w:ascii="Arial" w:hAnsi="Arial" w:cs="Arial"/>
          <w:b/>
          <w:bCs/>
        </w:rPr>
        <w:t>hrough</w:t>
      </w:r>
    </w:p>
    <w:p w14:paraId="09A3D70F" w14:textId="77777777" w:rsidR="000675F2" w:rsidRDefault="000675F2" w:rsidP="00A90CC9">
      <w:pPr>
        <w:rPr>
          <w:rFonts w:ascii="Arial" w:hAnsi="Arial" w:cs="Arial"/>
        </w:rPr>
      </w:pPr>
    </w:p>
    <w:p w14:paraId="65CF3B27" w14:textId="2952591E" w:rsidR="009233CF" w:rsidRPr="000675F2" w:rsidRDefault="000675F2" w:rsidP="000675F2">
      <w:pPr>
        <w:ind w:firstLine="720"/>
        <w:rPr>
          <w:rFonts w:ascii="Arial" w:hAnsi="Arial" w:cs="Arial"/>
        </w:rPr>
      </w:pPr>
      <w:r w:rsidRPr="000675F2">
        <w:rPr>
          <w:rFonts w:ascii="Arial" w:hAnsi="Arial" w:cs="Arial"/>
        </w:rPr>
        <w:t>Engagement</w:t>
      </w:r>
      <w:r w:rsidRPr="000675F2">
        <w:rPr>
          <w:rFonts w:ascii="Arial" w:hAnsi="Arial" w:cs="Arial"/>
        </w:rPr>
        <w:tab/>
      </w:r>
      <w:r w:rsidRPr="000675F2">
        <w:rPr>
          <w:rFonts w:ascii="Arial" w:hAnsi="Arial" w:cs="Arial"/>
        </w:rPr>
        <w:tab/>
      </w:r>
      <w:r>
        <w:rPr>
          <w:rFonts w:ascii="Arial" w:hAnsi="Arial" w:cs="Arial"/>
        </w:rPr>
        <w:tab/>
      </w:r>
      <w:r>
        <w:rPr>
          <w:rFonts w:ascii="Arial" w:hAnsi="Arial" w:cs="Arial"/>
        </w:rPr>
        <w:tab/>
      </w:r>
      <w:r w:rsidRPr="000675F2">
        <w:rPr>
          <w:rFonts w:ascii="Arial" w:hAnsi="Arial" w:cs="Arial"/>
        </w:rPr>
        <w:t>Growth</w:t>
      </w:r>
      <w:r w:rsidRPr="000675F2">
        <w:rPr>
          <w:rFonts w:ascii="Arial" w:hAnsi="Arial" w:cs="Arial"/>
        </w:rPr>
        <w:tab/>
      </w:r>
      <w:r>
        <w:rPr>
          <w:rFonts w:ascii="Arial" w:hAnsi="Arial" w:cs="Arial"/>
        </w:rPr>
        <w:tab/>
      </w:r>
      <w:r w:rsidRPr="000675F2">
        <w:rPr>
          <w:rFonts w:ascii="Arial" w:hAnsi="Arial" w:cs="Arial"/>
        </w:rPr>
        <w:tab/>
        <w:t>Retention</w:t>
      </w:r>
      <w:r w:rsidR="009233CF" w:rsidRPr="000675F2">
        <w:rPr>
          <w:rFonts w:ascii="Arial" w:hAnsi="Arial" w:cs="Arial"/>
        </w:rPr>
        <w:br w:type="page"/>
      </w:r>
    </w:p>
    <w:p w14:paraId="5D3E0403" w14:textId="57F49F36" w:rsidR="003B7B13" w:rsidRDefault="008B1E9F" w:rsidP="004D0F19">
      <w:pPr>
        <w:pStyle w:val="ListParagraph"/>
        <w:numPr>
          <w:ilvl w:val="0"/>
          <w:numId w:val="25"/>
        </w:numPr>
        <w:ind w:left="360"/>
        <w:rPr>
          <w:rFonts w:ascii="Arial" w:hAnsi="Arial" w:cs="Arial"/>
          <w:b/>
          <w:bCs/>
        </w:rPr>
      </w:pPr>
      <w:r>
        <w:rPr>
          <w:rFonts w:ascii="Arial" w:hAnsi="Arial" w:cs="Arial"/>
          <w:b/>
          <w:bCs/>
        </w:rPr>
        <w:lastRenderedPageBreak/>
        <w:t>U.S. Employee Engagement Trend</w:t>
      </w:r>
    </w:p>
    <w:p w14:paraId="4354FC52" w14:textId="77777777" w:rsidR="008B1E9F" w:rsidRDefault="008B1E9F" w:rsidP="008B1E9F">
      <w:pPr>
        <w:pStyle w:val="ListParagraph"/>
        <w:ind w:left="360"/>
        <w:rPr>
          <w:rFonts w:ascii="Arial" w:hAnsi="Arial" w:cs="Arial"/>
          <w:b/>
          <w:bCs/>
        </w:rPr>
      </w:pPr>
    </w:p>
    <w:p w14:paraId="57021D87" w14:textId="7E48827E" w:rsidR="008B1E9F" w:rsidRDefault="008B1E9F" w:rsidP="008B1E9F">
      <w:pPr>
        <w:pStyle w:val="ListParagraph"/>
        <w:keepNext/>
        <w:spacing w:before="240" w:line="240" w:lineRule="auto"/>
        <w:ind w:left="360"/>
        <w:jc w:val="center"/>
        <w:rPr>
          <w:rFonts w:ascii="Arial" w:hAnsi="Arial" w:cs="Arial"/>
          <w:b/>
          <w:bCs/>
        </w:rPr>
      </w:pPr>
      <w:r w:rsidRPr="008B1E9F">
        <w:rPr>
          <w:rFonts w:ascii="Arial" w:hAnsi="Arial" w:cs="Arial"/>
          <w:b/>
          <w:bCs/>
          <w:noProof/>
        </w:rPr>
        <w:drawing>
          <wp:inline distT="0" distB="0" distL="0" distR="0" wp14:anchorId="3EC3245E" wp14:editId="07AAF18C">
            <wp:extent cx="5943600" cy="3324225"/>
            <wp:effectExtent l="0" t="0" r="0" b="9525"/>
            <wp:docPr id="3" name="Picture 2" descr="A graph of a line&#10;&#10;Description automatically generated with medium confidence">
              <a:extLst xmlns:a="http://schemas.openxmlformats.org/drawingml/2006/main">
                <a:ext uri="{FF2B5EF4-FFF2-40B4-BE49-F238E27FC236}">
                  <a16:creationId xmlns:a16="http://schemas.microsoft.com/office/drawing/2014/main" id="{994E61BC-D5B5-F85C-2F2B-5453643AED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aph of a line&#10;&#10;Description automatically generated with medium confidence">
                      <a:extLst>
                        <a:ext uri="{FF2B5EF4-FFF2-40B4-BE49-F238E27FC236}">
                          <a16:creationId xmlns:a16="http://schemas.microsoft.com/office/drawing/2014/main" id="{994E61BC-D5B5-F85C-2F2B-5453643AEDD2}"/>
                        </a:ext>
                      </a:extLst>
                    </pic:cNvPr>
                    <pic:cNvPicPr>
                      <a:picLocks noChangeAspect="1"/>
                    </pic:cNvPicPr>
                  </pic:nvPicPr>
                  <pic:blipFill rotWithShape="1">
                    <a:blip r:embed="rId76">
                      <a:extLst>
                        <a:ext uri="{BEBA8EAE-BF5A-486C-A8C5-ECC9F3942E4B}">
                          <a14:imgProps xmlns:a14="http://schemas.microsoft.com/office/drawing/2010/main">
                            <a14:imgLayer r:embed="rId77">
                              <a14:imgEffect>
                                <a14:saturation sat="0"/>
                              </a14:imgEffect>
                            </a14:imgLayer>
                          </a14:imgProps>
                        </a:ext>
                      </a:extLst>
                    </a:blip>
                    <a:srcRect b="2641"/>
                    <a:stretch/>
                  </pic:blipFill>
                  <pic:spPr bwMode="auto">
                    <a:xfrm>
                      <a:off x="0" y="0"/>
                      <a:ext cx="5943600" cy="3324225"/>
                    </a:xfrm>
                    <a:prstGeom prst="rect">
                      <a:avLst/>
                    </a:prstGeom>
                    <a:ln>
                      <a:noFill/>
                    </a:ln>
                    <a:extLst>
                      <a:ext uri="{53640926-AAD7-44D8-BBD7-CCE9431645EC}">
                        <a14:shadowObscured xmlns:a14="http://schemas.microsoft.com/office/drawing/2010/main"/>
                      </a:ext>
                    </a:extLst>
                  </pic:spPr>
                </pic:pic>
              </a:graphicData>
            </a:graphic>
          </wp:inline>
        </w:drawing>
      </w:r>
    </w:p>
    <w:p w14:paraId="2EF4F7D2" w14:textId="77777777" w:rsidR="00286344" w:rsidRDefault="00286344" w:rsidP="008B1E9F">
      <w:pPr>
        <w:pStyle w:val="ListParagraph"/>
        <w:keepNext/>
        <w:spacing w:before="240" w:line="240" w:lineRule="auto"/>
        <w:ind w:left="360"/>
        <w:jc w:val="center"/>
        <w:rPr>
          <w:rFonts w:ascii="Arial" w:hAnsi="Arial" w:cs="Arial"/>
          <w:b/>
          <w:bCs/>
        </w:rPr>
      </w:pPr>
    </w:p>
    <w:p w14:paraId="0BB2EE95" w14:textId="7E463AA8" w:rsidR="00286344" w:rsidRDefault="00286344" w:rsidP="004D0F19">
      <w:pPr>
        <w:pStyle w:val="ListParagraph"/>
        <w:numPr>
          <w:ilvl w:val="0"/>
          <w:numId w:val="25"/>
        </w:numPr>
        <w:ind w:left="360"/>
        <w:rPr>
          <w:rFonts w:ascii="Arial" w:hAnsi="Arial" w:cs="Arial"/>
          <w:b/>
          <w:bCs/>
        </w:rPr>
      </w:pPr>
      <w:r>
        <w:rPr>
          <w:rFonts w:ascii="Arial" w:hAnsi="Arial" w:cs="Arial"/>
          <w:b/>
          <w:bCs/>
        </w:rPr>
        <w:t>Supervising in Today’s Climate</w:t>
      </w:r>
    </w:p>
    <w:p w14:paraId="046AE4BD" w14:textId="66A5317A" w:rsidR="00286344" w:rsidRPr="00286344" w:rsidRDefault="00286344" w:rsidP="004D0F19">
      <w:pPr>
        <w:numPr>
          <w:ilvl w:val="0"/>
          <w:numId w:val="26"/>
        </w:numPr>
        <w:spacing w:line="480" w:lineRule="auto"/>
        <w:rPr>
          <w:rFonts w:ascii="Arial" w:hAnsi="Arial" w:cs="Arial"/>
        </w:rPr>
      </w:pPr>
      <w:r w:rsidRPr="00286344">
        <w:rPr>
          <w:rFonts w:ascii="Arial" w:hAnsi="Arial" w:cs="Arial"/>
        </w:rPr>
        <w:t>Post-COVID era</w:t>
      </w:r>
      <w:r w:rsidR="00C22B30">
        <w:rPr>
          <w:rFonts w:ascii="Arial" w:hAnsi="Arial" w:cs="Arial"/>
        </w:rPr>
        <w:t xml:space="preserve"> – </w:t>
      </w:r>
      <w:r w:rsidRPr="00286344">
        <w:rPr>
          <w:rFonts w:ascii="Arial" w:hAnsi="Arial" w:cs="Arial"/>
        </w:rPr>
        <w:t>changes in population</w:t>
      </w:r>
    </w:p>
    <w:p w14:paraId="13D5E5D4" w14:textId="77777777" w:rsidR="00286344" w:rsidRPr="00286344" w:rsidRDefault="00286344" w:rsidP="004D0F19">
      <w:pPr>
        <w:numPr>
          <w:ilvl w:val="0"/>
          <w:numId w:val="26"/>
        </w:numPr>
        <w:spacing w:line="480" w:lineRule="auto"/>
        <w:rPr>
          <w:rFonts w:ascii="Arial" w:hAnsi="Arial" w:cs="Arial"/>
        </w:rPr>
      </w:pPr>
      <w:r w:rsidRPr="00286344">
        <w:rPr>
          <w:rFonts w:ascii="Arial" w:hAnsi="Arial" w:cs="Arial"/>
        </w:rPr>
        <w:t>Law enforcement accountability movements</w:t>
      </w:r>
    </w:p>
    <w:p w14:paraId="0FDEAE37" w14:textId="08BF19C9" w:rsidR="00286344" w:rsidRPr="00286344" w:rsidRDefault="00286344" w:rsidP="004D0F19">
      <w:pPr>
        <w:numPr>
          <w:ilvl w:val="0"/>
          <w:numId w:val="26"/>
        </w:numPr>
        <w:spacing w:line="480" w:lineRule="auto"/>
        <w:rPr>
          <w:rFonts w:ascii="Arial" w:hAnsi="Arial" w:cs="Arial"/>
        </w:rPr>
      </w:pPr>
      <w:r w:rsidRPr="00286344">
        <w:rPr>
          <w:rFonts w:ascii="Arial" w:hAnsi="Arial" w:cs="Arial"/>
        </w:rPr>
        <w:t>Use of technology</w:t>
      </w:r>
      <w:r w:rsidR="00C22B30">
        <w:rPr>
          <w:rFonts w:ascii="Arial" w:hAnsi="Arial" w:cs="Arial"/>
        </w:rPr>
        <w:t xml:space="preserve"> </w:t>
      </w:r>
      <w:r w:rsidRPr="00286344">
        <w:rPr>
          <w:rFonts w:ascii="Arial" w:hAnsi="Arial" w:cs="Arial"/>
        </w:rPr>
        <w:t>– remote work limits to collaboration</w:t>
      </w:r>
    </w:p>
    <w:p w14:paraId="6CCE304C" w14:textId="77777777" w:rsidR="00286344" w:rsidRPr="00286344" w:rsidRDefault="00286344" w:rsidP="004D0F19">
      <w:pPr>
        <w:numPr>
          <w:ilvl w:val="0"/>
          <w:numId w:val="26"/>
        </w:numPr>
        <w:spacing w:line="480" w:lineRule="auto"/>
        <w:rPr>
          <w:rFonts w:ascii="Arial" w:hAnsi="Arial" w:cs="Arial"/>
        </w:rPr>
      </w:pPr>
      <w:r w:rsidRPr="00286344">
        <w:rPr>
          <w:rFonts w:ascii="Arial" w:hAnsi="Arial" w:cs="Arial"/>
        </w:rPr>
        <w:t>Staffing shortages</w:t>
      </w:r>
    </w:p>
    <w:p w14:paraId="3D1FB5EA" w14:textId="77777777" w:rsidR="00286344" w:rsidRPr="00286344" w:rsidRDefault="00286344" w:rsidP="004D0F19">
      <w:pPr>
        <w:numPr>
          <w:ilvl w:val="0"/>
          <w:numId w:val="26"/>
        </w:numPr>
        <w:spacing w:line="480" w:lineRule="auto"/>
        <w:rPr>
          <w:rFonts w:ascii="Arial" w:hAnsi="Arial" w:cs="Arial"/>
        </w:rPr>
      </w:pPr>
      <w:r w:rsidRPr="00286344">
        <w:rPr>
          <w:rFonts w:ascii="Arial" w:hAnsi="Arial" w:cs="Arial"/>
        </w:rPr>
        <w:t>Employee engagement and generational differences</w:t>
      </w:r>
    </w:p>
    <w:p w14:paraId="776EAFFE" w14:textId="517B8F95" w:rsidR="00286344" w:rsidRDefault="008D5E5A" w:rsidP="004D0F19">
      <w:pPr>
        <w:pStyle w:val="ListParagraph"/>
        <w:numPr>
          <w:ilvl w:val="0"/>
          <w:numId w:val="25"/>
        </w:numPr>
        <w:ind w:left="360"/>
        <w:rPr>
          <w:rFonts w:ascii="Arial" w:hAnsi="Arial" w:cs="Arial"/>
          <w:b/>
          <w:bCs/>
        </w:rPr>
      </w:pPr>
      <w:r>
        <w:rPr>
          <w:rFonts w:ascii="Arial" w:hAnsi="Arial" w:cs="Arial"/>
          <w:b/>
          <w:bCs/>
        </w:rPr>
        <w:t xml:space="preserve">Employee Engagement </w:t>
      </w:r>
    </w:p>
    <w:p w14:paraId="25D7DE02" w14:textId="77777777" w:rsidR="008D5E5A" w:rsidRPr="008D5E5A" w:rsidRDefault="008D5E5A" w:rsidP="004D0F19">
      <w:pPr>
        <w:numPr>
          <w:ilvl w:val="0"/>
          <w:numId w:val="26"/>
        </w:numPr>
        <w:spacing w:after="360" w:line="240" w:lineRule="auto"/>
        <w:rPr>
          <w:rFonts w:ascii="Arial" w:hAnsi="Arial" w:cs="Arial"/>
        </w:rPr>
      </w:pPr>
      <w:r w:rsidRPr="008D5E5A">
        <w:rPr>
          <w:rFonts w:ascii="Arial" w:hAnsi="Arial" w:cs="Arial"/>
        </w:rPr>
        <w:t xml:space="preserve">In 2016, 74 percent of employees were willing to support organizational changes, but dropped to 38 percent in 2022. </w:t>
      </w:r>
    </w:p>
    <w:p w14:paraId="656CBE54" w14:textId="77777777" w:rsidR="008D5E5A" w:rsidRPr="008D5E5A" w:rsidRDefault="008D5E5A" w:rsidP="004D0F19">
      <w:pPr>
        <w:numPr>
          <w:ilvl w:val="0"/>
          <w:numId w:val="26"/>
        </w:numPr>
        <w:spacing w:after="360" w:line="240" w:lineRule="auto"/>
        <w:rPr>
          <w:rFonts w:ascii="Arial" w:hAnsi="Arial" w:cs="Arial"/>
        </w:rPr>
      </w:pPr>
      <w:r w:rsidRPr="008D5E5A">
        <w:rPr>
          <w:rFonts w:ascii="Arial" w:hAnsi="Arial" w:cs="Arial"/>
        </w:rPr>
        <w:t xml:space="preserve">Highly engaged workplaces saw 41 percent lower absenteeism. </w:t>
      </w:r>
    </w:p>
    <w:p w14:paraId="17CE80EC" w14:textId="3A2E9147" w:rsidR="008D5E5A" w:rsidRPr="008D5E5A" w:rsidRDefault="00B67F30" w:rsidP="004D0F19">
      <w:pPr>
        <w:numPr>
          <w:ilvl w:val="0"/>
          <w:numId w:val="26"/>
        </w:numPr>
        <w:spacing w:after="360" w:line="240" w:lineRule="auto"/>
        <w:rPr>
          <w:rFonts w:ascii="Arial" w:hAnsi="Arial" w:cs="Arial"/>
        </w:rPr>
      </w:pPr>
      <w:r>
        <w:rPr>
          <w:rFonts w:ascii="Arial" w:hAnsi="Arial" w:cs="Arial"/>
        </w:rPr>
        <w:t>Thirty</w:t>
      </w:r>
      <w:r w:rsidRPr="008D5E5A">
        <w:rPr>
          <w:rFonts w:ascii="Arial" w:hAnsi="Arial" w:cs="Arial"/>
        </w:rPr>
        <w:t xml:space="preserve"> </w:t>
      </w:r>
      <w:r w:rsidR="008D5E5A" w:rsidRPr="008D5E5A">
        <w:rPr>
          <w:rFonts w:ascii="Arial" w:hAnsi="Arial" w:cs="Arial"/>
        </w:rPr>
        <w:t>percent of new hires leave within 90 days because the role didn’t meet expectations (43%), a specific incident (34%), and culture (32%).</w:t>
      </w:r>
    </w:p>
    <w:p w14:paraId="14405021" w14:textId="0954BEC9" w:rsidR="008D5E5A" w:rsidRDefault="00FB1BD0" w:rsidP="004D0F19">
      <w:pPr>
        <w:pStyle w:val="ListParagraph"/>
        <w:numPr>
          <w:ilvl w:val="0"/>
          <w:numId w:val="25"/>
        </w:numPr>
        <w:ind w:left="360"/>
        <w:rPr>
          <w:rFonts w:ascii="Arial" w:hAnsi="Arial" w:cs="Arial"/>
          <w:b/>
          <w:bCs/>
        </w:rPr>
      </w:pPr>
      <w:r>
        <w:rPr>
          <w:rFonts w:ascii="Arial" w:hAnsi="Arial" w:cs="Arial"/>
          <w:b/>
          <w:bCs/>
        </w:rPr>
        <w:lastRenderedPageBreak/>
        <w:t>Correction Worker Shortage</w:t>
      </w:r>
    </w:p>
    <w:p w14:paraId="5991124A" w14:textId="50F1DDA0" w:rsidR="00513AB0" w:rsidRDefault="00513AB0" w:rsidP="00513AB0">
      <w:pPr>
        <w:pStyle w:val="ListParagraph"/>
        <w:ind w:left="360"/>
        <w:rPr>
          <w:rFonts w:ascii="Arial" w:hAnsi="Arial" w:cs="Arial"/>
          <w:b/>
          <w:bCs/>
        </w:rPr>
      </w:pPr>
      <w:r w:rsidRPr="00513AB0">
        <w:rPr>
          <w:rFonts w:ascii="Arial" w:hAnsi="Arial" w:cs="Arial"/>
          <w:b/>
          <w:bCs/>
          <w:noProof/>
        </w:rPr>
        <w:drawing>
          <wp:inline distT="0" distB="0" distL="0" distR="0" wp14:anchorId="0FEFE2D6" wp14:editId="3AB66F11">
            <wp:extent cx="4657725" cy="3568932"/>
            <wp:effectExtent l="133350" t="114300" r="123825" b="165100"/>
            <wp:docPr id="2020491120" name="Picture 5" descr="A screenshot of a graph&#10;&#10;Description automatically generated">
              <a:extLst xmlns:a="http://schemas.openxmlformats.org/drawingml/2006/main">
                <a:ext uri="{FF2B5EF4-FFF2-40B4-BE49-F238E27FC236}">
                  <a16:creationId xmlns:a16="http://schemas.microsoft.com/office/drawing/2014/main" id="{2F135D73-5494-863D-FA34-83E7EAB1AB8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491120" name="Picture 5" descr="A screenshot of a graph&#10;&#10;Description automatically generated">
                      <a:extLst>
                        <a:ext uri="{FF2B5EF4-FFF2-40B4-BE49-F238E27FC236}">
                          <a16:creationId xmlns:a16="http://schemas.microsoft.com/office/drawing/2014/main" id="{2F135D73-5494-863D-FA34-83E7EAB1AB8A}"/>
                        </a:ext>
                      </a:extLst>
                    </pic:cNvPr>
                    <pic:cNvPicPr>
                      <a:picLocks noChangeAspect="1"/>
                    </pic:cNvPicPr>
                  </pic:nvPicPr>
                  <pic:blipFill rotWithShape="1">
                    <a:blip r:embed="rId78">
                      <a:extLst>
                        <a:ext uri="{BEBA8EAE-BF5A-486C-A8C5-ECC9F3942E4B}">
                          <a14:imgProps xmlns:a14="http://schemas.microsoft.com/office/drawing/2010/main">
                            <a14:imgLayer r:embed="rId79">
                              <a14:imgEffect>
                                <a14:saturation sat="0"/>
                              </a14:imgEffect>
                            </a14:imgLayer>
                          </a14:imgProps>
                        </a:ext>
                      </a:extLst>
                    </a:blip>
                    <a:srcRect b="3160"/>
                    <a:stretch/>
                  </pic:blipFill>
                  <pic:spPr>
                    <a:xfrm>
                      <a:off x="0" y="0"/>
                      <a:ext cx="4662537" cy="35726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AC952DE" w14:textId="77777777" w:rsidR="00513AB0" w:rsidRDefault="00513AB0" w:rsidP="00513AB0">
      <w:pPr>
        <w:pStyle w:val="ListParagraph"/>
        <w:ind w:left="360"/>
        <w:rPr>
          <w:rFonts w:ascii="Arial" w:hAnsi="Arial" w:cs="Arial"/>
          <w:b/>
          <w:bCs/>
        </w:rPr>
      </w:pPr>
    </w:p>
    <w:p w14:paraId="11450C38" w14:textId="6FA59ED0" w:rsidR="00513AB0" w:rsidRDefault="00513AB0" w:rsidP="004D0F19">
      <w:pPr>
        <w:pStyle w:val="ListParagraph"/>
        <w:numPr>
          <w:ilvl w:val="0"/>
          <w:numId w:val="25"/>
        </w:numPr>
        <w:ind w:left="360"/>
        <w:rPr>
          <w:rFonts w:ascii="Arial" w:hAnsi="Arial" w:cs="Arial"/>
          <w:b/>
          <w:bCs/>
        </w:rPr>
      </w:pPr>
      <w:r>
        <w:rPr>
          <w:rFonts w:ascii="Arial" w:hAnsi="Arial" w:cs="Arial"/>
          <w:b/>
          <w:bCs/>
        </w:rPr>
        <w:t>Employee Turnover</w:t>
      </w:r>
    </w:p>
    <w:p w14:paraId="0FA58D33" w14:textId="2ACD5D93" w:rsidR="00513AB0" w:rsidRPr="00513AB0" w:rsidRDefault="00C22B30" w:rsidP="004D0F19">
      <w:pPr>
        <w:numPr>
          <w:ilvl w:val="0"/>
          <w:numId w:val="26"/>
        </w:numPr>
        <w:spacing w:after="360" w:line="240" w:lineRule="auto"/>
        <w:rPr>
          <w:rFonts w:ascii="Arial" w:hAnsi="Arial" w:cs="Arial"/>
        </w:rPr>
      </w:pPr>
      <w:r>
        <w:rPr>
          <w:rFonts w:ascii="Arial" w:hAnsi="Arial" w:cs="Arial"/>
        </w:rPr>
        <w:t>Forty percent</w:t>
      </w:r>
      <w:r w:rsidR="00513AB0" w:rsidRPr="00513AB0">
        <w:rPr>
          <w:rFonts w:ascii="Arial" w:hAnsi="Arial" w:cs="Arial"/>
        </w:rPr>
        <w:t xml:space="preserve"> of workers report high employee turnover at their organization over the past year</w:t>
      </w:r>
    </w:p>
    <w:p w14:paraId="5D269174" w14:textId="3AE1B9D1" w:rsidR="00513AB0" w:rsidRPr="00513AB0" w:rsidRDefault="00C22B30" w:rsidP="004D0F19">
      <w:pPr>
        <w:numPr>
          <w:ilvl w:val="0"/>
          <w:numId w:val="26"/>
        </w:numPr>
        <w:spacing w:after="360" w:line="240" w:lineRule="auto"/>
        <w:rPr>
          <w:rFonts w:ascii="Arial" w:hAnsi="Arial" w:cs="Arial"/>
        </w:rPr>
      </w:pPr>
      <w:r>
        <w:rPr>
          <w:rFonts w:ascii="Arial" w:hAnsi="Arial" w:cs="Arial"/>
        </w:rPr>
        <w:t>Fifty-eight percent</w:t>
      </w:r>
      <w:r w:rsidR="00513AB0" w:rsidRPr="00513AB0">
        <w:rPr>
          <w:rFonts w:ascii="Arial" w:hAnsi="Arial" w:cs="Arial"/>
        </w:rPr>
        <w:t xml:space="preserve"> of frontline/essential workers report working more in the past year because of high employee turnover (versus 28</w:t>
      </w:r>
      <w:r>
        <w:rPr>
          <w:rFonts w:ascii="Arial" w:hAnsi="Arial" w:cs="Arial"/>
        </w:rPr>
        <w:t xml:space="preserve"> percent</w:t>
      </w:r>
      <w:r w:rsidR="00513AB0" w:rsidRPr="00513AB0">
        <w:rPr>
          <w:rFonts w:ascii="Arial" w:hAnsi="Arial" w:cs="Arial"/>
        </w:rPr>
        <w:t xml:space="preserve"> of non-frontline workers)</w:t>
      </w:r>
    </w:p>
    <w:p w14:paraId="2BA6E443" w14:textId="00A24DF6" w:rsidR="00513AB0" w:rsidRDefault="00513AB0" w:rsidP="004D0F19">
      <w:pPr>
        <w:numPr>
          <w:ilvl w:val="0"/>
          <w:numId w:val="26"/>
        </w:numPr>
        <w:spacing w:after="360" w:line="240" w:lineRule="auto"/>
        <w:rPr>
          <w:rFonts w:ascii="Arial" w:hAnsi="Arial" w:cs="Arial"/>
        </w:rPr>
      </w:pPr>
      <w:r w:rsidRPr="00513AB0">
        <w:rPr>
          <w:rFonts w:ascii="Arial" w:hAnsi="Arial" w:cs="Arial"/>
        </w:rPr>
        <w:t>This has led to an increase in stress levels and feelings of burnout in 78</w:t>
      </w:r>
      <w:r w:rsidR="00C22B30">
        <w:rPr>
          <w:rFonts w:ascii="Arial" w:hAnsi="Arial" w:cs="Arial"/>
        </w:rPr>
        <w:t xml:space="preserve"> percent</w:t>
      </w:r>
      <w:r w:rsidRPr="00513AB0">
        <w:rPr>
          <w:rFonts w:ascii="Arial" w:hAnsi="Arial" w:cs="Arial"/>
        </w:rPr>
        <w:t xml:space="preserve"> of workers </w:t>
      </w:r>
    </w:p>
    <w:p w14:paraId="35610872" w14:textId="77777777" w:rsidR="001928E8" w:rsidRPr="001928E8" w:rsidRDefault="001928E8" w:rsidP="001928E8">
      <w:pPr>
        <w:spacing w:after="360" w:line="240" w:lineRule="auto"/>
        <w:ind w:left="720"/>
        <w:rPr>
          <w:rFonts w:ascii="Arial" w:hAnsi="Arial" w:cs="Arial"/>
          <w:sz w:val="2"/>
          <w:szCs w:val="2"/>
        </w:rPr>
      </w:pPr>
    </w:p>
    <w:p w14:paraId="4376CC79" w14:textId="50BAB6F2" w:rsidR="00513AB0" w:rsidRPr="00513AB0" w:rsidRDefault="00FE694B" w:rsidP="004D0F19">
      <w:pPr>
        <w:pStyle w:val="ListParagraph"/>
        <w:numPr>
          <w:ilvl w:val="0"/>
          <w:numId w:val="25"/>
        </w:numPr>
        <w:ind w:left="360"/>
        <w:rPr>
          <w:rFonts w:ascii="Arial" w:hAnsi="Arial" w:cs="Arial"/>
          <w:b/>
          <w:bCs/>
        </w:rPr>
      </w:pPr>
      <w:r w:rsidRPr="00FE694B">
        <w:rPr>
          <w:rFonts w:ascii="Arial" w:hAnsi="Arial" w:cs="Arial"/>
          <w:b/>
          <w:bCs/>
        </w:rPr>
        <w:t>Potential Signs of Burnout</w:t>
      </w:r>
    </w:p>
    <w:p w14:paraId="53CBE9C8" w14:textId="77777777" w:rsidR="001928E8" w:rsidRDefault="001928E8" w:rsidP="004D0F19">
      <w:pPr>
        <w:numPr>
          <w:ilvl w:val="0"/>
          <w:numId w:val="26"/>
        </w:numPr>
        <w:spacing w:after="360" w:line="240" w:lineRule="auto"/>
        <w:rPr>
          <w:rFonts w:ascii="Arial" w:hAnsi="Arial" w:cs="Arial"/>
        </w:rPr>
        <w:sectPr w:rsidR="001928E8" w:rsidSect="005C09F1">
          <w:type w:val="continuous"/>
          <w:pgSz w:w="12240" w:h="15840"/>
          <w:pgMar w:top="1440" w:right="1440" w:bottom="1440" w:left="1440" w:header="720" w:footer="720" w:gutter="0"/>
          <w:cols w:space="720"/>
          <w:docGrid w:linePitch="360"/>
        </w:sectPr>
      </w:pPr>
    </w:p>
    <w:p w14:paraId="11AF9D43" w14:textId="77777777" w:rsidR="001928E8" w:rsidRPr="001928E8" w:rsidRDefault="001928E8" w:rsidP="004D0F19">
      <w:pPr>
        <w:numPr>
          <w:ilvl w:val="0"/>
          <w:numId w:val="26"/>
        </w:numPr>
        <w:spacing w:after="360" w:line="240" w:lineRule="auto"/>
        <w:rPr>
          <w:rFonts w:ascii="Arial" w:hAnsi="Arial" w:cs="Arial"/>
        </w:rPr>
      </w:pPr>
      <w:r w:rsidRPr="001928E8">
        <w:rPr>
          <w:rFonts w:ascii="Arial" w:hAnsi="Arial" w:cs="Arial"/>
        </w:rPr>
        <w:t>Exhaustion</w:t>
      </w:r>
    </w:p>
    <w:p w14:paraId="1930C6BE" w14:textId="5E4BE3E1" w:rsidR="001928E8" w:rsidRPr="001928E8" w:rsidRDefault="001928E8" w:rsidP="004D0F19">
      <w:pPr>
        <w:numPr>
          <w:ilvl w:val="0"/>
          <w:numId w:val="26"/>
        </w:numPr>
        <w:spacing w:after="360" w:line="240" w:lineRule="auto"/>
        <w:rPr>
          <w:rFonts w:ascii="Arial" w:hAnsi="Arial" w:cs="Arial"/>
        </w:rPr>
      </w:pPr>
      <w:r w:rsidRPr="001928E8">
        <w:rPr>
          <w:rFonts w:ascii="Arial" w:hAnsi="Arial" w:cs="Arial"/>
        </w:rPr>
        <w:t>Loss of enthusiasm for work</w:t>
      </w:r>
      <w:r w:rsidR="00C22B30">
        <w:rPr>
          <w:rFonts w:ascii="Arial" w:hAnsi="Arial" w:cs="Arial"/>
        </w:rPr>
        <w:t xml:space="preserve"> – </w:t>
      </w:r>
      <w:r w:rsidRPr="001928E8">
        <w:rPr>
          <w:rFonts w:ascii="Arial" w:hAnsi="Arial" w:cs="Arial"/>
        </w:rPr>
        <w:t>reduced</w:t>
      </w:r>
      <w:r w:rsidR="00C22B30">
        <w:rPr>
          <w:rFonts w:ascii="Arial" w:hAnsi="Arial" w:cs="Arial"/>
        </w:rPr>
        <w:t xml:space="preserve"> </w:t>
      </w:r>
      <w:r w:rsidRPr="001928E8">
        <w:rPr>
          <w:rFonts w:ascii="Arial" w:hAnsi="Arial" w:cs="Arial"/>
        </w:rPr>
        <w:t>performance</w:t>
      </w:r>
    </w:p>
    <w:p w14:paraId="7F4531B9" w14:textId="77777777" w:rsidR="001928E8" w:rsidRPr="001928E8" w:rsidRDefault="001928E8" w:rsidP="004D0F19">
      <w:pPr>
        <w:numPr>
          <w:ilvl w:val="0"/>
          <w:numId w:val="26"/>
        </w:numPr>
        <w:spacing w:after="360" w:line="240" w:lineRule="auto"/>
        <w:rPr>
          <w:rFonts w:ascii="Arial" w:hAnsi="Arial" w:cs="Arial"/>
        </w:rPr>
      </w:pPr>
      <w:r w:rsidRPr="001928E8">
        <w:rPr>
          <w:rFonts w:ascii="Arial" w:hAnsi="Arial" w:cs="Arial"/>
        </w:rPr>
        <w:t>Worry or anxiety</w:t>
      </w:r>
    </w:p>
    <w:p w14:paraId="1C918A15" w14:textId="77777777" w:rsidR="001928E8" w:rsidRPr="001928E8" w:rsidRDefault="001928E8" w:rsidP="004D0F19">
      <w:pPr>
        <w:numPr>
          <w:ilvl w:val="0"/>
          <w:numId w:val="26"/>
        </w:numPr>
        <w:spacing w:after="360" w:line="240" w:lineRule="auto"/>
        <w:rPr>
          <w:rFonts w:ascii="Arial" w:hAnsi="Arial" w:cs="Arial"/>
        </w:rPr>
      </w:pPr>
      <w:r w:rsidRPr="001928E8">
        <w:rPr>
          <w:rFonts w:ascii="Arial" w:hAnsi="Arial" w:cs="Arial"/>
        </w:rPr>
        <w:t>Changes to sleep and/or diet</w:t>
      </w:r>
    </w:p>
    <w:p w14:paraId="166B157B" w14:textId="77777777" w:rsidR="001928E8" w:rsidRPr="001928E8" w:rsidRDefault="001928E8" w:rsidP="004D0F19">
      <w:pPr>
        <w:numPr>
          <w:ilvl w:val="0"/>
          <w:numId w:val="26"/>
        </w:numPr>
        <w:spacing w:after="360" w:line="240" w:lineRule="auto"/>
        <w:rPr>
          <w:rFonts w:ascii="Arial" w:hAnsi="Arial" w:cs="Arial"/>
        </w:rPr>
      </w:pPr>
      <w:r w:rsidRPr="001928E8">
        <w:rPr>
          <w:rFonts w:ascii="Arial" w:hAnsi="Arial" w:cs="Arial"/>
        </w:rPr>
        <w:t>Irritability and mood swings</w:t>
      </w:r>
    </w:p>
    <w:p w14:paraId="2523DEF6" w14:textId="77777777" w:rsidR="001928E8" w:rsidRPr="001928E8" w:rsidRDefault="001928E8" w:rsidP="004D0F19">
      <w:pPr>
        <w:numPr>
          <w:ilvl w:val="0"/>
          <w:numId w:val="26"/>
        </w:numPr>
        <w:spacing w:after="360" w:line="240" w:lineRule="auto"/>
        <w:rPr>
          <w:rFonts w:ascii="Arial" w:hAnsi="Arial" w:cs="Arial"/>
        </w:rPr>
      </w:pPr>
      <w:r w:rsidRPr="001928E8">
        <w:rPr>
          <w:rFonts w:ascii="Arial" w:hAnsi="Arial" w:cs="Arial"/>
        </w:rPr>
        <w:t>Physical symptoms: headache, stomach issues, frequent illness</w:t>
      </w:r>
    </w:p>
    <w:p w14:paraId="50D48668" w14:textId="77777777" w:rsidR="001928E8" w:rsidRDefault="001928E8" w:rsidP="00513AB0">
      <w:pPr>
        <w:pStyle w:val="ListParagraph"/>
        <w:ind w:left="360"/>
        <w:rPr>
          <w:rFonts w:ascii="Arial" w:hAnsi="Arial" w:cs="Arial"/>
          <w:b/>
          <w:bCs/>
        </w:rPr>
        <w:sectPr w:rsidR="001928E8" w:rsidSect="001928E8">
          <w:type w:val="continuous"/>
          <w:pgSz w:w="12240" w:h="15840"/>
          <w:pgMar w:top="1440" w:right="1440" w:bottom="1440" w:left="1440" w:header="720" w:footer="720" w:gutter="0"/>
          <w:cols w:num="2" w:space="720"/>
          <w:docGrid w:linePitch="360"/>
        </w:sectPr>
      </w:pPr>
    </w:p>
    <w:p w14:paraId="5724B685" w14:textId="1556C6F1" w:rsidR="00513AB0" w:rsidRDefault="001928E8" w:rsidP="004D0F19">
      <w:pPr>
        <w:pStyle w:val="ListParagraph"/>
        <w:numPr>
          <w:ilvl w:val="0"/>
          <w:numId w:val="25"/>
        </w:numPr>
        <w:ind w:left="360"/>
        <w:rPr>
          <w:rFonts w:ascii="Arial" w:hAnsi="Arial" w:cs="Arial"/>
          <w:b/>
          <w:bCs/>
        </w:rPr>
      </w:pPr>
      <w:r>
        <w:rPr>
          <w:rFonts w:ascii="Arial" w:hAnsi="Arial" w:cs="Arial"/>
          <w:b/>
          <w:bCs/>
        </w:rPr>
        <w:lastRenderedPageBreak/>
        <w:t xml:space="preserve">Burnout Indicators </w:t>
      </w:r>
    </w:p>
    <w:p w14:paraId="7C4F5E3D" w14:textId="77777777" w:rsidR="00CB7ED5" w:rsidRDefault="00CB7ED5" w:rsidP="00CB7ED5">
      <w:pPr>
        <w:pStyle w:val="ListParagraph"/>
        <w:ind w:left="360"/>
        <w:rPr>
          <w:rFonts w:ascii="Arial" w:hAnsi="Arial" w:cs="Arial"/>
          <w:b/>
          <w:bCs/>
        </w:rPr>
      </w:pPr>
    </w:p>
    <w:p w14:paraId="60753274" w14:textId="56BC4F63" w:rsidR="001364E0" w:rsidRDefault="00CB7ED5" w:rsidP="00CB7ED5">
      <w:pPr>
        <w:pStyle w:val="ListParagraph"/>
        <w:ind w:left="360"/>
        <w:jc w:val="center"/>
        <w:rPr>
          <w:rFonts w:ascii="Arial" w:hAnsi="Arial" w:cs="Arial"/>
          <w:b/>
          <w:bCs/>
        </w:rPr>
      </w:pPr>
      <w:r>
        <w:rPr>
          <w:rFonts w:ascii="Arial" w:hAnsi="Arial" w:cs="Arial"/>
          <w:b/>
          <w:bCs/>
          <w:noProof/>
        </w:rPr>
        <w:drawing>
          <wp:inline distT="0" distB="0" distL="0" distR="0" wp14:anchorId="26CCB75C" wp14:editId="27FFBF78">
            <wp:extent cx="4686300" cy="2037738"/>
            <wp:effectExtent l="0" t="0" r="0" b="635"/>
            <wp:docPr id="207336659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0" cstate="print">
                      <a:extLst>
                        <a:ext uri="{BEBA8EAE-BF5A-486C-A8C5-ECC9F3942E4B}">
                          <a14:imgProps xmlns:a14="http://schemas.microsoft.com/office/drawing/2010/main">
                            <a14:imgLayer r:embed="rId81">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691031" cy="2039795"/>
                    </a:xfrm>
                    <a:prstGeom prst="rect">
                      <a:avLst/>
                    </a:prstGeom>
                    <a:noFill/>
                  </pic:spPr>
                </pic:pic>
              </a:graphicData>
            </a:graphic>
          </wp:inline>
        </w:drawing>
      </w:r>
    </w:p>
    <w:p w14:paraId="7BED9785" w14:textId="77777777" w:rsidR="001928E8" w:rsidRDefault="001928E8" w:rsidP="00513AB0">
      <w:pPr>
        <w:pStyle w:val="ListParagraph"/>
        <w:ind w:left="360"/>
        <w:rPr>
          <w:rFonts w:ascii="Arial" w:hAnsi="Arial" w:cs="Arial"/>
          <w:b/>
          <w:bCs/>
        </w:rPr>
      </w:pPr>
    </w:p>
    <w:p w14:paraId="5A9D3525" w14:textId="77777777" w:rsidR="00E3760D" w:rsidRDefault="00E3760D" w:rsidP="00513AB0">
      <w:pPr>
        <w:pStyle w:val="ListParagraph"/>
        <w:ind w:left="360"/>
        <w:rPr>
          <w:rFonts w:ascii="Arial" w:hAnsi="Arial" w:cs="Arial"/>
          <w:b/>
          <w:bCs/>
        </w:rPr>
      </w:pPr>
    </w:p>
    <w:p w14:paraId="2B392320" w14:textId="6854E170" w:rsidR="00E3760D" w:rsidRDefault="00E3760D" w:rsidP="004D0F19">
      <w:pPr>
        <w:pStyle w:val="ListParagraph"/>
        <w:numPr>
          <w:ilvl w:val="0"/>
          <w:numId w:val="25"/>
        </w:numPr>
        <w:ind w:left="360"/>
        <w:rPr>
          <w:rFonts w:ascii="Arial" w:hAnsi="Arial" w:cs="Arial"/>
          <w:b/>
          <w:bCs/>
        </w:rPr>
      </w:pPr>
      <w:r w:rsidRPr="00E3760D">
        <w:rPr>
          <w:rFonts w:ascii="Arial" w:hAnsi="Arial" w:cs="Arial"/>
          <w:b/>
          <w:bCs/>
        </w:rPr>
        <w:t>How can you help support staff engagement?</w:t>
      </w:r>
    </w:p>
    <w:p w14:paraId="460AECD3" w14:textId="77777777" w:rsidR="00E3760D" w:rsidRDefault="00E3760D" w:rsidP="00E3760D">
      <w:pPr>
        <w:rPr>
          <w:rFonts w:ascii="Arial" w:hAnsi="Arial" w:cs="Arial"/>
          <w:b/>
          <w:bCs/>
        </w:rPr>
      </w:pPr>
    </w:p>
    <w:p w14:paraId="1170909C" w14:textId="77777777" w:rsidR="00E3760D" w:rsidRPr="00E3760D" w:rsidRDefault="00E3760D" w:rsidP="00E3760D">
      <w:pPr>
        <w:rPr>
          <w:rFonts w:ascii="Arial" w:hAnsi="Arial" w:cs="Arial"/>
          <w:b/>
          <w:bCs/>
        </w:rPr>
      </w:pPr>
    </w:p>
    <w:p w14:paraId="6CFD8232" w14:textId="231C7FA0" w:rsidR="00E3760D" w:rsidRDefault="00E3760D" w:rsidP="004D0F19">
      <w:pPr>
        <w:pStyle w:val="ListParagraph"/>
        <w:numPr>
          <w:ilvl w:val="0"/>
          <w:numId w:val="25"/>
        </w:numPr>
        <w:ind w:left="360"/>
        <w:rPr>
          <w:rFonts w:ascii="Arial" w:hAnsi="Arial" w:cs="Arial"/>
          <w:b/>
          <w:bCs/>
        </w:rPr>
      </w:pPr>
      <w:r>
        <w:rPr>
          <w:rFonts w:ascii="Arial" w:hAnsi="Arial" w:cs="Arial"/>
          <w:b/>
          <w:bCs/>
        </w:rPr>
        <w:t xml:space="preserve">Opportunities to Engage Staff </w:t>
      </w:r>
    </w:p>
    <w:p w14:paraId="17A933F9" w14:textId="77777777" w:rsidR="003E3285" w:rsidRPr="003E3285" w:rsidRDefault="003E3285" w:rsidP="004D0F19">
      <w:pPr>
        <w:numPr>
          <w:ilvl w:val="0"/>
          <w:numId w:val="26"/>
        </w:numPr>
        <w:spacing w:after="360" w:line="240" w:lineRule="auto"/>
        <w:rPr>
          <w:rFonts w:ascii="Arial" w:hAnsi="Arial" w:cs="Arial"/>
        </w:rPr>
      </w:pPr>
      <w:r w:rsidRPr="003E3285">
        <w:rPr>
          <w:rFonts w:ascii="Arial" w:hAnsi="Arial" w:cs="Arial"/>
        </w:rPr>
        <w:t xml:space="preserve">Performance reviews </w:t>
      </w:r>
    </w:p>
    <w:p w14:paraId="513B9B91" w14:textId="20720462" w:rsidR="003E3285" w:rsidRPr="003E3285" w:rsidRDefault="00CE4A76" w:rsidP="004D0F19">
      <w:pPr>
        <w:numPr>
          <w:ilvl w:val="0"/>
          <w:numId w:val="26"/>
        </w:numPr>
        <w:spacing w:after="360" w:line="240" w:lineRule="auto"/>
        <w:rPr>
          <w:rFonts w:ascii="Arial" w:hAnsi="Arial" w:cs="Arial"/>
        </w:rPr>
      </w:pPr>
      <w:r>
        <w:rPr>
          <w:rFonts w:ascii="Arial" w:hAnsi="Arial" w:cs="Arial"/>
        </w:rPr>
        <w:t>On-the-job</w:t>
      </w:r>
      <w:r w:rsidR="003E3285" w:rsidRPr="003E3285">
        <w:rPr>
          <w:rFonts w:ascii="Arial" w:hAnsi="Arial" w:cs="Arial"/>
        </w:rPr>
        <w:t xml:space="preserve"> training </w:t>
      </w:r>
    </w:p>
    <w:p w14:paraId="76CBE7C8" w14:textId="77777777" w:rsidR="003E3285" w:rsidRPr="003E3285" w:rsidRDefault="003E3285" w:rsidP="004D0F19">
      <w:pPr>
        <w:numPr>
          <w:ilvl w:val="0"/>
          <w:numId w:val="26"/>
        </w:numPr>
        <w:spacing w:after="360" w:line="240" w:lineRule="auto"/>
        <w:rPr>
          <w:rFonts w:ascii="Arial" w:hAnsi="Arial" w:cs="Arial"/>
        </w:rPr>
      </w:pPr>
      <w:r w:rsidRPr="003E3285">
        <w:rPr>
          <w:rFonts w:ascii="Arial" w:hAnsi="Arial" w:cs="Arial"/>
        </w:rPr>
        <w:t>Shift briefings</w:t>
      </w:r>
    </w:p>
    <w:p w14:paraId="0787E942" w14:textId="77777777" w:rsidR="003E3285" w:rsidRPr="003E3285" w:rsidRDefault="003E3285" w:rsidP="004D0F19">
      <w:pPr>
        <w:numPr>
          <w:ilvl w:val="0"/>
          <w:numId w:val="26"/>
        </w:numPr>
        <w:spacing w:after="360" w:line="240" w:lineRule="auto"/>
        <w:rPr>
          <w:rFonts w:ascii="Arial" w:hAnsi="Arial" w:cs="Arial"/>
        </w:rPr>
      </w:pPr>
      <w:r w:rsidRPr="003E3285">
        <w:rPr>
          <w:rFonts w:ascii="Arial" w:hAnsi="Arial" w:cs="Arial"/>
        </w:rPr>
        <w:t>Coaching</w:t>
      </w:r>
    </w:p>
    <w:p w14:paraId="040C375C" w14:textId="12976D23" w:rsidR="003E3285" w:rsidRDefault="003E3285" w:rsidP="004D0F19">
      <w:pPr>
        <w:numPr>
          <w:ilvl w:val="0"/>
          <w:numId w:val="26"/>
        </w:numPr>
        <w:spacing w:after="360" w:line="240" w:lineRule="auto"/>
        <w:rPr>
          <w:rFonts w:ascii="Arial" w:hAnsi="Arial" w:cs="Arial"/>
        </w:rPr>
      </w:pPr>
      <w:r w:rsidRPr="003E3285">
        <w:rPr>
          <w:rFonts w:ascii="Arial" w:hAnsi="Arial" w:cs="Arial"/>
        </w:rPr>
        <w:t xml:space="preserve">Feedback and </w:t>
      </w:r>
      <w:r w:rsidR="00536418">
        <w:rPr>
          <w:rFonts w:ascii="Arial" w:hAnsi="Arial" w:cs="Arial"/>
        </w:rPr>
        <w:t>f</w:t>
      </w:r>
      <w:r w:rsidRPr="003E3285">
        <w:rPr>
          <w:rFonts w:ascii="Arial" w:hAnsi="Arial" w:cs="Arial"/>
        </w:rPr>
        <w:t>eedforward</w:t>
      </w:r>
    </w:p>
    <w:p w14:paraId="0D873BCC" w14:textId="77777777" w:rsidR="003E3285" w:rsidRPr="003E3285" w:rsidRDefault="003E3285" w:rsidP="003E3285">
      <w:pPr>
        <w:spacing w:after="360" w:line="240" w:lineRule="auto"/>
        <w:ind w:left="720"/>
        <w:rPr>
          <w:rFonts w:ascii="Arial" w:hAnsi="Arial" w:cs="Arial"/>
        </w:rPr>
      </w:pPr>
    </w:p>
    <w:p w14:paraId="39AC7DB0" w14:textId="674D14B3" w:rsidR="00536418" w:rsidRDefault="003E3285" w:rsidP="004D0F19">
      <w:pPr>
        <w:pStyle w:val="ListParagraph"/>
        <w:numPr>
          <w:ilvl w:val="0"/>
          <w:numId w:val="25"/>
        </w:numPr>
        <w:ind w:left="360"/>
        <w:rPr>
          <w:rFonts w:ascii="Arial" w:hAnsi="Arial" w:cs="Arial"/>
          <w:b/>
          <w:bCs/>
        </w:rPr>
      </w:pPr>
      <w:r w:rsidRPr="003E3285">
        <w:rPr>
          <w:rFonts w:ascii="Arial" w:hAnsi="Arial" w:cs="Arial"/>
          <w:b/>
          <w:bCs/>
        </w:rPr>
        <w:t>What has your experience been with performance reviews?</w:t>
      </w:r>
    </w:p>
    <w:p w14:paraId="131FF836" w14:textId="77777777" w:rsidR="00536418" w:rsidRDefault="00536418">
      <w:pPr>
        <w:rPr>
          <w:rFonts w:ascii="Arial" w:hAnsi="Arial" w:cs="Arial"/>
          <w:b/>
          <w:bCs/>
        </w:rPr>
      </w:pPr>
      <w:r>
        <w:rPr>
          <w:rFonts w:ascii="Arial" w:hAnsi="Arial" w:cs="Arial"/>
          <w:b/>
          <w:bCs/>
        </w:rPr>
        <w:br w:type="page"/>
      </w:r>
    </w:p>
    <w:p w14:paraId="6A8E11C8" w14:textId="3DDAC25D" w:rsidR="003E3285" w:rsidRDefault="00536418" w:rsidP="004D0F19">
      <w:pPr>
        <w:pStyle w:val="ListParagraph"/>
        <w:numPr>
          <w:ilvl w:val="0"/>
          <w:numId w:val="25"/>
        </w:numPr>
        <w:ind w:left="360"/>
        <w:rPr>
          <w:rFonts w:ascii="Arial" w:hAnsi="Arial" w:cs="Arial"/>
          <w:b/>
          <w:bCs/>
        </w:rPr>
      </w:pPr>
      <w:r>
        <w:rPr>
          <w:rFonts w:ascii="Arial" w:hAnsi="Arial" w:cs="Arial"/>
          <w:b/>
          <w:bCs/>
        </w:rPr>
        <w:lastRenderedPageBreak/>
        <w:t>Feedback</w:t>
      </w:r>
    </w:p>
    <w:p w14:paraId="3E6A1A85" w14:textId="07BBCC36" w:rsidR="00536418" w:rsidRPr="00536418" w:rsidRDefault="00536418" w:rsidP="004D0F19">
      <w:pPr>
        <w:numPr>
          <w:ilvl w:val="0"/>
          <w:numId w:val="26"/>
        </w:numPr>
        <w:spacing w:after="360" w:line="240" w:lineRule="auto"/>
        <w:rPr>
          <w:rFonts w:ascii="Arial" w:hAnsi="Arial" w:cs="Arial"/>
        </w:rPr>
      </w:pPr>
      <w:r w:rsidRPr="00536418">
        <w:rPr>
          <w:rFonts w:ascii="Arial" w:hAnsi="Arial" w:cs="Arial"/>
        </w:rPr>
        <w:t>Focused on the past</w:t>
      </w:r>
    </w:p>
    <w:p w14:paraId="725C8612" w14:textId="72CC24EE" w:rsidR="00536418" w:rsidRPr="00536418" w:rsidRDefault="00536418" w:rsidP="004D0F19">
      <w:pPr>
        <w:numPr>
          <w:ilvl w:val="0"/>
          <w:numId w:val="26"/>
        </w:numPr>
        <w:spacing w:after="360" w:line="240" w:lineRule="auto"/>
        <w:rPr>
          <w:rFonts w:ascii="Arial" w:hAnsi="Arial" w:cs="Arial"/>
        </w:rPr>
      </w:pPr>
      <w:r w:rsidRPr="00536418">
        <w:rPr>
          <w:rFonts w:ascii="Arial" w:hAnsi="Arial" w:cs="Arial"/>
        </w:rPr>
        <w:t>Requires knowledge of what happened</w:t>
      </w:r>
    </w:p>
    <w:p w14:paraId="65C4C15A" w14:textId="5DC78645" w:rsidR="00536418" w:rsidRPr="00536418" w:rsidRDefault="00536418" w:rsidP="004D0F19">
      <w:pPr>
        <w:numPr>
          <w:ilvl w:val="0"/>
          <w:numId w:val="26"/>
        </w:numPr>
        <w:spacing w:after="360" w:line="240" w:lineRule="auto"/>
        <w:rPr>
          <w:rFonts w:ascii="Arial" w:hAnsi="Arial" w:cs="Arial"/>
        </w:rPr>
      </w:pPr>
      <w:r w:rsidRPr="00536418">
        <w:rPr>
          <w:rFonts w:ascii="Arial" w:hAnsi="Arial" w:cs="Arial"/>
        </w:rPr>
        <w:t>Most often used to address what went wrong</w:t>
      </w:r>
    </w:p>
    <w:p w14:paraId="4FD33F1D" w14:textId="224FC622" w:rsidR="00536418" w:rsidRPr="00536418" w:rsidRDefault="00536418" w:rsidP="004D0F19">
      <w:pPr>
        <w:numPr>
          <w:ilvl w:val="0"/>
          <w:numId w:val="26"/>
        </w:numPr>
        <w:spacing w:after="360" w:line="240" w:lineRule="auto"/>
        <w:rPr>
          <w:rFonts w:ascii="Arial" w:hAnsi="Arial" w:cs="Arial"/>
        </w:rPr>
      </w:pPr>
      <w:r w:rsidRPr="00536418">
        <w:rPr>
          <w:rFonts w:ascii="Arial" w:hAnsi="Arial" w:cs="Arial"/>
        </w:rPr>
        <w:t>Often associated with judgment</w:t>
      </w:r>
    </w:p>
    <w:p w14:paraId="269E1448" w14:textId="20DCAACF" w:rsidR="00536418" w:rsidRDefault="00536418" w:rsidP="004D0F19">
      <w:pPr>
        <w:numPr>
          <w:ilvl w:val="0"/>
          <w:numId w:val="26"/>
        </w:numPr>
        <w:spacing w:after="360" w:line="240" w:lineRule="auto"/>
        <w:rPr>
          <w:rFonts w:ascii="Arial" w:hAnsi="Arial" w:cs="Arial"/>
        </w:rPr>
      </w:pPr>
      <w:r w:rsidRPr="00536418">
        <w:rPr>
          <w:rFonts w:ascii="Arial" w:hAnsi="Arial" w:cs="Arial"/>
        </w:rPr>
        <w:t xml:space="preserve">Effective for identifying behaviors to </w:t>
      </w:r>
      <w:r w:rsidR="00E81530">
        <w:rPr>
          <w:rFonts w:ascii="Arial" w:hAnsi="Arial" w:cs="Arial"/>
        </w:rPr>
        <w:t>dis</w:t>
      </w:r>
      <w:r w:rsidRPr="00536418">
        <w:rPr>
          <w:rFonts w:ascii="Arial" w:hAnsi="Arial" w:cs="Arial"/>
        </w:rPr>
        <w:t xml:space="preserve">continue </w:t>
      </w:r>
    </w:p>
    <w:p w14:paraId="7BAEFF62" w14:textId="77777777" w:rsidR="009B6BAA" w:rsidRDefault="009B6BAA" w:rsidP="009B6BAA">
      <w:pPr>
        <w:spacing w:after="0" w:line="240" w:lineRule="auto"/>
        <w:ind w:left="720"/>
        <w:rPr>
          <w:rFonts w:ascii="Arial" w:hAnsi="Arial" w:cs="Arial"/>
        </w:rPr>
      </w:pPr>
    </w:p>
    <w:p w14:paraId="0D1D6F19" w14:textId="32F320E8" w:rsidR="009B6BAA" w:rsidRPr="009B6BAA" w:rsidRDefault="009B6BAA" w:rsidP="004D0F19">
      <w:pPr>
        <w:pStyle w:val="ListParagraph"/>
        <w:numPr>
          <w:ilvl w:val="0"/>
          <w:numId w:val="25"/>
        </w:numPr>
        <w:ind w:left="360"/>
        <w:rPr>
          <w:rFonts w:ascii="Arial" w:hAnsi="Arial" w:cs="Arial"/>
          <w:b/>
          <w:bCs/>
        </w:rPr>
      </w:pPr>
      <w:r w:rsidRPr="009B6BAA">
        <w:rPr>
          <w:rFonts w:ascii="Arial" w:hAnsi="Arial" w:cs="Arial"/>
          <w:b/>
          <w:bCs/>
        </w:rPr>
        <w:t xml:space="preserve">Limits of Feedback </w:t>
      </w:r>
      <w:r>
        <w:rPr>
          <w:rFonts w:ascii="Arial" w:hAnsi="Arial" w:cs="Arial"/>
          <w:b/>
          <w:bCs/>
        </w:rPr>
        <w:t xml:space="preserve">on </w:t>
      </w:r>
      <w:r w:rsidRPr="009B6BAA">
        <w:rPr>
          <w:rFonts w:ascii="Arial" w:hAnsi="Arial" w:cs="Arial"/>
          <w:b/>
          <w:bCs/>
        </w:rPr>
        <w:t xml:space="preserve">Performance Reviews </w:t>
      </w:r>
    </w:p>
    <w:p w14:paraId="19A8AD01" w14:textId="77777777" w:rsidR="009B6BAA" w:rsidRPr="009B6BAA" w:rsidRDefault="009B6BAA" w:rsidP="004D0F19">
      <w:pPr>
        <w:numPr>
          <w:ilvl w:val="0"/>
          <w:numId w:val="26"/>
        </w:numPr>
        <w:spacing w:after="360" w:line="240" w:lineRule="auto"/>
        <w:rPr>
          <w:rFonts w:ascii="Arial" w:hAnsi="Arial" w:cs="Arial"/>
        </w:rPr>
      </w:pPr>
      <w:r w:rsidRPr="009B6BAA">
        <w:rPr>
          <w:rFonts w:ascii="Arial" w:hAnsi="Arial" w:cs="Arial"/>
        </w:rPr>
        <w:t>Timing</w:t>
      </w:r>
    </w:p>
    <w:p w14:paraId="7701BAC7" w14:textId="77777777" w:rsidR="009B6BAA" w:rsidRPr="009B6BAA" w:rsidRDefault="009B6BAA" w:rsidP="004D0F19">
      <w:pPr>
        <w:numPr>
          <w:ilvl w:val="0"/>
          <w:numId w:val="26"/>
        </w:numPr>
        <w:spacing w:after="360" w:line="240" w:lineRule="auto"/>
        <w:rPr>
          <w:rFonts w:ascii="Arial" w:hAnsi="Arial" w:cs="Arial"/>
        </w:rPr>
      </w:pPr>
      <w:r w:rsidRPr="009B6BAA">
        <w:rPr>
          <w:rFonts w:ascii="Arial" w:hAnsi="Arial" w:cs="Arial"/>
        </w:rPr>
        <w:t>Limited data or interaction</w:t>
      </w:r>
    </w:p>
    <w:p w14:paraId="18676612" w14:textId="77777777" w:rsidR="009B6BAA" w:rsidRPr="009B6BAA" w:rsidRDefault="009B6BAA" w:rsidP="004D0F19">
      <w:pPr>
        <w:numPr>
          <w:ilvl w:val="0"/>
          <w:numId w:val="26"/>
        </w:numPr>
        <w:spacing w:after="360" w:line="240" w:lineRule="auto"/>
        <w:rPr>
          <w:rFonts w:ascii="Arial" w:hAnsi="Arial" w:cs="Arial"/>
        </w:rPr>
      </w:pPr>
      <w:r w:rsidRPr="009B6BAA">
        <w:rPr>
          <w:rFonts w:ascii="Arial" w:hAnsi="Arial" w:cs="Arial"/>
        </w:rPr>
        <w:t>Tied to salary and wages</w:t>
      </w:r>
    </w:p>
    <w:p w14:paraId="51C38B18" w14:textId="77777777" w:rsidR="009B6BAA" w:rsidRPr="009B6BAA" w:rsidRDefault="009B6BAA" w:rsidP="004D0F19">
      <w:pPr>
        <w:numPr>
          <w:ilvl w:val="0"/>
          <w:numId w:val="26"/>
        </w:numPr>
        <w:spacing w:after="360" w:line="240" w:lineRule="auto"/>
        <w:rPr>
          <w:rFonts w:ascii="Arial" w:hAnsi="Arial" w:cs="Arial"/>
        </w:rPr>
      </w:pPr>
      <w:r w:rsidRPr="009B6BAA">
        <w:rPr>
          <w:rFonts w:ascii="Arial" w:hAnsi="Arial" w:cs="Arial"/>
        </w:rPr>
        <w:t>Feel too formal and one-sided</w:t>
      </w:r>
    </w:p>
    <w:p w14:paraId="55BBE74B" w14:textId="77777777" w:rsidR="009B6BAA" w:rsidRDefault="009B6BAA" w:rsidP="004D0F19">
      <w:pPr>
        <w:numPr>
          <w:ilvl w:val="0"/>
          <w:numId w:val="26"/>
        </w:numPr>
        <w:spacing w:after="360" w:line="240" w:lineRule="auto"/>
        <w:rPr>
          <w:rFonts w:ascii="Arial" w:hAnsi="Arial" w:cs="Arial"/>
        </w:rPr>
      </w:pPr>
      <w:r w:rsidRPr="009B6BAA">
        <w:rPr>
          <w:rFonts w:ascii="Arial" w:hAnsi="Arial" w:cs="Arial"/>
        </w:rPr>
        <w:t>Influenced by past experiences</w:t>
      </w:r>
    </w:p>
    <w:p w14:paraId="57927E91" w14:textId="77777777" w:rsidR="00DE1380" w:rsidRDefault="00DE1380" w:rsidP="00DE1380">
      <w:pPr>
        <w:spacing w:after="0" w:line="240" w:lineRule="auto"/>
        <w:ind w:left="720"/>
        <w:rPr>
          <w:rFonts w:ascii="Arial" w:hAnsi="Arial" w:cs="Arial"/>
        </w:rPr>
      </w:pPr>
    </w:p>
    <w:p w14:paraId="22607E15" w14:textId="764F4773" w:rsidR="009B6BAA" w:rsidRDefault="00DE1380" w:rsidP="004D0F19">
      <w:pPr>
        <w:pStyle w:val="ListParagraph"/>
        <w:numPr>
          <w:ilvl w:val="0"/>
          <w:numId w:val="25"/>
        </w:numPr>
        <w:ind w:left="360"/>
        <w:rPr>
          <w:rFonts w:ascii="Arial" w:hAnsi="Arial" w:cs="Arial"/>
          <w:b/>
          <w:bCs/>
        </w:rPr>
      </w:pPr>
      <w:r w:rsidRPr="00DE1380">
        <w:rPr>
          <w:rFonts w:ascii="Arial" w:hAnsi="Arial" w:cs="Arial"/>
          <w:b/>
          <w:bCs/>
        </w:rPr>
        <w:t xml:space="preserve">Feedback and Feedforward </w:t>
      </w:r>
    </w:p>
    <w:p w14:paraId="30FAAF9D" w14:textId="77777777" w:rsidR="00EB4813" w:rsidRDefault="00EB4813" w:rsidP="004D0F19">
      <w:pPr>
        <w:numPr>
          <w:ilvl w:val="0"/>
          <w:numId w:val="26"/>
        </w:numPr>
        <w:spacing w:after="0" w:line="240" w:lineRule="auto"/>
        <w:rPr>
          <w:rFonts w:ascii="Arial" w:hAnsi="Arial" w:cs="Arial"/>
        </w:rPr>
        <w:sectPr w:rsidR="00EB4813" w:rsidSect="005C09F1">
          <w:type w:val="continuous"/>
          <w:pgSz w:w="12240" w:h="15840"/>
          <w:pgMar w:top="1440" w:right="1440" w:bottom="1440" w:left="1440" w:header="720" w:footer="720" w:gutter="0"/>
          <w:cols w:space="720"/>
          <w:docGrid w:linePitch="360"/>
        </w:sectPr>
      </w:pPr>
    </w:p>
    <w:p w14:paraId="64F3DE57" w14:textId="77777777" w:rsidR="00EB4813" w:rsidRDefault="00EB4813" w:rsidP="00EB4813">
      <w:pPr>
        <w:spacing w:after="0" w:line="240" w:lineRule="auto"/>
        <w:ind w:left="360"/>
        <w:rPr>
          <w:rFonts w:ascii="Arial" w:hAnsi="Arial" w:cs="Arial"/>
        </w:rPr>
      </w:pPr>
      <w:r>
        <w:rPr>
          <w:rFonts w:ascii="Arial" w:hAnsi="Arial" w:cs="Arial"/>
        </w:rPr>
        <w:t>Feedback</w:t>
      </w:r>
    </w:p>
    <w:p w14:paraId="699D8653" w14:textId="489706FC" w:rsidR="00EB4813" w:rsidRPr="00536418" w:rsidRDefault="00EB4813" w:rsidP="004D0F19">
      <w:pPr>
        <w:numPr>
          <w:ilvl w:val="0"/>
          <w:numId w:val="26"/>
        </w:numPr>
        <w:spacing w:after="360" w:line="240" w:lineRule="auto"/>
        <w:rPr>
          <w:rFonts w:ascii="Arial" w:hAnsi="Arial" w:cs="Arial"/>
        </w:rPr>
      </w:pPr>
      <w:r w:rsidRPr="00536418">
        <w:rPr>
          <w:rFonts w:ascii="Arial" w:hAnsi="Arial" w:cs="Arial"/>
        </w:rPr>
        <w:t>Focused on the past</w:t>
      </w:r>
    </w:p>
    <w:p w14:paraId="5B3712AA" w14:textId="77777777" w:rsidR="00EB4813" w:rsidRPr="00536418" w:rsidRDefault="00EB4813" w:rsidP="004D0F19">
      <w:pPr>
        <w:numPr>
          <w:ilvl w:val="0"/>
          <w:numId w:val="26"/>
        </w:numPr>
        <w:spacing w:after="360" w:line="240" w:lineRule="auto"/>
        <w:rPr>
          <w:rFonts w:ascii="Arial" w:hAnsi="Arial" w:cs="Arial"/>
        </w:rPr>
      </w:pPr>
      <w:r w:rsidRPr="00536418">
        <w:rPr>
          <w:rFonts w:ascii="Arial" w:hAnsi="Arial" w:cs="Arial"/>
        </w:rPr>
        <w:t>Requires knowledge of what happened</w:t>
      </w:r>
    </w:p>
    <w:p w14:paraId="6AD3EEE7" w14:textId="77777777" w:rsidR="00EB4813" w:rsidRPr="00536418" w:rsidRDefault="00EB4813" w:rsidP="004D0F19">
      <w:pPr>
        <w:numPr>
          <w:ilvl w:val="0"/>
          <w:numId w:val="26"/>
        </w:numPr>
        <w:spacing w:after="360" w:line="240" w:lineRule="auto"/>
        <w:rPr>
          <w:rFonts w:ascii="Arial" w:hAnsi="Arial" w:cs="Arial"/>
        </w:rPr>
      </w:pPr>
      <w:r w:rsidRPr="00536418">
        <w:rPr>
          <w:rFonts w:ascii="Arial" w:hAnsi="Arial" w:cs="Arial"/>
        </w:rPr>
        <w:t>Most often used to address what went wrong</w:t>
      </w:r>
    </w:p>
    <w:p w14:paraId="5F810A61" w14:textId="77777777" w:rsidR="00EB4813" w:rsidRPr="00536418" w:rsidRDefault="00EB4813" w:rsidP="004D0F19">
      <w:pPr>
        <w:numPr>
          <w:ilvl w:val="0"/>
          <w:numId w:val="26"/>
        </w:numPr>
        <w:spacing w:after="360" w:line="240" w:lineRule="auto"/>
        <w:rPr>
          <w:rFonts w:ascii="Arial" w:hAnsi="Arial" w:cs="Arial"/>
        </w:rPr>
      </w:pPr>
      <w:r w:rsidRPr="00536418">
        <w:rPr>
          <w:rFonts w:ascii="Arial" w:hAnsi="Arial" w:cs="Arial"/>
        </w:rPr>
        <w:t>Often associated with judgment</w:t>
      </w:r>
    </w:p>
    <w:p w14:paraId="74780BD1" w14:textId="77777777" w:rsidR="00EB4813" w:rsidRDefault="00EB4813" w:rsidP="004D0F19">
      <w:pPr>
        <w:numPr>
          <w:ilvl w:val="0"/>
          <w:numId w:val="26"/>
        </w:numPr>
        <w:spacing w:after="360" w:line="240" w:lineRule="auto"/>
        <w:rPr>
          <w:rFonts w:ascii="Arial" w:hAnsi="Arial" w:cs="Arial"/>
        </w:rPr>
      </w:pPr>
      <w:r w:rsidRPr="00536418">
        <w:rPr>
          <w:rFonts w:ascii="Arial" w:hAnsi="Arial" w:cs="Arial"/>
        </w:rPr>
        <w:t xml:space="preserve">Effective for identifying behaviors to </w:t>
      </w:r>
      <w:r>
        <w:rPr>
          <w:rFonts w:ascii="Arial" w:hAnsi="Arial" w:cs="Arial"/>
        </w:rPr>
        <w:t>dis</w:t>
      </w:r>
      <w:r w:rsidRPr="00536418">
        <w:rPr>
          <w:rFonts w:ascii="Arial" w:hAnsi="Arial" w:cs="Arial"/>
        </w:rPr>
        <w:t xml:space="preserve">continue </w:t>
      </w:r>
    </w:p>
    <w:p w14:paraId="3FDAFAF1" w14:textId="68BA237C" w:rsidR="00EB4813" w:rsidRDefault="00EB4813" w:rsidP="00EB4813">
      <w:pPr>
        <w:spacing w:after="0" w:line="240" w:lineRule="auto"/>
        <w:rPr>
          <w:rFonts w:ascii="Arial" w:hAnsi="Arial" w:cs="Arial"/>
        </w:rPr>
      </w:pPr>
      <w:r>
        <w:rPr>
          <w:rFonts w:ascii="Arial" w:hAnsi="Arial" w:cs="Arial"/>
        </w:rPr>
        <w:t>Feedforward</w:t>
      </w:r>
    </w:p>
    <w:p w14:paraId="7E263B35" w14:textId="77777777" w:rsidR="00EB4813" w:rsidRPr="00EB4813" w:rsidRDefault="00EB4813" w:rsidP="004D0F19">
      <w:pPr>
        <w:numPr>
          <w:ilvl w:val="0"/>
          <w:numId w:val="26"/>
        </w:numPr>
        <w:spacing w:after="360" w:line="240" w:lineRule="auto"/>
        <w:rPr>
          <w:rFonts w:ascii="Arial" w:hAnsi="Arial" w:cs="Arial"/>
        </w:rPr>
      </w:pPr>
      <w:r w:rsidRPr="00EB4813">
        <w:rPr>
          <w:rFonts w:ascii="Arial" w:hAnsi="Arial" w:cs="Arial"/>
        </w:rPr>
        <w:t>Focused on the future</w:t>
      </w:r>
    </w:p>
    <w:p w14:paraId="1BBA5572" w14:textId="59A4589E" w:rsidR="00EB4813" w:rsidRPr="00EB4813" w:rsidRDefault="00EB4813" w:rsidP="004D0F19">
      <w:pPr>
        <w:numPr>
          <w:ilvl w:val="0"/>
          <w:numId w:val="26"/>
        </w:numPr>
        <w:spacing w:after="360" w:line="240" w:lineRule="auto"/>
        <w:rPr>
          <w:rFonts w:ascii="Arial" w:hAnsi="Arial" w:cs="Arial"/>
        </w:rPr>
      </w:pPr>
      <w:r w:rsidRPr="00EB4813">
        <w:rPr>
          <w:rFonts w:ascii="Arial" w:hAnsi="Arial" w:cs="Arial"/>
        </w:rPr>
        <w:t>Seeks to understand goals and desired skills</w:t>
      </w:r>
    </w:p>
    <w:p w14:paraId="566CAD30" w14:textId="77777777" w:rsidR="00EB4813" w:rsidRPr="00EB4813" w:rsidRDefault="00EB4813" w:rsidP="004D0F19">
      <w:pPr>
        <w:numPr>
          <w:ilvl w:val="0"/>
          <w:numId w:val="26"/>
        </w:numPr>
        <w:spacing w:after="360" w:line="240" w:lineRule="auto"/>
        <w:ind w:right="-270"/>
        <w:rPr>
          <w:rFonts w:ascii="Arial" w:hAnsi="Arial" w:cs="Arial"/>
        </w:rPr>
      </w:pPr>
      <w:r w:rsidRPr="00EB4813">
        <w:rPr>
          <w:rFonts w:ascii="Arial" w:hAnsi="Arial" w:cs="Arial"/>
        </w:rPr>
        <w:t>Used to emphasize what is possible</w:t>
      </w:r>
    </w:p>
    <w:p w14:paraId="223CDBD0" w14:textId="77777777" w:rsidR="00EB4813" w:rsidRPr="00EB4813" w:rsidRDefault="00EB4813" w:rsidP="004D0F19">
      <w:pPr>
        <w:numPr>
          <w:ilvl w:val="0"/>
          <w:numId w:val="26"/>
        </w:numPr>
        <w:spacing w:after="360" w:line="240" w:lineRule="auto"/>
        <w:rPr>
          <w:rFonts w:ascii="Arial" w:hAnsi="Arial" w:cs="Arial"/>
        </w:rPr>
      </w:pPr>
      <w:r w:rsidRPr="00EB4813">
        <w:rPr>
          <w:rFonts w:ascii="Arial" w:hAnsi="Arial" w:cs="Arial"/>
        </w:rPr>
        <w:t xml:space="preserve">Often associated with encouragement </w:t>
      </w:r>
    </w:p>
    <w:p w14:paraId="13C97815" w14:textId="77777777" w:rsidR="00EB4813" w:rsidRPr="00EB4813" w:rsidRDefault="00EB4813" w:rsidP="004D0F19">
      <w:pPr>
        <w:numPr>
          <w:ilvl w:val="0"/>
          <w:numId w:val="26"/>
        </w:numPr>
        <w:spacing w:after="360" w:line="240" w:lineRule="auto"/>
        <w:rPr>
          <w:rFonts w:ascii="Arial" w:hAnsi="Arial" w:cs="Arial"/>
        </w:rPr>
      </w:pPr>
      <w:r w:rsidRPr="00EB4813">
        <w:rPr>
          <w:rFonts w:ascii="Arial" w:hAnsi="Arial" w:cs="Arial"/>
        </w:rPr>
        <w:t>Effective for identifying behaviors to grow</w:t>
      </w:r>
    </w:p>
    <w:p w14:paraId="1C2FDF59" w14:textId="77777777" w:rsidR="00EB4813" w:rsidRDefault="00EB4813" w:rsidP="00EB4813">
      <w:pPr>
        <w:spacing w:after="360" w:line="240" w:lineRule="auto"/>
        <w:ind w:left="720"/>
        <w:rPr>
          <w:rFonts w:ascii="Arial" w:hAnsi="Arial" w:cs="Arial"/>
        </w:rPr>
        <w:sectPr w:rsidR="00EB4813" w:rsidSect="00EB4813">
          <w:type w:val="continuous"/>
          <w:pgSz w:w="12240" w:h="15840"/>
          <w:pgMar w:top="1440" w:right="1440" w:bottom="1440" w:left="1440" w:header="720" w:footer="720" w:gutter="0"/>
          <w:cols w:num="2" w:space="720"/>
          <w:docGrid w:linePitch="360"/>
        </w:sectPr>
      </w:pPr>
    </w:p>
    <w:p w14:paraId="655FCAD0" w14:textId="77777777" w:rsidR="00EB4813" w:rsidRDefault="00EB4813" w:rsidP="00EB4813">
      <w:pPr>
        <w:spacing w:after="360" w:line="240" w:lineRule="auto"/>
        <w:ind w:left="720"/>
        <w:rPr>
          <w:rFonts w:ascii="Arial" w:hAnsi="Arial" w:cs="Arial"/>
        </w:rPr>
      </w:pPr>
    </w:p>
    <w:p w14:paraId="7B32DEE2" w14:textId="286068D0" w:rsidR="009B6BAA" w:rsidRDefault="00E53D9B" w:rsidP="004D0F19">
      <w:pPr>
        <w:pStyle w:val="ListParagraph"/>
        <w:numPr>
          <w:ilvl w:val="0"/>
          <w:numId w:val="25"/>
        </w:numPr>
        <w:ind w:left="360"/>
        <w:rPr>
          <w:rFonts w:ascii="Arial" w:hAnsi="Arial" w:cs="Arial"/>
          <w:b/>
          <w:bCs/>
        </w:rPr>
      </w:pPr>
      <w:r>
        <w:rPr>
          <w:rFonts w:ascii="Arial" w:hAnsi="Arial" w:cs="Arial"/>
          <w:b/>
          <w:bCs/>
        </w:rPr>
        <w:lastRenderedPageBreak/>
        <w:t>Encouragement at Work</w:t>
      </w:r>
    </w:p>
    <w:p w14:paraId="78215ED1" w14:textId="0255D111" w:rsidR="009B6BAA" w:rsidRDefault="00E53D9B" w:rsidP="001E55D2">
      <w:pPr>
        <w:pStyle w:val="ListParagraph"/>
        <w:ind w:left="360"/>
        <w:rPr>
          <w:rFonts w:ascii="Arial" w:hAnsi="Arial" w:cs="Arial"/>
          <w:b/>
          <w:bCs/>
        </w:rPr>
      </w:pPr>
      <w:r w:rsidRPr="00E53D9B">
        <w:rPr>
          <w:rFonts w:ascii="Arial" w:hAnsi="Arial" w:cs="Arial"/>
          <w:b/>
          <w:bCs/>
          <w:noProof/>
        </w:rPr>
        <w:drawing>
          <wp:inline distT="0" distB="0" distL="0" distR="0" wp14:anchorId="31422E87" wp14:editId="11CA405F">
            <wp:extent cx="5943600" cy="3321685"/>
            <wp:effectExtent l="0" t="0" r="0" b="2540"/>
            <wp:docPr id="601226662" name="Picture 5" descr="A green line graph with black text&#10;&#10;Description automatically generated">
              <a:extLst xmlns:a="http://schemas.openxmlformats.org/drawingml/2006/main">
                <a:ext uri="{FF2B5EF4-FFF2-40B4-BE49-F238E27FC236}">
                  <a16:creationId xmlns:a16="http://schemas.microsoft.com/office/drawing/2014/main" id="{C5025AF2-59D7-6F3A-F809-D308DD7243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226662" name="Picture 5" descr="A green line graph with black text&#10;&#10;Description automatically generated">
                      <a:extLst>
                        <a:ext uri="{FF2B5EF4-FFF2-40B4-BE49-F238E27FC236}">
                          <a16:creationId xmlns:a16="http://schemas.microsoft.com/office/drawing/2014/main" id="{C5025AF2-59D7-6F3A-F809-D308DD72430D}"/>
                        </a:ext>
                      </a:extLst>
                    </pic:cNvPr>
                    <pic:cNvPicPr>
                      <a:picLocks noChangeAspect="1"/>
                    </pic:cNvPicPr>
                  </pic:nvPicPr>
                  <pic:blipFill>
                    <a:blip r:embed="rId82">
                      <a:extLst>
                        <a:ext uri="{BEBA8EAE-BF5A-486C-A8C5-ECC9F3942E4B}">
                          <a14:imgProps xmlns:a14="http://schemas.microsoft.com/office/drawing/2010/main">
                            <a14:imgLayer r:embed="rId83">
                              <a14:imgEffect>
                                <a14:saturation sat="0"/>
                              </a14:imgEffect>
                            </a14:imgLayer>
                          </a14:imgProps>
                        </a:ext>
                      </a:extLst>
                    </a:blip>
                    <a:stretch>
                      <a:fillRect/>
                    </a:stretch>
                  </pic:blipFill>
                  <pic:spPr>
                    <a:xfrm>
                      <a:off x="0" y="0"/>
                      <a:ext cx="5943600" cy="3321685"/>
                    </a:xfrm>
                    <a:prstGeom prst="rect">
                      <a:avLst/>
                    </a:prstGeom>
                  </pic:spPr>
                </pic:pic>
              </a:graphicData>
            </a:graphic>
          </wp:inline>
        </w:drawing>
      </w:r>
    </w:p>
    <w:p w14:paraId="1C1D0BD2" w14:textId="77777777" w:rsidR="009B6BAA" w:rsidRDefault="009B6BAA" w:rsidP="001E55D2">
      <w:pPr>
        <w:pStyle w:val="ListParagraph"/>
        <w:ind w:left="360"/>
        <w:rPr>
          <w:rFonts w:ascii="Arial" w:hAnsi="Arial" w:cs="Arial"/>
          <w:b/>
          <w:bCs/>
        </w:rPr>
      </w:pPr>
    </w:p>
    <w:p w14:paraId="45D72116" w14:textId="71AFD4D0" w:rsidR="009B6BAA" w:rsidRDefault="006A3AC2" w:rsidP="004D0F19">
      <w:pPr>
        <w:pStyle w:val="ListParagraph"/>
        <w:numPr>
          <w:ilvl w:val="0"/>
          <w:numId w:val="28"/>
        </w:numPr>
        <w:ind w:left="360"/>
        <w:rPr>
          <w:rFonts w:ascii="Arial" w:hAnsi="Arial" w:cs="Arial"/>
          <w:b/>
          <w:bCs/>
        </w:rPr>
      </w:pPr>
      <w:r>
        <w:rPr>
          <w:rFonts w:ascii="Arial" w:hAnsi="Arial" w:cs="Arial"/>
          <w:b/>
          <w:bCs/>
        </w:rPr>
        <w:t>Collaborative Coaching</w:t>
      </w:r>
    </w:p>
    <w:p w14:paraId="74339B5B" w14:textId="77777777" w:rsidR="006A3AC2" w:rsidRDefault="006A3AC2" w:rsidP="001E55D2">
      <w:pPr>
        <w:pStyle w:val="ListParagraph"/>
        <w:ind w:left="360"/>
        <w:rPr>
          <w:rFonts w:ascii="Arial" w:hAnsi="Arial" w:cs="Arial"/>
          <w:b/>
          <w:bCs/>
        </w:rPr>
      </w:pPr>
    </w:p>
    <w:p w14:paraId="431866AD" w14:textId="77777777" w:rsidR="006A3AC2" w:rsidRPr="006A3AC2" w:rsidRDefault="006A3AC2" w:rsidP="006A3AC2">
      <w:pPr>
        <w:pStyle w:val="ListParagraph"/>
        <w:ind w:left="360"/>
        <w:jc w:val="center"/>
        <w:rPr>
          <w:rFonts w:ascii="Arial" w:hAnsi="Arial" w:cs="Arial"/>
        </w:rPr>
      </w:pPr>
      <w:r w:rsidRPr="006A3AC2">
        <w:rPr>
          <w:rFonts w:ascii="Arial" w:hAnsi="Arial" w:cs="Arial"/>
        </w:rPr>
        <w:t>“Coaching requires managers to transition from the traditional role of controlling and monitoring employee performance to a more consultative role. Coaching is a means for developing a partnership between the manager and employee that creates a shared understanding about what needs to be achieved and how it is to be achieved.”</w:t>
      </w:r>
    </w:p>
    <w:p w14:paraId="1A27DF2E" w14:textId="77777777" w:rsidR="006A3AC2" w:rsidRPr="006A3AC2" w:rsidRDefault="006A3AC2" w:rsidP="006A3AC2">
      <w:pPr>
        <w:pStyle w:val="ListParagraph"/>
        <w:ind w:left="360"/>
        <w:jc w:val="center"/>
        <w:rPr>
          <w:rFonts w:ascii="Arial" w:hAnsi="Arial" w:cs="Arial"/>
          <w:sz w:val="18"/>
          <w:szCs w:val="18"/>
        </w:rPr>
      </w:pPr>
      <w:r w:rsidRPr="006A3AC2">
        <w:rPr>
          <w:rFonts w:ascii="Arial" w:hAnsi="Arial" w:cs="Arial"/>
          <w:sz w:val="18"/>
          <w:szCs w:val="18"/>
        </w:rPr>
        <w:t>Alyce Johnson</w:t>
      </w:r>
    </w:p>
    <w:p w14:paraId="06A9A382" w14:textId="77777777" w:rsidR="006A3AC2" w:rsidRDefault="006A3AC2" w:rsidP="006A3AC2">
      <w:pPr>
        <w:pStyle w:val="ListParagraph"/>
        <w:ind w:left="360"/>
        <w:jc w:val="center"/>
        <w:rPr>
          <w:rFonts w:ascii="Arial" w:hAnsi="Arial" w:cs="Arial"/>
          <w:sz w:val="18"/>
          <w:szCs w:val="18"/>
        </w:rPr>
      </w:pPr>
      <w:r w:rsidRPr="006A3AC2">
        <w:rPr>
          <w:rFonts w:ascii="Arial" w:hAnsi="Arial" w:cs="Arial"/>
          <w:sz w:val="18"/>
          <w:szCs w:val="18"/>
        </w:rPr>
        <w:t>MIT Human Resources</w:t>
      </w:r>
    </w:p>
    <w:p w14:paraId="202D2902" w14:textId="77777777" w:rsidR="00880F6C" w:rsidRDefault="00880F6C" w:rsidP="006A3AC2">
      <w:pPr>
        <w:pStyle w:val="ListParagraph"/>
        <w:ind w:left="360"/>
        <w:jc w:val="center"/>
        <w:rPr>
          <w:rFonts w:ascii="Arial" w:hAnsi="Arial" w:cs="Arial"/>
          <w:sz w:val="18"/>
          <w:szCs w:val="18"/>
        </w:rPr>
      </w:pPr>
    </w:p>
    <w:p w14:paraId="0FCF7ED3" w14:textId="77777777" w:rsidR="00880F6C" w:rsidRPr="006A3AC2" w:rsidRDefault="00880F6C" w:rsidP="006A3AC2">
      <w:pPr>
        <w:pStyle w:val="ListParagraph"/>
        <w:ind w:left="360"/>
        <w:jc w:val="center"/>
        <w:rPr>
          <w:rFonts w:ascii="Arial" w:hAnsi="Arial" w:cs="Arial"/>
          <w:sz w:val="18"/>
          <w:szCs w:val="18"/>
        </w:rPr>
      </w:pPr>
    </w:p>
    <w:p w14:paraId="617E70C7" w14:textId="77777777" w:rsidR="00894325" w:rsidRDefault="00894325" w:rsidP="004D0F19">
      <w:pPr>
        <w:numPr>
          <w:ilvl w:val="0"/>
          <w:numId w:val="26"/>
        </w:numPr>
        <w:spacing w:after="360" w:line="240" w:lineRule="auto"/>
        <w:rPr>
          <w:rFonts w:ascii="Arial" w:hAnsi="Arial" w:cs="Arial"/>
        </w:rPr>
        <w:sectPr w:rsidR="00894325" w:rsidSect="005C09F1">
          <w:type w:val="continuous"/>
          <w:pgSz w:w="12240" w:h="15840"/>
          <w:pgMar w:top="1440" w:right="1440" w:bottom="1440" w:left="1440" w:header="720" w:footer="720" w:gutter="0"/>
          <w:cols w:space="720"/>
          <w:docGrid w:linePitch="360"/>
        </w:sectPr>
      </w:pPr>
    </w:p>
    <w:p w14:paraId="471244FC" w14:textId="79DE4D6B" w:rsidR="009B6BAA" w:rsidRPr="009429A6" w:rsidRDefault="00E30E53" w:rsidP="004D0F19">
      <w:pPr>
        <w:numPr>
          <w:ilvl w:val="0"/>
          <w:numId w:val="26"/>
        </w:numPr>
        <w:spacing w:after="0" w:line="240" w:lineRule="auto"/>
        <w:rPr>
          <w:rFonts w:ascii="Arial" w:hAnsi="Arial" w:cs="Arial"/>
        </w:rPr>
      </w:pPr>
      <w:r w:rsidRPr="009429A6">
        <w:rPr>
          <w:rFonts w:ascii="Arial" w:hAnsi="Arial" w:cs="Arial"/>
        </w:rPr>
        <w:t xml:space="preserve">Coaching </w:t>
      </w:r>
      <w:r w:rsidR="009429A6" w:rsidRPr="009429A6">
        <w:rPr>
          <w:rFonts w:ascii="Arial" w:hAnsi="Arial" w:cs="Arial"/>
        </w:rPr>
        <w:t>i</w:t>
      </w:r>
      <w:r w:rsidRPr="009429A6">
        <w:rPr>
          <w:rFonts w:ascii="Arial" w:hAnsi="Arial" w:cs="Arial"/>
        </w:rPr>
        <w:t>s</w:t>
      </w:r>
      <w:r w:rsidR="009429A6" w:rsidRPr="009429A6">
        <w:rPr>
          <w:rFonts w:ascii="Arial" w:hAnsi="Arial" w:cs="Arial"/>
        </w:rPr>
        <w:t>…</w:t>
      </w:r>
    </w:p>
    <w:p w14:paraId="03BD1631" w14:textId="61EFAB7D" w:rsidR="009B6BAA" w:rsidRPr="009429A6" w:rsidRDefault="00E30E53" w:rsidP="004D0F19">
      <w:pPr>
        <w:pStyle w:val="ListParagraph"/>
        <w:numPr>
          <w:ilvl w:val="3"/>
          <w:numId w:val="3"/>
        </w:numPr>
        <w:spacing w:line="600" w:lineRule="auto"/>
        <w:ind w:left="1166" w:right="-634"/>
        <w:rPr>
          <w:rFonts w:ascii="Arial" w:hAnsi="Arial" w:cs="Arial"/>
        </w:rPr>
      </w:pPr>
      <w:r w:rsidRPr="009429A6">
        <w:rPr>
          <w:rFonts w:ascii="Arial" w:hAnsi="Arial" w:cs="Arial"/>
        </w:rPr>
        <w:t>Motivating</w:t>
      </w:r>
    </w:p>
    <w:p w14:paraId="15AE9829" w14:textId="5ADD33B6" w:rsidR="009B6BAA" w:rsidRPr="009429A6" w:rsidRDefault="008C02C2" w:rsidP="004D0F19">
      <w:pPr>
        <w:pStyle w:val="ListParagraph"/>
        <w:numPr>
          <w:ilvl w:val="3"/>
          <w:numId w:val="3"/>
        </w:numPr>
        <w:spacing w:line="600" w:lineRule="auto"/>
        <w:ind w:left="1166" w:right="-634"/>
        <w:rPr>
          <w:rFonts w:ascii="Arial" w:hAnsi="Arial" w:cs="Arial"/>
        </w:rPr>
      </w:pPr>
      <w:r>
        <w:rPr>
          <w:rFonts w:ascii="Arial" w:hAnsi="Arial" w:cs="Arial"/>
        </w:rPr>
        <w:t>Clarity</w:t>
      </w:r>
    </w:p>
    <w:p w14:paraId="7B4BB908" w14:textId="3DFC2D79" w:rsidR="009B6BAA" w:rsidRPr="009429A6" w:rsidRDefault="004F5EED" w:rsidP="004D0F19">
      <w:pPr>
        <w:pStyle w:val="ListParagraph"/>
        <w:numPr>
          <w:ilvl w:val="3"/>
          <w:numId w:val="3"/>
        </w:numPr>
        <w:spacing w:line="600" w:lineRule="auto"/>
        <w:ind w:left="1166" w:right="-634"/>
        <w:rPr>
          <w:rFonts w:ascii="Arial" w:hAnsi="Arial" w:cs="Arial"/>
        </w:rPr>
      </w:pPr>
      <w:r>
        <w:rPr>
          <w:rFonts w:ascii="Arial" w:hAnsi="Arial" w:cs="Arial"/>
        </w:rPr>
        <w:t>Performance improving</w:t>
      </w:r>
    </w:p>
    <w:p w14:paraId="5EBDB60E" w14:textId="1CF5D15C" w:rsidR="009B6BAA" w:rsidRPr="009429A6" w:rsidRDefault="00E30E53" w:rsidP="004D0F19">
      <w:pPr>
        <w:pStyle w:val="ListParagraph"/>
        <w:numPr>
          <w:ilvl w:val="3"/>
          <w:numId w:val="3"/>
        </w:numPr>
        <w:spacing w:line="600" w:lineRule="auto"/>
        <w:ind w:left="1166" w:right="-634"/>
        <w:rPr>
          <w:rFonts w:ascii="Arial" w:hAnsi="Arial" w:cs="Arial"/>
        </w:rPr>
      </w:pPr>
      <w:r w:rsidRPr="009429A6">
        <w:rPr>
          <w:rFonts w:ascii="Arial" w:hAnsi="Arial" w:cs="Arial"/>
        </w:rPr>
        <w:t>Empowering</w:t>
      </w:r>
    </w:p>
    <w:p w14:paraId="0D921F8B" w14:textId="006101FC" w:rsidR="009B6BAA" w:rsidRPr="009429A6" w:rsidRDefault="00E30E53" w:rsidP="004D0F19">
      <w:pPr>
        <w:pStyle w:val="ListParagraph"/>
        <w:numPr>
          <w:ilvl w:val="3"/>
          <w:numId w:val="3"/>
        </w:numPr>
        <w:spacing w:line="600" w:lineRule="auto"/>
        <w:ind w:left="1166" w:right="-634"/>
        <w:rPr>
          <w:rFonts w:ascii="Arial" w:hAnsi="Arial" w:cs="Arial"/>
        </w:rPr>
      </w:pPr>
      <w:r w:rsidRPr="009429A6">
        <w:rPr>
          <w:rFonts w:ascii="Arial" w:hAnsi="Arial" w:cs="Arial"/>
        </w:rPr>
        <w:t>Confidence building</w:t>
      </w:r>
    </w:p>
    <w:p w14:paraId="134F857D" w14:textId="3B4C7756" w:rsidR="009B6BAA" w:rsidRPr="009429A6" w:rsidRDefault="00E30E53" w:rsidP="004D0F19">
      <w:pPr>
        <w:numPr>
          <w:ilvl w:val="0"/>
          <w:numId w:val="26"/>
        </w:numPr>
        <w:spacing w:after="0" w:line="240" w:lineRule="auto"/>
        <w:rPr>
          <w:rFonts w:ascii="Arial" w:hAnsi="Arial" w:cs="Arial"/>
        </w:rPr>
      </w:pPr>
      <w:r w:rsidRPr="009429A6">
        <w:rPr>
          <w:rFonts w:ascii="Arial" w:hAnsi="Arial" w:cs="Arial"/>
        </w:rPr>
        <w:t xml:space="preserve">Coaching is </w:t>
      </w:r>
      <w:r w:rsidR="009429A6" w:rsidRPr="009429A6">
        <w:rPr>
          <w:rFonts w:ascii="Arial" w:hAnsi="Arial" w:cs="Arial"/>
        </w:rPr>
        <w:t>not…</w:t>
      </w:r>
    </w:p>
    <w:p w14:paraId="108758E0" w14:textId="68951C6B" w:rsidR="009B6BAA" w:rsidRPr="009429A6" w:rsidRDefault="009429A6" w:rsidP="004D0F19">
      <w:pPr>
        <w:pStyle w:val="ListParagraph"/>
        <w:numPr>
          <w:ilvl w:val="3"/>
          <w:numId w:val="3"/>
        </w:numPr>
        <w:spacing w:line="600" w:lineRule="auto"/>
        <w:ind w:left="1166" w:right="-634"/>
        <w:rPr>
          <w:rFonts w:ascii="Arial" w:hAnsi="Arial" w:cs="Arial"/>
        </w:rPr>
      </w:pPr>
      <w:r w:rsidRPr="009429A6">
        <w:rPr>
          <w:rFonts w:ascii="Arial" w:hAnsi="Arial" w:cs="Arial"/>
        </w:rPr>
        <w:t>Mentoring</w:t>
      </w:r>
    </w:p>
    <w:p w14:paraId="5A37790E" w14:textId="6A6E2BA5" w:rsidR="009B6BAA" w:rsidRPr="009429A6" w:rsidRDefault="009429A6" w:rsidP="004D0F19">
      <w:pPr>
        <w:pStyle w:val="ListParagraph"/>
        <w:numPr>
          <w:ilvl w:val="3"/>
          <w:numId w:val="3"/>
        </w:numPr>
        <w:spacing w:line="600" w:lineRule="auto"/>
        <w:ind w:left="1166" w:right="-634"/>
        <w:rPr>
          <w:rFonts w:ascii="Arial" w:hAnsi="Arial" w:cs="Arial"/>
        </w:rPr>
      </w:pPr>
      <w:r w:rsidRPr="009429A6">
        <w:rPr>
          <w:rFonts w:ascii="Arial" w:hAnsi="Arial" w:cs="Arial"/>
        </w:rPr>
        <w:t>Therapy</w:t>
      </w:r>
    </w:p>
    <w:p w14:paraId="090F9B3E" w14:textId="3F5884C9" w:rsidR="009B6BAA" w:rsidRPr="009429A6" w:rsidRDefault="009429A6" w:rsidP="004D0F19">
      <w:pPr>
        <w:pStyle w:val="ListParagraph"/>
        <w:numPr>
          <w:ilvl w:val="3"/>
          <w:numId w:val="3"/>
        </w:numPr>
        <w:spacing w:line="600" w:lineRule="auto"/>
        <w:ind w:left="1166" w:right="-634"/>
        <w:rPr>
          <w:rFonts w:ascii="Arial" w:hAnsi="Arial" w:cs="Arial"/>
        </w:rPr>
      </w:pPr>
      <w:r w:rsidRPr="009429A6">
        <w:rPr>
          <w:rFonts w:ascii="Arial" w:hAnsi="Arial" w:cs="Arial"/>
        </w:rPr>
        <w:t>Fixing</w:t>
      </w:r>
    </w:p>
    <w:p w14:paraId="6C00B764" w14:textId="1DCC4B90" w:rsidR="009B6BAA" w:rsidRPr="009429A6" w:rsidRDefault="009429A6" w:rsidP="004D0F19">
      <w:pPr>
        <w:pStyle w:val="ListParagraph"/>
        <w:numPr>
          <w:ilvl w:val="3"/>
          <w:numId w:val="3"/>
        </w:numPr>
        <w:spacing w:line="600" w:lineRule="auto"/>
        <w:ind w:left="1166" w:right="-634"/>
        <w:rPr>
          <w:rFonts w:ascii="Arial" w:hAnsi="Arial" w:cs="Arial"/>
        </w:rPr>
      </w:pPr>
      <w:r w:rsidRPr="009429A6">
        <w:rPr>
          <w:rFonts w:ascii="Arial" w:hAnsi="Arial" w:cs="Arial"/>
        </w:rPr>
        <w:t>Precluding accountability</w:t>
      </w:r>
    </w:p>
    <w:p w14:paraId="25197616" w14:textId="10259B93" w:rsidR="009B6BAA" w:rsidRDefault="009429A6" w:rsidP="004D0F19">
      <w:pPr>
        <w:pStyle w:val="ListParagraph"/>
        <w:numPr>
          <w:ilvl w:val="3"/>
          <w:numId w:val="3"/>
        </w:numPr>
        <w:spacing w:line="600" w:lineRule="auto"/>
        <w:ind w:left="1166" w:right="-634"/>
        <w:rPr>
          <w:rFonts w:ascii="Arial" w:hAnsi="Arial" w:cs="Arial"/>
        </w:rPr>
      </w:pPr>
      <w:r w:rsidRPr="009429A6">
        <w:rPr>
          <w:rFonts w:ascii="Arial" w:hAnsi="Arial" w:cs="Arial"/>
        </w:rPr>
        <w:t xml:space="preserve">Progressive discipline </w:t>
      </w:r>
    </w:p>
    <w:p w14:paraId="4AB978D4" w14:textId="77777777" w:rsidR="00894325" w:rsidRDefault="00894325" w:rsidP="009429A6">
      <w:pPr>
        <w:spacing w:line="600" w:lineRule="auto"/>
        <w:ind w:right="-634"/>
        <w:rPr>
          <w:rFonts w:ascii="Arial" w:hAnsi="Arial" w:cs="Arial"/>
        </w:rPr>
        <w:sectPr w:rsidR="00894325" w:rsidSect="00894325">
          <w:type w:val="continuous"/>
          <w:pgSz w:w="12240" w:h="15840"/>
          <w:pgMar w:top="1440" w:right="1440" w:bottom="1440" w:left="1440" w:header="720" w:footer="720" w:gutter="0"/>
          <w:cols w:num="2" w:space="720"/>
          <w:docGrid w:linePitch="360"/>
        </w:sectPr>
      </w:pPr>
    </w:p>
    <w:p w14:paraId="1CB52C10" w14:textId="777E5CD8" w:rsidR="00047054" w:rsidRPr="009D7E8E" w:rsidRDefault="00047054" w:rsidP="00047054">
      <w:pPr>
        <w:pStyle w:val="paragraph"/>
        <w:spacing w:before="0" w:beforeAutospacing="0" w:after="0" w:afterAutospacing="0"/>
        <w:textAlignment w:val="baseline"/>
        <w:rPr>
          <w:rStyle w:val="normaltextrun"/>
          <w:rFonts w:ascii="Arial" w:hAnsi="Arial" w:cs="Arial"/>
          <w:b/>
        </w:rPr>
      </w:pPr>
      <w:r>
        <w:rPr>
          <w:rStyle w:val="normaltextrun"/>
          <w:rFonts w:ascii="Arial" w:hAnsi="Arial" w:cs="Arial"/>
          <w:b/>
        </w:rPr>
        <w:lastRenderedPageBreak/>
        <w:t xml:space="preserve">Role Play </w:t>
      </w:r>
      <w:r w:rsidRPr="009D7E8E">
        <w:rPr>
          <w:rStyle w:val="normaltextrun"/>
          <w:rFonts w:ascii="Arial" w:hAnsi="Arial" w:cs="Arial"/>
          <w:b/>
        </w:rPr>
        <w:t xml:space="preserve">Activity 4: What’s </w:t>
      </w:r>
      <w:r>
        <w:rPr>
          <w:rStyle w:val="normaltextrun"/>
          <w:rFonts w:ascii="Arial" w:hAnsi="Arial" w:cs="Arial"/>
          <w:b/>
        </w:rPr>
        <w:t>N</w:t>
      </w:r>
      <w:r w:rsidRPr="009D7E8E">
        <w:rPr>
          <w:rStyle w:val="normaltextrun"/>
          <w:rFonts w:ascii="Arial" w:hAnsi="Arial" w:cs="Arial"/>
          <w:b/>
        </w:rPr>
        <w:t xml:space="preserve">ext for </w:t>
      </w:r>
      <w:r>
        <w:rPr>
          <w:rStyle w:val="normaltextrun"/>
          <w:rFonts w:ascii="Arial" w:hAnsi="Arial" w:cs="Arial"/>
          <w:b/>
        </w:rPr>
        <w:t>Y</w:t>
      </w:r>
      <w:r w:rsidRPr="009D7E8E">
        <w:rPr>
          <w:rStyle w:val="normaltextrun"/>
          <w:rFonts w:ascii="Arial" w:hAnsi="Arial" w:cs="Arial"/>
          <w:b/>
        </w:rPr>
        <w:t xml:space="preserve">ou…  </w:t>
      </w:r>
    </w:p>
    <w:p w14:paraId="6D682C24" w14:textId="77777777" w:rsidR="00047054" w:rsidRPr="009D7E8E" w:rsidRDefault="00047054" w:rsidP="00047054">
      <w:pPr>
        <w:pStyle w:val="paragraph"/>
        <w:spacing w:before="0" w:beforeAutospacing="0" w:after="0" w:afterAutospacing="0"/>
        <w:textAlignment w:val="baseline"/>
        <w:rPr>
          <w:rStyle w:val="normaltextrun"/>
          <w:rFonts w:ascii="Arial" w:hAnsi="Arial" w:cs="Arial"/>
          <w:b/>
        </w:rPr>
      </w:pPr>
      <w:r w:rsidRPr="009D7E8E">
        <w:rPr>
          <w:rStyle w:val="normaltextrun"/>
          <w:rFonts w:ascii="Arial" w:hAnsi="Arial" w:cs="Arial"/>
          <w:b/>
        </w:rPr>
        <w:t xml:space="preserve">Observer Preparation </w:t>
      </w:r>
    </w:p>
    <w:p w14:paraId="5072421C" w14:textId="77777777" w:rsidR="00047054" w:rsidRPr="009D7E8E" w:rsidRDefault="00047054" w:rsidP="00047054">
      <w:pPr>
        <w:pStyle w:val="paragraph"/>
        <w:spacing w:before="0" w:beforeAutospacing="0" w:after="0" w:afterAutospacing="0"/>
        <w:textAlignment w:val="baseline"/>
        <w:rPr>
          <w:rStyle w:val="normaltextrun"/>
          <w:rFonts w:ascii="Arial" w:hAnsi="Arial" w:cs="Arial"/>
          <w:b/>
        </w:rPr>
      </w:pPr>
    </w:p>
    <w:p w14:paraId="4A5F0EB4" w14:textId="77777777" w:rsidR="00047054" w:rsidRPr="009D7E8E" w:rsidRDefault="00047054" w:rsidP="00047054">
      <w:pPr>
        <w:pStyle w:val="paragraph"/>
        <w:spacing w:before="0" w:beforeAutospacing="0" w:after="0" w:afterAutospacing="0"/>
        <w:textAlignment w:val="baseline"/>
        <w:rPr>
          <w:rStyle w:val="normaltextrun"/>
          <w:rFonts w:ascii="Arial" w:hAnsi="Arial" w:cs="Arial"/>
          <w:b/>
        </w:rPr>
      </w:pPr>
      <w:r w:rsidRPr="009D7E8E">
        <w:rPr>
          <w:rStyle w:val="normaltextrun"/>
          <w:rFonts w:ascii="Arial" w:hAnsi="Arial" w:cs="Arial"/>
          <w:b/>
        </w:rPr>
        <w:t xml:space="preserve">Instructions: </w:t>
      </w:r>
    </w:p>
    <w:p w14:paraId="3BC3E3C3" w14:textId="4E8CB676" w:rsidR="00047054" w:rsidRPr="009D7E8E" w:rsidRDefault="00047054" w:rsidP="004D0F19">
      <w:pPr>
        <w:pStyle w:val="paragraph"/>
        <w:numPr>
          <w:ilvl w:val="0"/>
          <w:numId w:val="29"/>
        </w:numPr>
        <w:spacing w:before="0" w:beforeAutospacing="0" w:after="0" w:afterAutospacing="0"/>
        <w:textAlignment w:val="baseline"/>
        <w:rPr>
          <w:rStyle w:val="normaltextrun"/>
          <w:rFonts w:ascii="Arial" w:hAnsi="Arial" w:cs="Arial"/>
        </w:rPr>
      </w:pPr>
      <w:r w:rsidRPr="009D7E8E">
        <w:rPr>
          <w:rStyle w:val="normaltextrun"/>
          <w:rFonts w:ascii="Arial" w:hAnsi="Arial" w:cs="Arial"/>
          <w:b/>
        </w:rPr>
        <w:t xml:space="preserve">Prepare for the observer role. </w:t>
      </w:r>
      <w:r w:rsidRPr="009D7E8E">
        <w:rPr>
          <w:rStyle w:val="normaltextrun"/>
          <w:rFonts w:ascii="Arial" w:hAnsi="Arial" w:cs="Arial"/>
        </w:rPr>
        <w:t xml:space="preserve">Review this observation form. Consult </w:t>
      </w:r>
      <w:r>
        <w:rPr>
          <w:rStyle w:val="normaltextrun"/>
          <w:rFonts w:ascii="Arial" w:hAnsi="Arial" w:cs="Arial"/>
        </w:rPr>
        <w:t xml:space="preserve">this </w:t>
      </w:r>
      <w:r w:rsidRPr="009D7E8E">
        <w:rPr>
          <w:rStyle w:val="normaltextrun"/>
          <w:rFonts w:ascii="Arial" w:hAnsi="Arial" w:cs="Arial"/>
        </w:rPr>
        <w:t xml:space="preserve">handbook to refresh </w:t>
      </w:r>
      <w:r>
        <w:rPr>
          <w:rStyle w:val="normaltextrun"/>
          <w:rFonts w:ascii="Arial" w:hAnsi="Arial" w:cs="Arial"/>
        </w:rPr>
        <w:t xml:space="preserve">your </w:t>
      </w:r>
      <w:r w:rsidRPr="009D7E8E">
        <w:rPr>
          <w:rStyle w:val="normaltextrun"/>
          <w:rFonts w:ascii="Arial" w:hAnsi="Arial" w:cs="Arial"/>
        </w:rPr>
        <w:t xml:space="preserve">knowledge of key concepts. </w:t>
      </w:r>
    </w:p>
    <w:p w14:paraId="6505778B" w14:textId="77777777" w:rsidR="00047054" w:rsidRPr="009D7E8E" w:rsidRDefault="00047054" w:rsidP="00047054">
      <w:pPr>
        <w:pStyle w:val="paragraph"/>
        <w:spacing w:before="0" w:beforeAutospacing="0" w:after="0" w:afterAutospacing="0"/>
        <w:ind w:left="720"/>
        <w:textAlignment w:val="baseline"/>
        <w:rPr>
          <w:rStyle w:val="normaltextrun"/>
          <w:rFonts w:ascii="Arial" w:hAnsi="Arial" w:cs="Arial"/>
        </w:rPr>
      </w:pPr>
    </w:p>
    <w:p w14:paraId="1DC8092F" w14:textId="77777777" w:rsidR="00047054" w:rsidRPr="009D7E8E" w:rsidRDefault="00047054" w:rsidP="004D0F19">
      <w:pPr>
        <w:pStyle w:val="paragraph"/>
        <w:numPr>
          <w:ilvl w:val="0"/>
          <w:numId w:val="29"/>
        </w:numPr>
        <w:spacing w:before="0" w:beforeAutospacing="0" w:after="0" w:afterAutospacing="0"/>
        <w:textAlignment w:val="baseline"/>
        <w:rPr>
          <w:rStyle w:val="normaltextrun"/>
          <w:rFonts w:ascii="Arial" w:hAnsi="Arial" w:cs="Arial"/>
        </w:rPr>
      </w:pPr>
      <w:r w:rsidRPr="009D7E8E">
        <w:rPr>
          <w:rStyle w:val="normaltextrun"/>
          <w:rFonts w:ascii="Arial" w:hAnsi="Arial" w:cs="Arial"/>
          <w:b/>
        </w:rPr>
        <w:t>Observe the role play.</w:t>
      </w:r>
      <w:r w:rsidRPr="009D7E8E">
        <w:rPr>
          <w:rStyle w:val="normaltextrun"/>
          <w:rFonts w:ascii="Arial" w:hAnsi="Arial" w:cs="Arial"/>
        </w:rPr>
        <w:t xml:space="preserve"> Fill in the observation form as the interaction continues. </w:t>
      </w:r>
    </w:p>
    <w:p w14:paraId="6916859A" w14:textId="77777777" w:rsidR="0057215D" w:rsidRDefault="0057215D" w:rsidP="0057215D">
      <w:pPr>
        <w:pStyle w:val="ListParagraph"/>
        <w:rPr>
          <w:rStyle w:val="normaltextrun"/>
          <w:rFonts w:ascii="Arial" w:hAnsi="Arial" w:cs="Arial"/>
        </w:rPr>
      </w:pPr>
    </w:p>
    <w:p w14:paraId="1E1502F4" w14:textId="77777777" w:rsidR="00047054" w:rsidRPr="009D7E8E" w:rsidRDefault="00047054" w:rsidP="00047054">
      <w:pPr>
        <w:pStyle w:val="paragraph"/>
        <w:spacing w:before="0" w:beforeAutospacing="0" w:after="0" w:afterAutospacing="0"/>
        <w:textAlignment w:val="baseline"/>
        <w:rPr>
          <w:rStyle w:val="normaltextrun"/>
          <w:rFonts w:ascii="Arial" w:hAnsi="Arial" w:cs="Arial"/>
        </w:rPr>
      </w:pPr>
    </w:p>
    <w:p w14:paraId="271F0AEE" w14:textId="77777777" w:rsidR="00047054" w:rsidRPr="009D7E8E" w:rsidRDefault="00047054" w:rsidP="004D0F19">
      <w:pPr>
        <w:pStyle w:val="paragraph"/>
        <w:numPr>
          <w:ilvl w:val="0"/>
          <w:numId w:val="29"/>
        </w:numPr>
        <w:spacing w:before="0" w:beforeAutospacing="0" w:after="0" w:afterAutospacing="0"/>
        <w:textAlignment w:val="baseline"/>
        <w:rPr>
          <w:rStyle w:val="normaltextrun"/>
          <w:rFonts w:ascii="Arial" w:hAnsi="Arial" w:cs="Arial"/>
        </w:rPr>
      </w:pPr>
      <w:r w:rsidRPr="009D7E8E">
        <w:rPr>
          <w:rStyle w:val="normaltextrun"/>
          <w:rFonts w:ascii="Arial" w:hAnsi="Arial" w:cs="Arial"/>
          <w:b/>
        </w:rPr>
        <w:t>Lead a group debrief.</w:t>
      </w:r>
      <w:r w:rsidRPr="009D7E8E">
        <w:rPr>
          <w:rStyle w:val="normaltextrun"/>
          <w:rFonts w:ascii="Arial" w:hAnsi="Arial" w:cs="Arial"/>
        </w:rPr>
        <w:t xml:space="preserve"> Share </w:t>
      </w:r>
      <w:r>
        <w:rPr>
          <w:rStyle w:val="normaltextrun"/>
          <w:rFonts w:ascii="Arial" w:hAnsi="Arial" w:cs="Arial"/>
        </w:rPr>
        <w:t>your thoughts on the interaction with the staff member and supervisor</w:t>
      </w:r>
      <w:r w:rsidRPr="009D7E8E">
        <w:rPr>
          <w:rStyle w:val="normaltextrun"/>
          <w:rFonts w:ascii="Arial" w:hAnsi="Arial" w:cs="Arial"/>
        </w:rPr>
        <w:t xml:space="preserve">. </w:t>
      </w:r>
    </w:p>
    <w:p w14:paraId="20104202" w14:textId="77777777" w:rsidR="0057215D" w:rsidRDefault="0057215D" w:rsidP="0057215D">
      <w:pPr>
        <w:pStyle w:val="ListParagraph"/>
        <w:rPr>
          <w:rStyle w:val="normaltextrun"/>
          <w:rFonts w:ascii="Arial" w:hAnsi="Arial" w:cs="Arial"/>
        </w:rPr>
      </w:pPr>
    </w:p>
    <w:p w14:paraId="6CF32074" w14:textId="77777777" w:rsidR="00047054" w:rsidRPr="009D7E8E" w:rsidRDefault="00047054" w:rsidP="00047054">
      <w:pPr>
        <w:pStyle w:val="ListParagraph"/>
        <w:rPr>
          <w:rStyle w:val="normaltextrun"/>
          <w:rFonts w:ascii="Arial" w:hAnsi="Arial" w:cs="Arial"/>
        </w:rPr>
      </w:pPr>
    </w:p>
    <w:p w14:paraId="4630F3BB" w14:textId="77777777" w:rsidR="00047054" w:rsidRPr="009D7E8E" w:rsidRDefault="00047054" w:rsidP="00047054">
      <w:pPr>
        <w:pStyle w:val="paragraph"/>
        <w:spacing w:before="0" w:beforeAutospacing="0" w:after="0" w:afterAutospacing="0"/>
        <w:textAlignment w:val="baseline"/>
        <w:rPr>
          <w:rStyle w:val="normaltextrun"/>
          <w:rFonts w:ascii="Arial" w:hAnsi="Arial" w:cs="Arial"/>
          <w:b/>
        </w:rPr>
      </w:pPr>
      <w:r w:rsidRPr="009D7E8E">
        <w:rPr>
          <w:rStyle w:val="normaltextrun"/>
          <w:rFonts w:ascii="Arial" w:hAnsi="Arial" w:cs="Arial"/>
          <w:b/>
        </w:rPr>
        <w:t>Observation Form:</w:t>
      </w:r>
    </w:p>
    <w:p w14:paraId="5F0334DC" w14:textId="77777777" w:rsidR="00047054" w:rsidRPr="009D7E8E" w:rsidRDefault="00047054" w:rsidP="00047054">
      <w:pPr>
        <w:pStyle w:val="paragraph"/>
        <w:spacing w:before="0" w:beforeAutospacing="0" w:after="0" w:afterAutospacing="0"/>
        <w:textAlignment w:val="baseline"/>
        <w:rPr>
          <w:rStyle w:val="normaltextrun"/>
          <w:rFonts w:ascii="Arial" w:hAnsi="Arial" w:cs="Arial"/>
          <w:b/>
        </w:rPr>
      </w:pPr>
    </w:p>
    <w:p w14:paraId="190FB34A" w14:textId="77777777" w:rsidR="00047054" w:rsidRPr="009D7E8E" w:rsidRDefault="00047054" w:rsidP="004D0F19">
      <w:pPr>
        <w:pStyle w:val="paragraph"/>
        <w:numPr>
          <w:ilvl w:val="0"/>
          <w:numId w:val="30"/>
        </w:numPr>
        <w:spacing w:before="0" w:beforeAutospacing="0" w:after="0" w:afterAutospacing="0" w:line="720" w:lineRule="auto"/>
        <w:textAlignment w:val="baseline"/>
        <w:rPr>
          <w:rStyle w:val="normaltextrun"/>
          <w:rFonts w:ascii="Arial" w:hAnsi="Arial" w:cs="Arial"/>
        </w:rPr>
      </w:pPr>
      <w:r w:rsidRPr="009D7E8E">
        <w:rPr>
          <w:rStyle w:val="normaltextrun"/>
          <w:rFonts w:ascii="Arial" w:hAnsi="Arial" w:cs="Arial"/>
        </w:rPr>
        <w:t xml:space="preserve">What was the overall goal of the interaction? </w:t>
      </w:r>
    </w:p>
    <w:p w14:paraId="0A5DEFC8" w14:textId="77777777" w:rsidR="00047054" w:rsidRPr="009D7E8E" w:rsidRDefault="00047054" w:rsidP="004D0F19">
      <w:pPr>
        <w:pStyle w:val="paragraph"/>
        <w:numPr>
          <w:ilvl w:val="1"/>
          <w:numId w:val="30"/>
        </w:numPr>
        <w:spacing w:before="0" w:beforeAutospacing="0" w:after="0" w:afterAutospacing="0" w:line="720" w:lineRule="auto"/>
        <w:textAlignment w:val="baseline"/>
        <w:rPr>
          <w:rStyle w:val="normaltextrun"/>
          <w:rFonts w:ascii="Arial" w:hAnsi="Arial" w:cs="Arial"/>
        </w:rPr>
      </w:pPr>
      <w:r w:rsidRPr="009D7E8E">
        <w:rPr>
          <w:rStyle w:val="normaltextrun"/>
          <w:rFonts w:ascii="Arial" w:hAnsi="Arial" w:cs="Arial"/>
        </w:rPr>
        <w:t>Was it achieved? Why or why not?</w:t>
      </w:r>
    </w:p>
    <w:p w14:paraId="50C49396" w14:textId="77777777" w:rsidR="00047054" w:rsidRPr="009D7E8E" w:rsidRDefault="00047054" w:rsidP="004D0F19">
      <w:pPr>
        <w:pStyle w:val="paragraph"/>
        <w:numPr>
          <w:ilvl w:val="1"/>
          <w:numId w:val="30"/>
        </w:numPr>
        <w:spacing w:before="0" w:beforeAutospacing="0" w:after="0" w:afterAutospacing="0" w:line="720" w:lineRule="auto"/>
        <w:textAlignment w:val="baseline"/>
        <w:rPr>
          <w:rStyle w:val="normaltextrun"/>
          <w:rFonts w:ascii="Arial" w:hAnsi="Arial" w:cs="Arial"/>
        </w:rPr>
      </w:pPr>
      <w:r w:rsidRPr="009D7E8E">
        <w:rPr>
          <w:rStyle w:val="normaltextrun"/>
          <w:rFonts w:ascii="Arial" w:hAnsi="Arial" w:cs="Arial"/>
        </w:rPr>
        <w:t>What did each person value?</w:t>
      </w:r>
    </w:p>
    <w:p w14:paraId="205EC9B8" w14:textId="77777777" w:rsidR="00047054" w:rsidRPr="009D7E8E" w:rsidRDefault="00047054" w:rsidP="004D0F19">
      <w:pPr>
        <w:pStyle w:val="paragraph"/>
        <w:numPr>
          <w:ilvl w:val="0"/>
          <w:numId w:val="30"/>
        </w:numPr>
        <w:spacing w:before="0" w:beforeAutospacing="0" w:after="0" w:afterAutospacing="0"/>
        <w:textAlignment w:val="baseline"/>
        <w:rPr>
          <w:rStyle w:val="normaltextrun"/>
          <w:rFonts w:ascii="Arial" w:hAnsi="Arial" w:cs="Arial"/>
        </w:rPr>
      </w:pPr>
      <w:r w:rsidRPr="009D7E8E">
        <w:rPr>
          <w:rStyle w:val="normaltextrun"/>
          <w:rFonts w:ascii="Arial" w:hAnsi="Arial" w:cs="Arial"/>
        </w:rPr>
        <w:t xml:space="preserve">How did the supervisor reflect the following: </w:t>
      </w:r>
    </w:p>
    <w:p w14:paraId="6F6D64B8" w14:textId="77777777" w:rsidR="00047054" w:rsidRPr="009D7E8E" w:rsidRDefault="00047054" w:rsidP="004D0F19">
      <w:pPr>
        <w:pStyle w:val="paragraph"/>
        <w:numPr>
          <w:ilvl w:val="0"/>
          <w:numId w:val="13"/>
        </w:numPr>
        <w:spacing w:before="0" w:beforeAutospacing="0" w:after="0" w:afterAutospacing="0"/>
        <w:ind w:left="1080"/>
        <w:textAlignment w:val="baseline"/>
        <w:rPr>
          <w:rStyle w:val="normaltextrun"/>
          <w:rFonts w:ascii="Arial" w:hAnsi="Arial" w:cs="Arial"/>
        </w:rPr>
        <w:sectPr w:rsidR="00047054" w:rsidRPr="009D7E8E" w:rsidSect="00047054">
          <w:footerReference w:type="even" r:id="rId84"/>
          <w:footerReference w:type="default" r:id="rId85"/>
          <w:type w:val="continuous"/>
          <w:pgSz w:w="12240" w:h="15840"/>
          <w:pgMar w:top="1260" w:right="1440" w:bottom="1440" w:left="1440" w:header="720" w:footer="720" w:gutter="0"/>
          <w:cols w:space="720"/>
          <w:titlePg/>
          <w:docGrid w:linePitch="360"/>
        </w:sectPr>
      </w:pPr>
    </w:p>
    <w:p w14:paraId="52BDCE9E" w14:textId="77777777" w:rsidR="00047054" w:rsidRPr="009D7E8E" w:rsidRDefault="00047054" w:rsidP="004D0F19">
      <w:pPr>
        <w:pStyle w:val="paragraph"/>
        <w:numPr>
          <w:ilvl w:val="0"/>
          <w:numId w:val="13"/>
        </w:numPr>
        <w:spacing w:before="0" w:beforeAutospacing="0" w:after="0" w:afterAutospacing="0" w:line="840" w:lineRule="auto"/>
        <w:ind w:left="1080"/>
        <w:textAlignment w:val="baseline"/>
        <w:rPr>
          <w:rStyle w:val="normaltextrun"/>
          <w:rFonts w:ascii="Arial" w:hAnsi="Arial" w:cs="Arial"/>
        </w:rPr>
      </w:pPr>
      <w:r w:rsidRPr="009D7E8E">
        <w:rPr>
          <w:rStyle w:val="normaltextrun"/>
          <w:rFonts w:ascii="Arial" w:hAnsi="Arial" w:cs="Arial"/>
        </w:rPr>
        <w:t>Alignment with policy</w:t>
      </w:r>
    </w:p>
    <w:p w14:paraId="56AC7344" w14:textId="77777777" w:rsidR="00047054" w:rsidRPr="009D7E8E" w:rsidRDefault="00047054" w:rsidP="004D0F19">
      <w:pPr>
        <w:pStyle w:val="paragraph"/>
        <w:numPr>
          <w:ilvl w:val="0"/>
          <w:numId w:val="13"/>
        </w:numPr>
        <w:spacing w:before="0" w:beforeAutospacing="0" w:after="0" w:afterAutospacing="0" w:line="840" w:lineRule="auto"/>
        <w:ind w:left="1080"/>
        <w:textAlignment w:val="baseline"/>
        <w:rPr>
          <w:rStyle w:val="normaltextrun"/>
          <w:rFonts w:ascii="Arial" w:hAnsi="Arial" w:cs="Arial"/>
        </w:rPr>
      </w:pPr>
      <w:r w:rsidRPr="009D7E8E">
        <w:rPr>
          <w:rStyle w:val="normaltextrun"/>
          <w:rFonts w:ascii="Arial" w:hAnsi="Arial" w:cs="Arial"/>
        </w:rPr>
        <w:t>Baselines and boundaries</w:t>
      </w:r>
    </w:p>
    <w:p w14:paraId="30CED8D0" w14:textId="77777777" w:rsidR="00047054" w:rsidRPr="009D7E8E" w:rsidRDefault="00047054" w:rsidP="004D0F19">
      <w:pPr>
        <w:pStyle w:val="paragraph"/>
        <w:numPr>
          <w:ilvl w:val="0"/>
          <w:numId w:val="13"/>
        </w:numPr>
        <w:spacing w:before="0" w:beforeAutospacing="0" w:after="0" w:afterAutospacing="0" w:line="840" w:lineRule="auto"/>
        <w:ind w:left="1080"/>
        <w:textAlignment w:val="baseline"/>
        <w:rPr>
          <w:rStyle w:val="normaltextrun"/>
          <w:rFonts w:ascii="Arial" w:hAnsi="Arial" w:cs="Arial"/>
        </w:rPr>
      </w:pPr>
      <w:r w:rsidRPr="009D7E8E">
        <w:rPr>
          <w:rStyle w:val="normaltextrun"/>
          <w:rFonts w:ascii="Arial" w:hAnsi="Arial" w:cs="Arial"/>
        </w:rPr>
        <w:t xml:space="preserve">Communication Skills </w:t>
      </w:r>
    </w:p>
    <w:p w14:paraId="0A6066A0" w14:textId="77777777" w:rsidR="00047054" w:rsidRPr="009D7E8E" w:rsidRDefault="00047054" w:rsidP="004D0F19">
      <w:pPr>
        <w:pStyle w:val="paragraph"/>
        <w:numPr>
          <w:ilvl w:val="0"/>
          <w:numId w:val="13"/>
        </w:numPr>
        <w:spacing w:before="0" w:beforeAutospacing="0" w:after="0" w:afterAutospacing="0" w:line="840" w:lineRule="auto"/>
        <w:ind w:left="1080"/>
        <w:textAlignment w:val="baseline"/>
        <w:rPr>
          <w:rStyle w:val="normaltextrun"/>
          <w:rFonts w:ascii="Arial" w:hAnsi="Arial" w:cs="Arial"/>
        </w:rPr>
      </w:pPr>
      <w:r w:rsidRPr="009D7E8E">
        <w:rPr>
          <w:rStyle w:val="normaltextrun"/>
          <w:rFonts w:ascii="Arial" w:hAnsi="Arial" w:cs="Arial"/>
        </w:rPr>
        <w:t>Disappointment</w:t>
      </w:r>
    </w:p>
    <w:p w14:paraId="2F4DD168" w14:textId="77777777" w:rsidR="00047054" w:rsidRPr="009D7E8E" w:rsidRDefault="00047054" w:rsidP="004D0F19">
      <w:pPr>
        <w:pStyle w:val="paragraph"/>
        <w:numPr>
          <w:ilvl w:val="0"/>
          <w:numId w:val="13"/>
        </w:numPr>
        <w:spacing w:before="0" w:beforeAutospacing="0" w:after="0" w:afterAutospacing="0" w:line="840" w:lineRule="auto"/>
        <w:ind w:left="1080"/>
        <w:textAlignment w:val="baseline"/>
        <w:rPr>
          <w:rStyle w:val="normaltextrun"/>
          <w:rFonts w:ascii="Arial" w:hAnsi="Arial" w:cs="Arial"/>
        </w:rPr>
      </w:pPr>
      <w:r w:rsidRPr="009D7E8E">
        <w:rPr>
          <w:rStyle w:val="normaltextrun"/>
          <w:rFonts w:ascii="Arial" w:hAnsi="Arial" w:cs="Arial"/>
        </w:rPr>
        <w:t>Feedback</w:t>
      </w:r>
    </w:p>
    <w:p w14:paraId="57674EFB" w14:textId="77777777" w:rsidR="00047054" w:rsidRPr="009D7E8E" w:rsidRDefault="00047054" w:rsidP="004D0F19">
      <w:pPr>
        <w:pStyle w:val="paragraph"/>
        <w:numPr>
          <w:ilvl w:val="0"/>
          <w:numId w:val="13"/>
        </w:numPr>
        <w:spacing w:before="0" w:beforeAutospacing="0" w:after="0" w:afterAutospacing="0" w:line="840" w:lineRule="auto"/>
        <w:ind w:left="1080"/>
        <w:textAlignment w:val="baseline"/>
        <w:rPr>
          <w:rStyle w:val="normaltextrun"/>
          <w:rFonts w:ascii="Arial" w:hAnsi="Arial" w:cs="Arial"/>
        </w:rPr>
      </w:pPr>
      <w:r w:rsidRPr="009D7E8E">
        <w:rPr>
          <w:rStyle w:val="normaltextrun"/>
          <w:rFonts w:ascii="Arial" w:hAnsi="Arial" w:cs="Arial"/>
        </w:rPr>
        <w:t>Listening</w:t>
      </w:r>
    </w:p>
    <w:p w14:paraId="314DE8F9" w14:textId="77777777" w:rsidR="00047054" w:rsidRPr="009D7E8E" w:rsidRDefault="00047054" w:rsidP="004D0F19">
      <w:pPr>
        <w:pStyle w:val="paragraph"/>
        <w:numPr>
          <w:ilvl w:val="0"/>
          <w:numId w:val="13"/>
        </w:numPr>
        <w:spacing w:before="0" w:beforeAutospacing="0" w:after="0" w:afterAutospacing="0" w:line="840" w:lineRule="auto"/>
        <w:ind w:left="1080"/>
        <w:textAlignment w:val="baseline"/>
        <w:rPr>
          <w:rStyle w:val="normaltextrun"/>
          <w:rFonts w:ascii="Arial" w:hAnsi="Arial" w:cs="Arial"/>
        </w:rPr>
      </w:pPr>
      <w:r w:rsidRPr="009D7E8E">
        <w:rPr>
          <w:rStyle w:val="normaltextrun"/>
          <w:rFonts w:ascii="Arial" w:hAnsi="Arial" w:cs="Arial"/>
        </w:rPr>
        <w:t>Empathy</w:t>
      </w:r>
    </w:p>
    <w:p w14:paraId="14EF609E" w14:textId="77777777" w:rsidR="00047054" w:rsidRPr="009D7E8E" w:rsidRDefault="00047054" w:rsidP="004D0F19">
      <w:pPr>
        <w:pStyle w:val="paragraph"/>
        <w:numPr>
          <w:ilvl w:val="0"/>
          <w:numId w:val="13"/>
        </w:numPr>
        <w:spacing w:before="0" w:beforeAutospacing="0" w:after="0" w:afterAutospacing="0" w:line="840" w:lineRule="auto"/>
        <w:ind w:left="1080"/>
        <w:textAlignment w:val="baseline"/>
        <w:rPr>
          <w:rStyle w:val="normaltextrun"/>
          <w:rFonts w:ascii="Arial" w:hAnsi="Arial" w:cs="Arial"/>
        </w:rPr>
      </w:pPr>
      <w:r w:rsidRPr="009D7E8E">
        <w:rPr>
          <w:rStyle w:val="normaltextrun"/>
          <w:rFonts w:ascii="Arial" w:hAnsi="Arial" w:cs="Arial"/>
        </w:rPr>
        <w:t xml:space="preserve">Adaptability </w:t>
      </w:r>
    </w:p>
    <w:p w14:paraId="3E5A3DCD" w14:textId="77777777" w:rsidR="00047054" w:rsidRPr="009D7E8E" w:rsidRDefault="00047054" w:rsidP="004D0F19">
      <w:pPr>
        <w:pStyle w:val="paragraph"/>
        <w:numPr>
          <w:ilvl w:val="0"/>
          <w:numId w:val="13"/>
        </w:numPr>
        <w:spacing w:before="0" w:beforeAutospacing="0" w:after="0" w:afterAutospacing="0" w:line="840" w:lineRule="auto"/>
        <w:ind w:left="1080"/>
        <w:textAlignment w:val="baseline"/>
        <w:rPr>
          <w:rFonts w:ascii="Arial" w:hAnsi="Arial" w:cs="Arial"/>
        </w:rPr>
      </w:pPr>
      <w:r w:rsidRPr="009D7E8E">
        <w:rPr>
          <w:rStyle w:val="normaltextrun"/>
          <w:rFonts w:ascii="Arial" w:hAnsi="Arial" w:cs="Arial"/>
        </w:rPr>
        <w:t>Discretion</w:t>
      </w:r>
    </w:p>
    <w:p w14:paraId="2701C85A" w14:textId="77777777" w:rsidR="00047054" w:rsidRPr="009D7E8E" w:rsidRDefault="00047054" w:rsidP="004D0F19">
      <w:pPr>
        <w:pStyle w:val="paragraph"/>
        <w:numPr>
          <w:ilvl w:val="0"/>
          <w:numId w:val="13"/>
        </w:numPr>
        <w:spacing w:before="0" w:beforeAutospacing="0" w:after="0" w:afterAutospacing="0" w:line="840" w:lineRule="auto"/>
        <w:ind w:left="1080"/>
        <w:textAlignment w:val="baseline"/>
        <w:rPr>
          <w:rStyle w:val="normaltextrun"/>
          <w:rFonts w:ascii="Arial" w:hAnsi="Arial" w:cs="Arial"/>
        </w:rPr>
      </w:pPr>
      <w:r w:rsidRPr="009D7E8E">
        <w:rPr>
          <w:rStyle w:val="normaltextrun"/>
          <w:rFonts w:ascii="Arial" w:hAnsi="Arial" w:cs="Arial"/>
        </w:rPr>
        <w:t>Feedforward</w:t>
      </w:r>
    </w:p>
    <w:p w14:paraId="0A6FE73C" w14:textId="77777777" w:rsidR="00047054" w:rsidRPr="009D7E8E" w:rsidRDefault="00047054" w:rsidP="004D0F19">
      <w:pPr>
        <w:pStyle w:val="paragraph"/>
        <w:numPr>
          <w:ilvl w:val="0"/>
          <w:numId w:val="13"/>
        </w:numPr>
        <w:spacing w:before="0" w:beforeAutospacing="0" w:after="0" w:afterAutospacing="0" w:line="1200" w:lineRule="auto"/>
        <w:ind w:left="1080"/>
        <w:textAlignment w:val="baseline"/>
        <w:rPr>
          <w:rStyle w:val="normaltextrun"/>
          <w:rFonts w:ascii="Arial" w:hAnsi="Arial" w:cs="Arial"/>
        </w:rPr>
        <w:sectPr w:rsidR="00047054" w:rsidRPr="009D7E8E" w:rsidSect="00047054">
          <w:type w:val="continuous"/>
          <w:pgSz w:w="12240" w:h="15840"/>
          <w:pgMar w:top="1260" w:right="1440" w:bottom="1440" w:left="1440" w:header="720" w:footer="720" w:gutter="0"/>
          <w:cols w:num="2" w:space="720"/>
          <w:titlePg/>
          <w:docGrid w:linePitch="360"/>
        </w:sectPr>
      </w:pPr>
    </w:p>
    <w:p w14:paraId="0206A7AA" w14:textId="77777777" w:rsidR="00047054" w:rsidRPr="009D7E8E" w:rsidRDefault="00047054" w:rsidP="004D0F19">
      <w:pPr>
        <w:pStyle w:val="paragraph"/>
        <w:numPr>
          <w:ilvl w:val="0"/>
          <w:numId w:val="30"/>
        </w:numPr>
        <w:textAlignment w:val="baseline"/>
        <w:rPr>
          <w:rStyle w:val="normaltextrun"/>
          <w:rFonts w:ascii="Arial" w:hAnsi="Arial" w:cs="Arial"/>
          <w:i/>
        </w:rPr>
      </w:pPr>
      <w:r w:rsidRPr="009D7E8E">
        <w:rPr>
          <w:rStyle w:val="normaltextrun"/>
          <w:rFonts w:ascii="Arial" w:hAnsi="Arial" w:cs="Arial"/>
        </w:rPr>
        <w:t>Any additional feedback or advice?</w:t>
      </w:r>
    </w:p>
    <w:p w14:paraId="24E1FB8D" w14:textId="51A7FE16" w:rsidR="009B6BAA" w:rsidRDefault="0057215D" w:rsidP="004D0F19">
      <w:pPr>
        <w:pStyle w:val="ListParagraph"/>
        <w:numPr>
          <w:ilvl w:val="0"/>
          <w:numId w:val="28"/>
        </w:numPr>
        <w:ind w:left="360"/>
        <w:rPr>
          <w:rFonts w:ascii="Arial" w:hAnsi="Arial" w:cs="Arial"/>
          <w:b/>
          <w:bCs/>
        </w:rPr>
      </w:pPr>
      <w:r w:rsidRPr="0057215D">
        <w:rPr>
          <w:rFonts w:ascii="Arial" w:hAnsi="Arial" w:cs="Arial"/>
          <w:b/>
          <w:bCs/>
        </w:rPr>
        <w:lastRenderedPageBreak/>
        <w:t xml:space="preserve">Module 4 Wrap-up </w:t>
      </w:r>
    </w:p>
    <w:p w14:paraId="6ED7D7CB" w14:textId="77777777" w:rsidR="004865A1" w:rsidRPr="007668ED" w:rsidRDefault="004865A1" w:rsidP="004D0F19">
      <w:pPr>
        <w:pStyle w:val="ListParagraph"/>
        <w:numPr>
          <w:ilvl w:val="1"/>
          <w:numId w:val="4"/>
        </w:numPr>
        <w:spacing w:line="480" w:lineRule="auto"/>
        <w:ind w:left="720"/>
        <w:rPr>
          <w:rFonts w:ascii="Arial" w:hAnsi="Arial" w:cs="Arial"/>
        </w:rPr>
      </w:pPr>
      <w:r w:rsidRPr="007668ED">
        <w:rPr>
          <w:rFonts w:ascii="Arial" w:hAnsi="Arial" w:cs="Arial"/>
        </w:rPr>
        <w:t>Question 1: Multiple Choice</w:t>
      </w:r>
    </w:p>
    <w:p w14:paraId="697E70D8" w14:textId="511EEEAE" w:rsidR="004865A1" w:rsidRPr="007668ED" w:rsidRDefault="004865A1" w:rsidP="004D0F19">
      <w:pPr>
        <w:pStyle w:val="ListParagraph"/>
        <w:numPr>
          <w:ilvl w:val="3"/>
          <w:numId w:val="3"/>
        </w:numPr>
        <w:spacing w:line="480" w:lineRule="auto"/>
        <w:ind w:left="1170" w:right="-630"/>
        <w:rPr>
          <w:rFonts w:ascii="Arial" w:hAnsi="Arial" w:cs="Arial"/>
          <w:b/>
          <w:bCs/>
        </w:rPr>
      </w:pPr>
      <w:r w:rsidRPr="007668ED">
        <w:rPr>
          <w:rFonts w:ascii="Arial" w:hAnsi="Arial" w:cs="Arial"/>
          <w:b/>
          <w:bCs/>
        </w:rPr>
        <w:t>Which of the</w:t>
      </w:r>
      <w:r w:rsidR="00692BD0">
        <w:rPr>
          <w:rFonts w:ascii="Arial" w:hAnsi="Arial" w:cs="Arial"/>
          <w:b/>
          <w:bCs/>
        </w:rPr>
        <w:t xml:space="preserve"> following</w:t>
      </w:r>
      <w:r w:rsidRPr="007668ED">
        <w:rPr>
          <w:rFonts w:ascii="Arial" w:hAnsi="Arial" w:cs="Arial"/>
          <w:b/>
          <w:bCs/>
        </w:rPr>
        <w:t xml:space="preserve"> is NOT </w:t>
      </w:r>
      <w:r w:rsidR="00692BD0">
        <w:rPr>
          <w:rFonts w:ascii="Arial" w:hAnsi="Arial" w:cs="Arial"/>
          <w:b/>
          <w:bCs/>
        </w:rPr>
        <w:t xml:space="preserve">an effect of follow-up and </w:t>
      </w:r>
      <w:r w:rsidR="00F23EB7">
        <w:rPr>
          <w:rFonts w:ascii="Arial" w:hAnsi="Arial" w:cs="Arial"/>
          <w:b/>
          <w:bCs/>
        </w:rPr>
        <w:t>follow-through</w:t>
      </w:r>
      <w:r w:rsidRPr="007668ED">
        <w:rPr>
          <w:rFonts w:ascii="Arial" w:hAnsi="Arial" w:cs="Arial"/>
          <w:b/>
          <w:bCs/>
        </w:rPr>
        <w:t xml:space="preserve">? </w:t>
      </w:r>
    </w:p>
    <w:p w14:paraId="32BBF01A" w14:textId="436C9ABC" w:rsidR="007668ED" w:rsidRPr="007668ED" w:rsidRDefault="00692BD0" w:rsidP="004D0F19">
      <w:pPr>
        <w:pStyle w:val="ListParagraph"/>
        <w:numPr>
          <w:ilvl w:val="0"/>
          <w:numId w:val="31"/>
        </w:numPr>
        <w:rPr>
          <w:rFonts w:ascii="Arial" w:hAnsi="Arial" w:cs="Arial"/>
        </w:rPr>
      </w:pPr>
      <w:r>
        <w:rPr>
          <w:rFonts w:ascii="Arial" w:hAnsi="Arial" w:cs="Arial"/>
        </w:rPr>
        <w:t>Retention</w:t>
      </w:r>
    </w:p>
    <w:p w14:paraId="6EF6E2EB" w14:textId="0C641B6C" w:rsidR="007668ED" w:rsidRPr="007668ED" w:rsidRDefault="00692BD0" w:rsidP="004D0F19">
      <w:pPr>
        <w:pStyle w:val="ListParagraph"/>
        <w:numPr>
          <w:ilvl w:val="0"/>
          <w:numId w:val="31"/>
        </w:numPr>
        <w:rPr>
          <w:rFonts w:ascii="Arial" w:hAnsi="Arial" w:cs="Arial"/>
        </w:rPr>
      </w:pPr>
      <w:r>
        <w:rPr>
          <w:rFonts w:ascii="Arial" w:hAnsi="Arial" w:cs="Arial"/>
        </w:rPr>
        <w:t>Technology</w:t>
      </w:r>
    </w:p>
    <w:p w14:paraId="106C4A89" w14:textId="0F1650BB" w:rsidR="007668ED" w:rsidRPr="007668ED" w:rsidRDefault="00692BD0" w:rsidP="004D0F19">
      <w:pPr>
        <w:pStyle w:val="ListParagraph"/>
        <w:numPr>
          <w:ilvl w:val="0"/>
          <w:numId w:val="31"/>
        </w:numPr>
        <w:rPr>
          <w:rFonts w:ascii="Arial" w:hAnsi="Arial" w:cs="Arial"/>
        </w:rPr>
      </w:pPr>
      <w:r>
        <w:rPr>
          <w:rFonts w:ascii="Arial" w:hAnsi="Arial" w:cs="Arial"/>
        </w:rPr>
        <w:t>Engagement</w:t>
      </w:r>
    </w:p>
    <w:p w14:paraId="2574124F" w14:textId="37046305" w:rsidR="004865A1" w:rsidRDefault="00692BD0" w:rsidP="004D0F19">
      <w:pPr>
        <w:pStyle w:val="ListParagraph"/>
        <w:numPr>
          <w:ilvl w:val="0"/>
          <w:numId w:val="31"/>
        </w:numPr>
        <w:rPr>
          <w:rFonts w:ascii="Arial" w:hAnsi="Arial" w:cs="Arial"/>
        </w:rPr>
      </w:pPr>
      <w:r>
        <w:rPr>
          <w:rFonts w:ascii="Arial" w:hAnsi="Arial" w:cs="Arial"/>
        </w:rPr>
        <w:t>Growth</w:t>
      </w:r>
      <w:r w:rsidR="007668ED" w:rsidRPr="007668ED">
        <w:rPr>
          <w:rFonts w:ascii="Arial" w:hAnsi="Arial" w:cs="Arial"/>
        </w:rPr>
        <w:t xml:space="preserve"> </w:t>
      </w:r>
    </w:p>
    <w:p w14:paraId="70EF1E70" w14:textId="77777777" w:rsidR="004865A1" w:rsidRDefault="004865A1" w:rsidP="004865A1">
      <w:pPr>
        <w:pStyle w:val="ListParagraph"/>
        <w:ind w:left="2160"/>
        <w:rPr>
          <w:rFonts w:ascii="Arial" w:hAnsi="Arial" w:cs="Arial"/>
        </w:rPr>
      </w:pPr>
    </w:p>
    <w:p w14:paraId="206FA24E" w14:textId="77777777" w:rsidR="004865A1" w:rsidRPr="007668ED" w:rsidRDefault="004865A1" w:rsidP="004D0F19">
      <w:pPr>
        <w:pStyle w:val="ListParagraph"/>
        <w:numPr>
          <w:ilvl w:val="3"/>
          <w:numId w:val="3"/>
        </w:numPr>
        <w:spacing w:line="480" w:lineRule="auto"/>
        <w:ind w:left="1170" w:right="-630"/>
        <w:rPr>
          <w:rFonts w:ascii="Arial" w:hAnsi="Arial" w:cs="Arial"/>
        </w:rPr>
      </w:pPr>
      <w:r>
        <w:rPr>
          <w:rFonts w:ascii="Arial" w:hAnsi="Arial" w:cs="Arial"/>
        </w:rPr>
        <w:t>Answer: ___________</w:t>
      </w:r>
    </w:p>
    <w:p w14:paraId="75B2484C" w14:textId="77777777" w:rsidR="004865A1" w:rsidRPr="007668ED" w:rsidRDefault="004865A1" w:rsidP="004D0F19">
      <w:pPr>
        <w:pStyle w:val="ListParagraph"/>
        <w:numPr>
          <w:ilvl w:val="1"/>
          <w:numId w:val="4"/>
        </w:numPr>
        <w:spacing w:line="480" w:lineRule="auto"/>
        <w:ind w:left="720"/>
        <w:rPr>
          <w:rFonts w:ascii="Arial" w:hAnsi="Arial" w:cs="Arial"/>
        </w:rPr>
      </w:pPr>
      <w:r w:rsidRPr="007668ED">
        <w:rPr>
          <w:rFonts w:ascii="Arial" w:hAnsi="Arial" w:cs="Arial"/>
        </w:rPr>
        <w:t xml:space="preserve">Question 2: True or False </w:t>
      </w:r>
    </w:p>
    <w:p w14:paraId="538C9421" w14:textId="73A3A6B9" w:rsidR="004865A1" w:rsidRPr="00AD4D93" w:rsidRDefault="00692BD0" w:rsidP="004D0F19">
      <w:pPr>
        <w:pStyle w:val="ListParagraph"/>
        <w:numPr>
          <w:ilvl w:val="3"/>
          <w:numId w:val="3"/>
        </w:numPr>
        <w:spacing w:line="480" w:lineRule="auto"/>
        <w:ind w:left="1170" w:right="-630"/>
        <w:rPr>
          <w:rFonts w:ascii="Arial" w:hAnsi="Arial" w:cs="Arial"/>
          <w:b/>
          <w:bCs/>
        </w:rPr>
      </w:pPr>
      <w:r>
        <w:rPr>
          <w:rFonts w:ascii="Arial" w:hAnsi="Arial" w:cs="Arial"/>
          <w:b/>
          <w:bCs/>
        </w:rPr>
        <w:t>Coaching is most effective when it is continuous</w:t>
      </w:r>
      <w:r w:rsidR="004865A1" w:rsidRPr="00AD4D93">
        <w:rPr>
          <w:rFonts w:ascii="Arial" w:hAnsi="Arial" w:cs="Arial"/>
          <w:b/>
          <w:bCs/>
        </w:rPr>
        <w:t>.</w:t>
      </w:r>
    </w:p>
    <w:p w14:paraId="531B8E07" w14:textId="77777777" w:rsidR="004865A1" w:rsidRDefault="004865A1" w:rsidP="004D0F19">
      <w:pPr>
        <w:pStyle w:val="ListParagraph"/>
        <w:numPr>
          <w:ilvl w:val="3"/>
          <w:numId w:val="3"/>
        </w:numPr>
        <w:spacing w:line="480" w:lineRule="auto"/>
        <w:ind w:left="1170" w:right="-630"/>
        <w:rPr>
          <w:rFonts w:ascii="Arial" w:hAnsi="Arial" w:cs="Arial"/>
        </w:rPr>
      </w:pPr>
      <w:r>
        <w:rPr>
          <w:rFonts w:ascii="Arial" w:hAnsi="Arial" w:cs="Arial"/>
        </w:rPr>
        <w:t xml:space="preserve">Answer: ___________ </w:t>
      </w:r>
    </w:p>
    <w:p w14:paraId="00D5A264" w14:textId="77777777" w:rsidR="00672EE7" w:rsidRDefault="00672EE7" w:rsidP="00672EE7">
      <w:pPr>
        <w:pStyle w:val="ListParagraph"/>
        <w:spacing w:line="480" w:lineRule="auto"/>
        <w:ind w:left="1170" w:right="-630"/>
        <w:rPr>
          <w:rFonts w:ascii="Arial" w:hAnsi="Arial" w:cs="Arial"/>
        </w:rPr>
      </w:pPr>
    </w:p>
    <w:p w14:paraId="3343E961" w14:textId="69DF8445" w:rsidR="005126AF" w:rsidRPr="00672EE7" w:rsidRDefault="005126AF" w:rsidP="004D0F19">
      <w:pPr>
        <w:pStyle w:val="ListParagraph"/>
        <w:numPr>
          <w:ilvl w:val="0"/>
          <w:numId w:val="28"/>
        </w:numPr>
        <w:ind w:left="360"/>
        <w:rPr>
          <w:rFonts w:ascii="Arial" w:hAnsi="Arial" w:cs="Arial"/>
          <w:b/>
          <w:bCs/>
        </w:rPr>
      </w:pPr>
      <w:r w:rsidRPr="00672EE7">
        <w:rPr>
          <w:rFonts w:ascii="Arial" w:hAnsi="Arial" w:cs="Arial"/>
          <w:b/>
          <w:bCs/>
        </w:rPr>
        <w:t xml:space="preserve">Takeaway Activity </w:t>
      </w:r>
    </w:p>
    <w:p w14:paraId="0A126BE1" w14:textId="2F9DB0A5" w:rsidR="005126AF" w:rsidRPr="005126AF" w:rsidRDefault="00672EE7" w:rsidP="00672EE7">
      <w:pPr>
        <w:spacing w:line="240" w:lineRule="auto"/>
        <w:ind w:right="-630"/>
        <w:rPr>
          <w:rFonts w:ascii="Arial" w:hAnsi="Arial" w:cs="Arial"/>
        </w:rPr>
      </w:pPr>
      <w:r>
        <w:rPr>
          <w:rFonts w:ascii="Arial" w:hAnsi="Arial" w:cs="Arial"/>
        </w:rPr>
        <w:t xml:space="preserve">Write down the first two or three things you will do to prepare for your next shift because of this training. </w:t>
      </w:r>
    </w:p>
    <w:p w14:paraId="29DF6E4D" w14:textId="7071B02A" w:rsidR="007937E3" w:rsidRDefault="00C6605D" w:rsidP="00C6605D">
      <w:pPr>
        <w:spacing w:after="360" w:line="240" w:lineRule="auto"/>
        <w:ind w:left="720"/>
        <w:rPr>
          <w:rFonts w:ascii="Arial" w:hAnsi="Arial" w:cs="Arial"/>
        </w:rPr>
      </w:pPr>
      <w:r>
        <w:rPr>
          <w:rFonts w:ascii="Arial" w:hAnsi="Arial" w:cs="Arial"/>
        </w:rPr>
        <w:t>1.</w:t>
      </w:r>
    </w:p>
    <w:p w14:paraId="55C9775F" w14:textId="77777777" w:rsidR="00C6605D" w:rsidRDefault="00C6605D" w:rsidP="00C6605D">
      <w:pPr>
        <w:spacing w:after="360" w:line="240" w:lineRule="auto"/>
        <w:ind w:left="720"/>
        <w:rPr>
          <w:rFonts w:ascii="Arial" w:hAnsi="Arial" w:cs="Arial"/>
        </w:rPr>
      </w:pPr>
    </w:p>
    <w:p w14:paraId="787FF068" w14:textId="502B8AC3" w:rsidR="00C6605D" w:rsidRDefault="00C6605D" w:rsidP="00C6605D">
      <w:pPr>
        <w:spacing w:after="360" w:line="240" w:lineRule="auto"/>
        <w:ind w:left="720"/>
        <w:rPr>
          <w:rFonts w:ascii="Arial" w:hAnsi="Arial" w:cs="Arial"/>
        </w:rPr>
      </w:pPr>
      <w:r>
        <w:rPr>
          <w:rFonts w:ascii="Arial" w:hAnsi="Arial" w:cs="Arial"/>
        </w:rPr>
        <w:t>2.</w:t>
      </w:r>
    </w:p>
    <w:p w14:paraId="47D60A3B" w14:textId="77777777" w:rsidR="00C6605D" w:rsidRDefault="00C6605D" w:rsidP="00C6605D">
      <w:pPr>
        <w:spacing w:after="360" w:line="240" w:lineRule="auto"/>
        <w:ind w:left="720"/>
        <w:rPr>
          <w:rFonts w:ascii="Arial" w:hAnsi="Arial" w:cs="Arial"/>
        </w:rPr>
      </w:pPr>
    </w:p>
    <w:p w14:paraId="0FB9730F" w14:textId="365A52CA" w:rsidR="00C6605D" w:rsidRDefault="00C6605D" w:rsidP="00C6605D">
      <w:pPr>
        <w:spacing w:after="360" w:line="240" w:lineRule="auto"/>
        <w:ind w:left="720"/>
        <w:rPr>
          <w:rFonts w:ascii="Arial" w:hAnsi="Arial" w:cs="Arial"/>
        </w:rPr>
      </w:pPr>
      <w:r>
        <w:rPr>
          <w:rFonts w:ascii="Arial" w:hAnsi="Arial" w:cs="Arial"/>
        </w:rPr>
        <w:t>3.</w:t>
      </w:r>
    </w:p>
    <w:p w14:paraId="6E8C5942" w14:textId="77777777" w:rsidR="00C6605D" w:rsidRDefault="00C6605D" w:rsidP="00C6605D">
      <w:pPr>
        <w:spacing w:after="360" w:line="240" w:lineRule="auto"/>
        <w:ind w:left="720"/>
        <w:rPr>
          <w:rFonts w:ascii="Arial" w:hAnsi="Arial" w:cs="Arial"/>
        </w:rPr>
      </w:pPr>
    </w:p>
    <w:p w14:paraId="28B3506E" w14:textId="77777777" w:rsidR="00C6605D" w:rsidRDefault="00C6605D" w:rsidP="00C6605D">
      <w:pPr>
        <w:spacing w:after="360" w:line="240" w:lineRule="auto"/>
        <w:ind w:left="720"/>
        <w:rPr>
          <w:rFonts w:ascii="Arial" w:hAnsi="Arial" w:cs="Arial"/>
        </w:rPr>
      </w:pPr>
    </w:p>
    <w:p w14:paraId="4AFE79AC" w14:textId="77777777" w:rsidR="00301D8C" w:rsidRDefault="00301D8C" w:rsidP="00C6605D">
      <w:pPr>
        <w:spacing w:after="360" w:line="240" w:lineRule="auto"/>
        <w:ind w:left="720"/>
        <w:rPr>
          <w:rFonts w:ascii="Arial" w:hAnsi="Arial" w:cs="Arial"/>
        </w:rPr>
      </w:pPr>
    </w:p>
    <w:p w14:paraId="51911197" w14:textId="122384D8" w:rsidR="00D40CCA" w:rsidRDefault="00C6605D" w:rsidP="00301D8C">
      <w:pPr>
        <w:spacing w:after="360" w:line="240" w:lineRule="auto"/>
        <w:ind w:left="720"/>
        <w:jc w:val="center"/>
        <w:rPr>
          <w:rFonts w:ascii="Arial" w:hAnsi="Arial" w:cs="Arial"/>
        </w:rPr>
      </w:pPr>
      <w:r>
        <w:rPr>
          <w:rFonts w:ascii="Arial" w:hAnsi="Arial" w:cs="Arial"/>
        </w:rPr>
        <w:t>Thank you for your participation!</w:t>
      </w:r>
    </w:p>
    <w:p w14:paraId="3FFAC34F" w14:textId="0B4BC55A" w:rsidR="00C6605D" w:rsidRPr="00062324" w:rsidRDefault="00352BCE" w:rsidP="0043006E">
      <w:pPr>
        <w:pStyle w:val="Heading1"/>
        <w:rPr>
          <w:rFonts w:ascii="Arial" w:hAnsi="Arial" w:cs="Arial"/>
        </w:rPr>
      </w:pPr>
      <w:bookmarkStart w:id="28" w:name="_Toc180503923"/>
      <w:r w:rsidRPr="00062324">
        <w:rPr>
          <w:rFonts w:ascii="Arial" w:hAnsi="Arial" w:cs="Arial"/>
        </w:rPr>
        <w:lastRenderedPageBreak/>
        <w:t>Additional Resources:</w:t>
      </w:r>
      <w:bookmarkEnd w:id="28"/>
      <w:r w:rsidRPr="00062324">
        <w:rPr>
          <w:rFonts w:ascii="Arial" w:hAnsi="Arial" w:cs="Arial"/>
        </w:rPr>
        <w:t xml:space="preserve"> </w:t>
      </w:r>
    </w:p>
    <w:p w14:paraId="139683C6" w14:textId="77777777" w:rsidR="008945D0" w:rsidRPr="003319D2" w:rsidRDefault="008945D0" w:rsidP="008945D0">
      <w:pPr>
        <w:rPr>
          <w:rFonts w:ascii="Arial" w:hAnsi="Arial" w:cs="Arial"/>
          <w:b/>
        </w:rPr>
      </w:pPr>
      <w:r w:rsidRPr="003319D2">
        <w:rPr>
          <w:rFonts w:ascii="Arial" w:hAnsi="Arial" w:cs="Arial"/>
          <w:b/>
        </w:rPr>
        <w:t xml:space="preserve">Slide 7: </w:t>
      </w:r>
    </w:p>
    <w:p w14:paraId="1049FAFB" w14:textId="77777777" w:rsidR="008945D0" w:rsidRPr="00986D60" w:rsidRDefault="008945D0" w:rsidP="008945D0">
      <w:pPr>
        <w:rPr>
          <w:rFonts w:ascii="Arial" w:hAnsi="Arial" w:cs="Arial"/>
        </w:rPr>
      </w:pPr>
      <w:r w:rsidRPr="003319D2">
        <w:rPr>
          <w:rFonts w:ascii="Arial" w:hAnsi="Arial" w:cs="Arial"/>
        </w:rPr>
        <w:t xml:space="preserve">Sousa, Maria José, Dias Ivo, </w:t>
      </w:r>
      <w:proofErr w:type="spellStart"/>
      <w:r w:rsidRPr="003319D2">
        <w:rPr>
          <w:rFonts w:ascii="Arial" w:hAnsi="Arial" w:cs="Arial"/>
        </w:rPr>
        <w:t>Moço</w:t>
      </w:r>
      <w:proofErr w:type="spellEnd"/>
      <w:r w:rsidRPr="003319D2">
        <w:rPr>
          <w:rFonts w:ascii="Arial" w:hAnsi="Arial" w:cs="Arial"/>
        </w:rPr>
        <w:t xml:space="preserve"> Isabel, Saldanha Ana, and Caracol Carla. </w:t>
      </w:r>
      <w:r w:rsidRPr="00986D60">
        <w:rPr>
          <w:rFonts w:ascii="Arial" w:hAnsi="Arial" w:cs="Arial"/>
        </w:rPr>
        <w:t>"Project Managers Perceptions about more Effective Leadership Styles." </w:t>
      </w:r>
      <w:r w:rsidRPr="00986D60">
        <w:rPr>
          <w:rFonts w:ascii="Arial" w:hAnsi="Arial" w:cs="Arial"/>
          <w:i/>
          <w:iCs/>
        </w:rPr>
        <w:t>Journal of International Business Research and Marketing</w:t>
      </w:r>
      <w:r w:rsidRPr="00986D60">
        <w:rPr>
          <w:rFonts w:ascii="Arial" w:hAnsi="Arial" w:cs="Arial"/>
        </w:rPr>
        <w:t> 2, no.3 (2017): 7-13.</w:t>
      </w:r>
    </w:p>
    <w:p w14:paraId="012E1D92" w14:textId="77777777" w:rsidR="008945D0" w:rsidRPr="00986D60" w:rsidRDefault="008945D0" w:rsidP="008945D0">
      <w:pPr>
        <w:rPr>
          <w:rFonts w:ascii="Arial" w:hAnsi="Arial" w:cs="Arial"/>
          <w:b/>
          <w:bCs/>
        </w:rPr>
      </w:pPr>
      <w:r w:rsidRPr="00986D60">
        <w:rPr>
          <w:rFonts w:ascii="Arial" w:hAnsi="Arial" w:cs="Arial"/>
          <w:b/>
          <w:bCs/>
        </w:rPr>
        <w:t xml:space="preserve">Slide 9: </w:t>
      </w:r>
    </w:p>
    <w:p w14:paraId="613107DC" w14:textId="258CB4DD" w:rsidR="008945D0" w:rsidRPr="006C0E91" w:rsidRDefault="008945D0" w:rsidP="008945D0">
      <w:pPr>
        <w:rPr>
          <w:rFonts w:ascii="Arial" w:eastAsia="Roboto" w:hAnsi="Arial" w:cs="Arial"/>
          <w:color w:val="333333"/>
          <w:kern w:val="24"/>
          <w:lang w:val="fr-CA"/>
        </w:rPr>
      </w:pPr>
      <w:r w:rsidRPr="00986D60">
        <w:rPr>
          <w:rFonts w:ascii="Arial" w:eastAsia="Roboto" w:hAnsi="Arial" w:cs="Arial"/>
          <w:color w:val="333333"/>
          <w:kern w:val="24"/>
        </w:rPr>
        <w:t xml:space="preserve">Panel®, Expert. 2020. “Council Post: 14 Characteristics of High-Performing Teams.” </w:t>
      </w:r>
      <w:r w:rsidRPr="006C0E91">
        <w:rPr>
          <w:rFonts w:ascii="Arial" w:eastAsia="Roboto" w:hAnsi="Arial" w:cs="Arial"/>
          <w:color w:val="333333"/>
          <w:kern w:val="24"/>
          <w:lang w:val="fr-CA"/>
        </w:rPr>
        <w:t xml:space="preserve">Forbes. </w:t>
      </w:r>
      <w:proofErr w:type="spellStart"/>
      <w:r w:rsidRPr="006C0E91">
        <w:rPr>
          <w:rFonts w:ascii="Arial" w:eastAsia="Roboto" w:hAnsi="Arial" w:cs="Arial"/>
          <w:color w:val="333333"/>
          <w:kern w:val="24"/>
          <w:lang w:val="fr-CA"/>
        </w:rPr>
        <w:t>September</w:t>
      </w:r>
      <w:proofErr w:type="spellEnd"/>
      <w:r w:rsidRPr="006C0E91">
        <w:rPr>
          <w:rFonts w:ascii="Arial" w:eastAsia="Roboto" w:hAnsi="Arial" w:cs="Arial"/>
          <w:color w:val="333333"/>
          <w:kern w:val="24"/>
          <w:lang w:val="fr-CA"/>
        </w:rPr>
        <w:t xml:space="preserve"> 16, 2020. </w:t>
      </w:r>
      <w:r w:rsidR="009F7EDB">
        <w:rPr>
          <w:rFonts w:ascii="Arial" w:eastAsia="Roboto" w:hAnsi="Arial" w:cs="Arial"/>
          <w:color w:val="333333"/>
          <w:kern w:val="24"/>
          <w:lang w:val="fr-CA"/>
        </w:rPr>
        <w:t xml:space="preserve">Article </w:t>
      </w:r>
      <w:proofErr w:type="spellStart"/>
      <w:r w:rsidR="009F7EDB">
        <w:rPr>
          <w:rFonts w:ascii="Arial" w:eastAsia="Roboto" w:hAnsi="Arial" w:cs="Arial"/>
          <w:color w:val="333333"/>
          <w:kern w:val="24"/>
          <w:lang w:val="fr-CA"/>
        </w:rPr>
        <w:t>available</w:t>
      </w:r>
      <w:proofErr w:type="spellEnd"/>
      <w:r w:rsidR="009F7EDB">
        <w:rPr>
          <w:rFonts w:ascii="Arial" w:eastAsia="Roboto" w:hAnsi="Arial" w:cs="Arial"/>
          <w:color w:val="333333"/>
          <w:kern w:val="24"/>
          <w:lang w:val="fr-CA"/>
        </w:rPr>
        <w:t xml:space="preserve"> at </w:t>
      </w:r>
      <w:hyperlink r:id="rId86" w:history="1">
        <w:r w:rsidR="009F7EDB" w:rsidRPr="005F30CB">
          <w:rPr>
            <w:rStyle w:val="Hyperlink"/>
            <w:rFonts w:ascii="Arial" w:hAnsi="Arial" w:cs="Arial"/>
            <w:lang w:val="fr-CA"/>
          </w:rPr>
          <w:t>https://www.forbes.com/sites/forbeshumanresourcescouncil/2020/09/16/14-characteristics-of-high-performing-teams/</w:t>
        </w:r>
      </w:hyperlink>
      <w:r w:rsidR="009F7EDB">
        <w:rPr>
          <w:rFonts w:ascii="Arial" w:hAnsi="Arial" w:cs="Arial"/>
          <w:lang w:val="fr-CA"/>
        </w:rPr>
        <w:t>.</w:t>
      </w:r>
      <w:r w:rsidRPr="006C0E91">
        <w:rPr>
          <w:rFonts w:ascii="Arial" w:eastAsia="Roboto" w:hAnsi="Arial" w:cs="Arial"/>
          <w:color w:val="333333"/>
          <w:kern w:val="24"/>
          <w:lang w:val="fr-CA"/>
        </w:rPr>
        <w:t xml:space="preserve"> </w:t>
      </w:r>
    </w:p>
    <w:p w14:paraId="31076801" w14:textId="77777777" w:rsidR="008945D0" w:rsidRPr="00986D60" w:rsidRDefault="008945D0" w:rsidP="008945D0">
      <w:pPr>
        <w:rPr>
          <w:rFonts w:ascii="Arial" w:eastAsia="Roboto" w:hAnsi="Arial" w:cs="Arial"/>
          <w:b/>
          <w:bCs/>
          <w:color w:val="333333"/>
          <w:kern w:val="24"/>
        </w:rPr>
      </w:pPr>
      <w:r w:rsidRPr="00986D60">
        <w:rPr>
          <w:rFonts w:ascii="Arial" w:eastAsia="Roboto" w:hAnsi="Arial" w:cs="Arial"/>
          <w:b/>
          <w:bCs/>
          <w:color w:val="333333"/>
          <w:kern w:val="24"/>
        </w:rPr>
        <w:t xml:space="preserve">Slide 16: </w:t>
      </w:r>
    </w:p>
    <w:p w14:paraId="042DAE95" w14:textId="5ECB0BA0" w:rsidR="008945D0" w:rsidRPr="00986D60" w:rsidRDefault="008945D0" w:rsidP="008945D0">
      <w:pPr>
        <w:rPr>
          <w:rFonts w:ascii="Arial" w:eastAsia="Roboto" w:hAnsi="Arial" w:cs="Arial"/>
          <w:color w:val="000000" w:themeColor="text1"/>
          <w:kern w:val="24"/>
        </w:rPr>
      </w:pPr>
      <w:r w:rsidRPr="00986D60">
        <w:rPr>
          <w:rFonts w:ascii="Arial" w:eastAsia="Roboto" w:hAnsi="Arial" w:cs="Arial"/>
          <w:color w:val="000000" w:themeColor="text1"/>
          <w:kern w:val="24"/>
        </w:rPr>
        <w:t>Wood, D. September 2019</w:t>
      </w:r>
      <w:r w:rsidRPr="00986D60">
        <w:rPr>
          <w:rFonts w:ascii="Arial" w:eastAsia="Roboto" w:hAnsi="Arial" w:cs="Arial"/>
          <w:i/>
          <w:color w:val="000000" w:themeColor="text1"/>
          <w:kern w:val="24"/>
        </w:rPr>
        <w:t>. Ending This Place of Torment: A Framework for Transforming the Criminal Justice Continuum</w:t>
      </w:r>
      <w:r w:rsidRPr="00986D60">
        <w:rPr>
          <w:rFonts w:ascii="Arial" w:eastAsia="Roboto" w:hAnsi="Arial" w:cs="Arial"/>
          <w:color w:val="000000" w:themeColor="text1"/>
          <w:kern w:val="24"/>
        </w:rPr>
        <w:t>. The Aspen Institute Forum for Community Solutions</w:t>
      </w:r>
      <w:r w:rsidR="003A532C">
        <w:rPr>
          <w:rFonts w:ascii="Arial" w:eastAsia="Roboto" w:hAnsi="Arial" w:cs="Arial"/>
          <w:color w:val="000000" w:themeColor="text1"/>
          <w:kern w:val="24"/>
        </w:rPr>
        <w:t>. Article available at</w:t>
      </w:r>
      <w:r w:rsidRPr="00986D60">
        <w:rPr>
          <w:rFonts w:ascii="Arial" w:eastAsia="Roboto" w:hAnsi="Arial" w:cs="Arial"/>
          <w:color w:val="000000" w:themeColor="text1"/>
          <w:kern w:val="24"/>
        </w:rPr>
        <w:t xml:space="preserve"> </w:t>
      </w:r>
      <w:hyperlink r:id="rId87" w:history="1">
        <w:r w:rsidRPr="00986D60">
          <w:rPr>
            <w:rStyle w:val="Hyperlink"/>
            <w:rFonts w:ascii="Arial" w:eastAsia="Roboto" w:hAnsi="Arial" w:cs="Arial"/>
            <w:kern w:val="24"/>
          </w:rPr>
          <w:t>CJRI_Continuum_Report.pdf</w:t>
        </w:r>
      </w:hyperlink>
      <w:r w:rsidR="003A532C">
        <w:rPr>
          <w:rStyle w:val="Hyperlink"/>
          <w:rFonts w:ascii="Arial" w:eastAsia="Roboto" w:hAnsi="Arial" w:cs="Arial"/>
          <w:kern w:val="24"/>
        </w:rPr>
        <w:t xml:space="preserve">. </w:t>
      </w:r>
    </w:p>
    <w:p w14:paraId="678F30CA" w14:textId="77777777" w:rsidR="008945D0" w:rsidRPr="00986D60" w:rsidRDefault="008945D0" w:rsidP="008945D0">
      <w:pPr>
        <w:rPr>
          <w:rFonts w:ascii="Arial" w:eastAsia="Roboto" w:hAnsi="Arial" w:cs="Arial"/>
          <w:b/>
          <w:bCs/>
          <w:color w:val="000000" w:themeColor="text1"/>
          <w:kern w:val="24"/>
        </w:rPr>
      </w:pPr>
      <w:r w:rsidRPr="00986D60">
        <w:rPr>
          <w:rFonts w:ascii="Arial" w:eastAsia="Roboto" w:hAnsi="Arial" w:cs="Arial"/>
          <w:b/>
          <w:bCs/>
          <w:color w:val="000000" w:themeColor="text1"/>
          <w:kern w:val="24"/>
        </w:rPr>
        <w:t xml:space="preserve">Slide 20: </w:t>
      </w:r>
    </w:p>
    <w:p w14:paraId="7B4FAB18" w14:textId="0E2EF691" w:rsidR="008945D0" w:rsidRPr="00986D60" w:rsidRDefault="008945D0" w:rsidP="008945D0">
      <w:pPr>
        <w:rPr>
          <w:rFonts w:ascii="Arial" w:eastAsia="Roboto" w:hAnsi="Arial" w:cs="Arial"/>
          <w:color w:val="000000" w:themeColor="text1"/>
          <w:kern w:val="24"/>
        </w:rPr>
      </w:pPr>
      <w:r w:rsidRPr="00986D60">
        <w:rPr>
          <w:rFonts w:ascii="Arial" w:eastAsia="Roboto" w:hAnsi="Arial" w:cs="Arial"/>
          <w:color w:val="000000" w:themeColor="text1"/>
          <w:kern w:val="24"/>
        </w:rPr>
        <w:t xml:space="preserve">Tyler, Justin. 2020. “The Most Hated: So, You Thought Your Job Was Tough? Try Being Middle Management.” Medium. November 6, 2020. </w:t>
      </w:r>
      <w:r w:rsidR="003A532C">
        <w:rPr>
          <w:rFonts w:ascii="Arial" w:eastAsia="Roboto" w:hAnsi="Arial" w:cs="Arial"/>
          <w:color w:val="000000" w:themeColor="text1"/>
          <w:kern w:val="24"/>
        </w:rPr>
        <w:t xml:space="preserve">Article available at </w:t>
      </w:r>
      <w:hyperlink r:id="rId88" w:history="1">
        <w:r w:rsidRPr="00986D60">
          <w:rPr>
            <w:rStyle w:val="Hyperlink"/>
            <w:rFonts w:ascii="Arial" w:eastAsia="Roboto" w:hAnsi="Arial" w:cs="Arial"/>
            <w:kern w:val="24"/>
          </w:rPr>
          <w:t>https://mercercountyworks.medium.com/the-most-hated-so-you-thought-your-job-was-tough-try-being-middle-management-b8c6f45c8835</w:t>
        </w:r>
      </w:hyperlink>
      <w:r w:rsidRPr="00986D60">
        <w:rPr>
          <w:rFonts w:ascii="Arial" w:eastAsia="Roboto" w:hAnsi="Arial" w:cs="Arial"/>
          <w:color w:val="000000" w:themeColor="text1"/>
          <w:kern w:val="24"/>
        </w:rPr>
        <w:t xml:space="preserve">. </w:t>
      </w:r>
    </w:p>
    <w:p w14:paraId="3A639F45" w14:textId="77777777" w:rsidR="008945D0" w:rsidRPr="00986D60" w:rsidRDefault="008945D0" w:rsidP="008945D0">
      <w:pPr>
        <w:rPr>
          <w:rFonts w:ascii="Arial" w:eastAsia="Roboto" w:hAnsi="Arial" w:cs="Arial"/>
          <w:b/>
          <w:bCs/>
          <w:color w:val="000000" w:themeColor="text1"/>
          <w:kern w:val="24"/>
        </w:rPr>
      </w:pPr>
      <w:r w:rsidRPr="00986D60">
        <w:rPr>
          <w:rFonts w:ascii="Arial" w:eastAsia="Roboto" w:hAnsi="Arial" w:cs="Arial"/>
          <w:b/>
          <w:bCs/>
          <w:color w:val="000000" w:themeColor="text1"/>
          <w:kern w:val="24"/>
        </w:rPr>
        <w:t xml:space="preserve">Slide 30: </w:t>
      </w:r>
    </w:p>
    <w:p w14:paraId="1AE1F51B" w14:textId="57237208" w:rsidR="008945D0" w:rsidRPr="00986D60" w:rsidRDefault="008945D0" w:rsidP="008945D0">
      <w:pPr>
        <w:rPr>
          <w:rFonts w:ascii="Arial" w:eastAsia="Roboto" w:hAnsi="Arial" w:cs="Arial"/>
          <w:color w:val="000000" w:themeColor="text1"/>
          <w:kern w:val="24"/>
        </w:rPr>
      </w:pPr>
      <w:proofErr w:type="spellStart"/>
      <w:r w:rsidRPr="00986D60">
        <w:rPr>
          <w:rFonts w:ascii="Arial" w:eastAsia="Roboto" w:hAnsi="Arial" w:cs="Arial"/>
          <w:color w:val="000000" w:themeColor="text1"/>
          <w:kern w:val="24"/>
        </w:rPr>
        <w:t>OwlGuru</w:t>
      </w:r>
      <w:proofErr w:type="spellEnd"/>
      <w:r w:rsidRPr="00986D60">
        <w:rPr>
          <w:rFonts w:ascii="Arial" w:eastAsia="Roboto" w:hAnsi="Arial" w:cs="Arial"/>
          <w:color w:val="000000" w:themeColor="text1"/>
          <w:kern w:val="24"/>
        </w:rPr>
        <w:t>. January 12, 2021. </w:t>
      </w:r>
      <w:r w:rsidRPr="00986D60">
        <w:rPr>
          <w:rFonts w:ascii="Arial" w:eastAsia="Roboto" w:hAnsi="Arial" w:cs="Arial"/>
          <w:i/>
          <w:iCs/>
          <w:color w:val="000000" w:themeColor="text1"/>
          <w:kern w:val="24"/>
        </w:rPr>
        <w:t>How To Become a Supervisor of Correctional Officer</w:t>
      </w:r>
      <w:r w:rsidRPr="00986D60">
        <w:rPr>
          <w:rFonts w:ascii="Arial" w:eastAsia="Roboto" w:hAnsi="Arial" w:cs="Arial"/>
          <w:color w:val="000000" w:themeColor="text1"/>
          <w:kern w:val="24"/>
        </w:rPr>
        <w:t xml:space="preserve">. Screen Shot taken from: How </w:t>
      </w:r>
      <w:r w:rsidR="0033200C">
        <w:rPr>
          <w:rFonts w:ascii="Arial" w:eastAsia="Roboto" w:hAnsi="Arial" w:cs="Arial"/>
          <w:color w:val="000000" w:themeColor="text1"/>
          <w:kern w:val="24"/>
        </w:rPr>
        <w:t>t</w:t>
      </w:r>
      <w:r w:rsidRPr="00986D60">
        <w:rPr>
          <w:rFonts w:ascii="Arial" w:eastAsia="Roboto" w:hAnsi="Arial" w:cs="Arial"/>
          <w:color w:val="000000" w:themeColor="text1"/>
          <w:kern w:val="24"/>
        </w:rPr>
        <w:t xml:space="preserve">o Become a Supervisor of Correctional Officer (A </w:t>
      </w:r>
      <w:proofErr w:type="gramStart"/>
      <w:r w:rsidRPr="00986D60">
        <w:rPr>
          <w:rFonts w:ascii="Arial" w:eastAsia="Roboto" w:hAnsi="Arial" w:cs="Arial"/>
          <w:color w:val="000000" w:themeColor="text1"/>
          <w:kern w:val="24"/>
        </w:rPr>
        <w:t>Step by Step</w:t>
      </w:r>
      <w:proofErr w:type="gramEnd"/>
      <w:r w:rsidRPr="00986D60">
        <w:rPr>
          <w:rFonts w:ascii="Arial" w:eastAsia="Roboto" w:hAnsi="Arial" w:cs="Arial"/>
          <w:color w:val="000000" w:themeColor="text1"/>
          <w:kern w:val="24"/>
        </w:rPr>
        <w:t xml:space="preserve"> Guide) (owlguru.com).</w:t>
      </w:r>
    </w:p>
    <w:p w14:paraId="6984DAE2" w14:textId="77777777" w:rsidR="008945D0" w:rsidRPr="00986D60" w:rsidRDefault="008945D0" w:rsidP="008945D0">
      <w:pPr>
        <w:rPr>
          <w:rFonts w:ascii="Arial" w:eastAsia="Roboto" w:hAnsi="Arial" w:cs="Arial"/>
          <w:b/>
          <w:bCs/>
          <w:color w:val="000000" w:themeColor="text1"/>
          <w:kern w:val="24"/>
        </w:rPr>
      </w:pPr>
      <w:r w:rsidRPr="00986D60">
        <w:rPr>
          <w:rFonts w:ascii="Arial" w:eastAsia="Roboto" w:hAnsi="Arial" w:cs="Arial"/>
          <w:b/>
          <w:bCs/>
          <w:color w:val="000000" w:themeColor="text1"/>
          <w:kern w:val="24"/>
        </w:rPr>
        <w:t xml:space="preserve">Slide 50: </w:t>
      </w:r>
    </w:p>
    <w:p w14:paraId="28CDF448" w14:textId="02054039" w:rsidR="008945D0" w:rsidRPr="00986D60" w:rsidRDefault="008945D0" w:rsidP="008945D0">
      <w:pPr>
        <w:rPr>
          <w:rFonts w:ascii="Arial" w:eastAsia="Roboto" w:hAnsi="Arial" w:cs="Arial"/>
          <w:color w:val="000000" w:themeColor="text1"/>
          <w:kern w:val="24"/>
        </w:rPr>
      </w:pPr>
      <w:r w:rsidRPr="00986D60">
        <w:rPr>
          <w:rFonts w:ascii="Arial" w:hAnsi="Arial" w:cs="Arial"/>
        </w:rPr>
        <w:t>“Leadership Is about Disappointing People at the Rate They Can Absorb.” 2020. Kristen Ziman. November 21, 2020.</w:t>
      </w:r>
      <w:r w:rsidR="003A532C">
        <w:rPr>
          <w:rFonts w:ascii="Arial" w:hAnsi="Arial" w:cs="Arial"/>
        </w:rPr>
        <w:t xml:space="preserve"> Article available at</w:t>
      </w:r>
      <w:r w:rsidRPr="00986D60">
        <w:rPr>
          <w:rFonts w:ascii="Arial" w:hAnsi="Arial" w:cs="Arial"/>
        </w:rPr>
        <w:t xml:space="preserve"> </w:t>
      </w:r>
      <w:hyperlink r:id="rId89" w:history="1">
        <w:r w:rsidRPr="00986D60">
          <w:rPr>
            <w:rStyle w:val="Hyperlink"/>
            <w:rFonts w:ascii="Arial" w:hAnsi="Arial" w:cs="Arial"/>
          </w:rPr>
          <w:t>https://kristenziman.com/leadership-is-about-disappointing-people-at-the-rate-they-can-absorb/</w:t>
        </w:r>
      </w:hyperlink>
      <w:r w:rsidRPr="00986D60">
        <w:rPr>
          <w:rFonts w:ascii="Arial" w:hAnsi="Arial" w:cs="Arial"/>
        </w:rPr>
        <w:t xml:space="preserve">. </w:t>
      </w:r>
    </w:p>
    <w:p w14:paraId="00214261" w14:textId="77777777" w:rsidR="008945D0" w:rsidRPr="00986D60" w:rsidRDefault="008945D0" w:rsidP="008945D0">
      <w:pPr>
        <w:rPr>
          <w:rFonts w:ascii="Arial" w:eastAsia="Roboto" w:hAnsi="Arial" w:cs="Arial"/>
          <w:b/>
          <w:bCs/>
          <w:color w:val="000000" w:themeColor="text1"/>
          <w:kern w:val="24"/>
        </w:rPr>
      </w:pPr>
      <w:r w:rsidRPr="00986D60">
        <w:rPr>
          <w:rFonts w:ascii="Arial" w:eastAsia="Roboto" w:hAnsi="Arial" w:cs="Arial"/>
          <w:b/>
          <w:bCs/>
          <w:color w:val="000000" w:themeColor="text1"/>
          <w:kern w:val="24"/>
        </w:rPr>
        <w:t xml:space="preserve">Slide 53: </w:t>
      </w:r>
    </w:p>
    <w:p w14:paraId="16FC3D03" w14:textId="4DF5F484" w:rsidR="008945D0" w:rsidRPr="00986D60" w:rsidRDefault="008945D0" w:rsidP="008945D0">
      <w:pPr>
        <w:rPr>
          <w:rFonts w:ascii="Arial" w:hAnsi="Arial" w:cs="Arial"/>
        </w:rPr>
      </w:pPr>
      <w:r w:rsidRPr="00986D60">
        <w:rPr>
          <w:rFonts w:ascii="Arial" w:hAnsi="Arial" w:cs="Arial"/>
        </w:rPr>
        <w:t>Moore, Martin G. 2021. “You’re a Leader Now. Not Everyone is Going to Like You.” </w:t>
      </w:r>
      <w:r w:rsidRPr="00986D60">
        <w:rPr>
          <w:rFonts w:ascii="Arial" w:hAnsi="Arial" w:cs="Arial"/>
          <w:i/>
          <w:iCs/>
        </w:rPr>
        <w:t>Harvard Business Review</w:t>
      </w:r>
      <w:r w:rsidRPr="00986D60">
        <w:rPr>
          <w:rFonts w:ascii="Arial" w:hAnsi="Arial" w:cs="Arial"/>
        </w:rPr>
        <w:t xml:space="preserve">. September 16, 2021. </w:t>
      </w:r>
      <w:r w:rsidR="0033200C">
        <w:rPr>
          <w:rFonts w:ascii="Arial" w:hAnsi="Arial" w:cs="Arial"/>
        </w:rPr>
        <w:t xml:space="preserve">Article available at </w:t>
      </w:r>
      <w:hyperlink r:id="rId90" w:history="1">
        <w:r w:rsidR="003A532C" w:rsidRPr="005F30CB">
          <w:rPr>
            <w:rStyle w:val="Hyperlink"/>
            <w:rFonts w:ascii="Arial" w:hAnsi="Arial" w:cs="Arial"/>
          </w:rPr>
          <w:t>https://hbr.org/2021/09/youre-a-leader-now-not-everyone-is-going-to-like-you</w:t>
        </w:r>
      </w:hyperlink>
      <w:r w:rsidRPr="00986D60">
        <w:rPr>
          <w:rFonts w:ascii="Arial" w:hAnsi="Arial" w:cs="Arial"/>
        </w:rPr>
        <w:t>.</w:t>
      </w:r>
      <w:r w:rsidR="003A532C">
        <w:rPr>
          <w:rFonts w:ascii="Arial" w:hAnsi="Arial" w:cs="Arial"/>
        </w:rPr>
        <w:t xml:space="preserve">. </w:t>
      </w:r>
    </w:p>
    <w:p w14:paraId="65BD514A" w14:textId="77777777" w:rsidR="008945D0" w:rsidRDefault="008945D0" w:rsidP="008945D0">
      <w:pPr>
        <w:spacing w:after="0" w:line="240" w:lineRule="auto"/>
        <w:rPr>
          <w:rFonts w:ascii="Arial" w:eastAsia="Roboto" w:hAnsi="Arial" w:cs="Arial"/>
          <w:b/>
          <w:bCs/>
          <w:color w:val="000000" w:themeColor="text1"/>
          <w:kern w:val="24"/>
        </w:rPr>
      </w:pPr>
      <w:r>
        <w:rPr>
          <w:rFonts w:ascii="Arial" w:eastAsia="Roboto" w:hAnsi="Arial" w:cs="Arial"/>
          <w:b/>
          <w:bCs/>
          <w:color w:val="000000" w:themeColor="text1"/>
          <w:kern w:val="24"/>
        </w:rPr>
        <w:br w:type="page"/>
      </w:r>
    </w:p>
    <w:p w14:paraId="2AE46ABE" w14:textId="77777777" w:rsidR="008945D0" w:rsidRPr="00986D60" w:rsidRDefault="008945D0" w:rsidP="008945D0">
      <w:pPr>
        <w:rPr>
          <w:rFonts w:ascii="Arial" w:eastAsia="Roboto" w:hAnsi="Arial" w:cs="Arial"/>
          <w:b/>
          <w:bCs/>
          <w:color w:val="000000" w:themeColor="text1"/>
          <w:kern w:val="24"/>
        </w:rPr>
      </w:pPr>
      <w:r w:rsidRPr="00986D60">
        <w:rPr>
          <w:rFonts w:ascii="Arial" w:eastAsia="Roboto" w:hAnsi="Arial" w:cs="Arial"/>
          <w:b/>
          <w:bCs/>
          <w:color w:val="000000" w:themeColor="text1"/>
          <w:kern w:val="24"/>
        </w:rPr>
        <w:lastRenderedPageBreak/>
        <w:t xml:space="preserve">Slide 62: </w:t>
      </w:r>
    </w:p>
    <w:p w14:paraId="17DFC56E" w14:textId="441B8D60" w:rsidR="008945D0" w:rsidRPr="00986D60" w:rsidRDefault="008945D0" w:rsidP="008945D0">
      <w:pPr>
        <w:rPr>
          <w:rFonts w:ascii="Arial" w:eastAsia="Roboto" w:hAnsi="Arial" w:cs="Arial"/>
          <w:color w:val="000000" w:themeColor="text1"/>
          <w:kern w:val="24"/>
        </w:rPr>
      </w:pPr>
      <w:r w:rsidRPr="00986D60">
        <w:rPr>
          <w:rFonts w:ascii="Arial" w:eastAsia="Roboto" w:hAnsi="Arial" w:cs="Arial"/>
          <w:color w:val="000000" w:themeColor="text1"/>
          <w:kern w:val="24"/>
        </w:rPr>
        <w:t>King, Larry. “I remind myself every morning: ‘Nothing I say this day will teach me anything. So, if I’m going to learn, I must do it by listening’.” </w:t>
      </w:r>
      <w:r w:rsidRPr="00986D60">
        <w:rPr>
          <w:rFonts w:ascii="Arial" w:eastAsia="Roboto" w:hAnsi="Arial" w:cs="Arial"/>
          <w:i/>
          <w:iCs/>
          <w:color w:val="000000" w:themeColor="text1"/>
          <w:kern w:val="24"/>
        </w:rPr>
        <w:t>Newsweek</w:t>
      </w:r>
      <w:r w:rsidRPr="00986D60">
        <w:rPr>
          <w:rFonts w:ascii="Arial" w:eastAsia="Roboto" w:hAnsi="Arial" w:cs="Arial"/>
          <w:color w:val="000000" w:themeColor="text1"/>
          <w:kern w:val="24"/>
        </w:rPr>
        <w:t xml:space="preserve">. </w:t>
      </w:r>
      <w:r w:rsidR="003A532C">
        <w:rPr>
          <w:rFonts w:ascii="Arial" w:eastAsia="Roboto" w:hAnsi="Arial" w:cs="Arial"/>
          <w:color w:val="000000" w:themeColor="text1"/>
          <w:kern w:val="24"/>
        </w:rPr>
        <w:t xml:space="preserve">Article available at </w:t>
      </w:r>
      <w:hyperlink r:id="rId91" w:history="1">
        <w:r w:rsidR="003A532C" w:rsidRPr="005F30CB">
          <w:rPr>
            <w:rStyle w:val="Hyperlink"/>
            <w:rFonts w:ascii="Arial" w:eastAsia="Roboto" w:hAnsi="Arial" w:cs="Arial"/>
            <w:kern w:val="24"/>
          </w:rPr>
          <w:t>https://www.newsweek.com/best-quotes-larry-king-i-never-learned-anything-while-i-was-talking-1563928</w:t>
        </w:r>
      </w:hyperlink>
      <w:r w:rsidR="003A532C">
        <w:rPr>
          <w:rFonts w:ascii="Arial" w:eastAsia="Roboto" w:hAnsi="Arial" w:cs="Arial"/>
          <w:color w:val="000000" w:themeColor="text1"/>
          <w:kern w:val="24"/>
        </w:rPr>
        <w:t xml:space="preserve">. </w:t>
      </w:r>
    </w:p>
    <w:p w14:paraId="7EA5CE98" w14:textId="77777777" w:rsidR="008945D0" w:rsidRPr="00986D60" w:rsidRDefault="008945D0" w:rsidP="008945D0">
      <w:pPr>
        <w:rPr>
          <w:rFonts w:ascii="Arial" w:eastAsia="Roboto" w:hAnsi="Arial" w:cs="Arial"/>
          <w:b/>
          <w:bCs/>
          <w:color w:val="000000" w:themeColor="text1"/>
          <w:kern w:val="24"/>
        </w:rPr>
      </w:pPr>
      <w:r w:rsidRPr="00986D60">
        <w:rPr>
          <w:rFonts w:ascii="Arial" w:eastAsia="Roboto" w:hAnsi="Arial" w:cs="Arial"/>
          <w:b/>
          <w:bCs/>
          <w:color w:val="000000" w:themeColor="text1"/>
          <w:kern w:val="24"/>
        </w:rPr>
        <w:t xml:space="preserve">Slide 88: </w:t>
      </w:r>
    </w:p>
    <w:p w14:paraId="39F3A1EB" w14:textId="77777777" w:rsidR="008945D0" w:rsidRPr="00986D60" w:rsidRDefault="008945D0" w:rsidP="008945D0">
      <w:pPr>
        <w:rPr>
          <w:rFonts w:ascii="Arial" w:eastAsia="Roboto" w:hAnsi="Arial" w:cs="Arial"/>
          <w:color w:val="000000" w:themeColor="text1"/>
          <w:kern w:val="24"/>
        </w:rPr>
      </w:pPr>
      <w:r w:rsidRPr="00986D60">
        <w:rPr>
          <w:rFonts w:ascii="Arial" w:eastAsia="Roboto" w:hAnsi="Arial" w:cs="Arial"/>
          <w:color w:val="000000" w:themeColor="text1"/>
          <w:kern w:val="24"/>
        </w:rPr>
        <w:t>Anderson, D., and Anderson, L. A. 2002. </w:t>
      </w:r>
      <w:r w:rsidRPr="00986D60">
        <w:rPr>
          <w:rFonts w:ascii="Arial" w:eastAsia="Roboto" w:hAnsi="Arial" w:cs="Arial"/>
          <w:i/>
          <w:color w:val="000000" w:themeColor="text1"/>
          <w:kern w:val="24"/>
        </w:rPr>
        <w:t>Beyond Change Management: Advanced Strategies for Today’s Transformational Leaders</w:t>
      </w:r>
      <w:r w:rsidRPr="00986D60">
        <w:rPr>
          <w:rFonts w:ascii="Arial" w:eastAsia="Roboto" w:hAnsi="Arial" w:cs="Arial"/>
          <w:color w:val="000000" w:themeColor="text1"/>
          <w:kern w:val="24"/>
        </w:rPr>
        <w:t>. San Francisco, CA: John Wiley &amp; Sons.</w:t>
      </w:r>
    </w:p>
    <w:p w14:paraId="52978239" w14:textId="77777777" w:rsidR="008945D0" w:rsidRPr="00986D60" w:rsidRDefault="008945D0" w:rsidP="008945D0">
      <w:pPr>
        <w:rPr>
          <w:rFonts w:ascii="Arial" w:eastAsia="Roboto" w:hAnsi="Arial" w:cs="Arial"/>
          <w:b/>
          <w:bCs/>
          <w:color w:val="000000" w:themeColor="text1"/>
          <w:kern w:val="24"/>
        </w:rPr>
      </w:pPr>
      <w:r w:rsidRPr="00986D60">
        <w:rPr>
          <w:rFonts w:ascii="Arial" w:eastAsia="Roboto" w:hAnsi="Arial" w:cs="Arial"/>
          <w:b/>
          <w:bCs/>
          <w:color w:val="000000" w:themeColor="text1"/>
          <w:kern w:val="24"/>
        </w:rPr>
        <w:t xml:space="preserve">Slide 89: </w:t>
      </w:r>
    </w:p>
    <w:p w14:paraId="196B93FC" w14:textId="77777777" w:rsidR="008945D0" w:rsidRPr="00986D60" w:rsidRDefault="008945D0" w:rsidP="008945D0">
      <w:pPr>
        <w:rPr>
          <w:rFonts w:ascii="Arial" w:eastAsia="Roboto" w:hAnsi="Arial" w:cs="Arial"/>
          <w:color w:val="000000" w:themeColor="text1"/>
          <w:kern w:val="24"/>
        </w:rPr>
      </w:pPr>
      <w:hyperlink r:id="rId92" w:history="1">
        <w:r w:rsidRPr="00986D60">
          <w:rPr>
            <w:rStyle w:val="Hyperlink"/>
            <w:rFonts w:ascii="Arial" w:eastAsia="Roboto" w:hAnsi="Arial" w:cs="Arial"/>
            <w:kern w:val="24"/>
          </w:rPr>
          <w:t xml:space="preserve">What were the drivers of change? </w:t>
        </w:r>
      </w:hyperlink>
    </w:p>
    <w:p w14:paraId="4F18E4C4" w14:textId="77777777" w:rsidR="008945D0" w:rsidRPr="00986D60" w:rsidRDefault="008945D0" w:rsidP="008945D0">
      <w:pPr>
        <w:rPr>
          <w:rFonts w:ascii="Arial" w:eastAsia="Roboto" w:hAnsi="Arial" w:cs="Arial"/>
          <w:color w:val="000000" w:themeColor="text1"/>
          <w:kern w:val="24"/>
        </w:rPr>
      </w:pPr>
      <w:hyperlink r:id="rId93" w:history="1">
        <w:r w:rsidRPr="00986D60">
          <w:rPr>
            <w:rStyle w:val="Hyperlink"/>
            <w:rFonts w:ascii="Arial" w:eastAsia="Roboto" w:hAnsi="Arial" w:cs="Arial"/>
            <w:kern w:val="24"/>
          </w:rPr>
          <w:t xml:space="preserve">How </w:t>
        </w:r>
      </w:hyperlink>
      <w:hyperlink r:id="rId94" w:history="1">
        <w:r w:rsidRPr="00986D60">
          <w:rPr>
            <w:rStyle w:val="Hyperlink"/>
            <w:rFonts w:ascii="Arial" w:eastAsia="Roboto" w:hAnsi="Arial" w:cs="Arial"/>
            <w:kern w:val="24"/>
          </w:rPr>
          <w:t>McDonald's Beat Its Early Competition and Became an Icon of Fast Food | HISTORY</w:t>
        </w:r>
      </w:hyperlink>
    </w:p>
    <w:p w14:paraId="090D1237" w14:textId="77777777" w:rsidR="008945D0" w:rsidRPr="00986D60" w:rsidRDefault="008945D0" w:rsidP="008945D0">
      <w:pPr>
        <w:rPr>
          <w:rFonts w:ascii="Arial" w:eastAsia="Roboto" w:hAnsi="Arial" w:cs="Arial"/>
          <w:b/>
          <w:bCs/>
          <w:color w:val="000000" w:themeColor="text1"/>
          <w:kern w:val="24"/>
        </w:rPr>
      </w:pPr>
      <w:r w:rsidRPr="00986D60">
        <w:rPr>
          <w:rFonts w:ascii="Arial" w:eastAsia="Roboto" w:hAnsi="Arial" w:cs="Arial"/>
          <w:b/>
          <w:bCs/>
          <w:color w:val="000000" w:themeColor="text1"/>
          <w:kern w:val="24"/>
        </w:rPr>
        <w:t xml:space="preserve">Slide 91: </w:t>
      </w:r>
    </w:p>
    <w:p w14:paraId="558087BE" w14:textId="77777777" w:rsidR="008945D0" w:rsidRPr="00986D60" w:rsidRDefault="008945D0" w:rsidP="008945D0">
      <w:pPr>
        <w:rPr>
          <w:rFonts w:ascii="Arial" w:eastAsia="Roboto" w:hAnsi="Arial" w:cs="Arial"/>
          <w:color w:val="000000" w:themeColor="text1"/>
          <w:kern w:val="24"/>
        </w:rPr>
      </w:pPr>
      <w:hyperlink r:id="rId95" w:history="1">
        <w:r w:rsidRPr="00986D60">
          <w:rPr>
            <w:rStyle w:val="Hyperlink"/>
            <w:rFonts w:ascii="Arial" w:eastAsia="Roboto" w:hAnsi="Arial" w:cs="Arial"/>
            <w:kern w:val="24"/>
          </w:rPr>
          <w:t xml:space="preserve">McDonald's History Timeline </w:t>
        </w:r>
      </w:hyperlink>
      <w:hyperlink r:id="rId96" w:history="1">
        <w:r w:rsidRPr="00986D60">
          <w:rPr>
            <w:rStyle w:val="Hyperlink"/>
            <w:rFonts w:ascii="Arial" w:eastAsia="Roboto" w:hAnsi="Arial" w:cs="Arial"/>
            <w:kern w:val="24"/>
          </w:rPr>
          <w:t>at a Glance</w:t>
        </w:r>
      </w:hyperlink>
      <w:hyperlink r:id="rId97" w:history="1">
        <w:r w:rsidRPr="00986D60">
          <w:rPr>
            <w:rStyle w:val="Hyperlink"/>
            <w:rFonts w:ascii="Arial" w:eastAsia="Roboto" w:hAnsi="Arial" w:cs="Arial"/>
            <w:kern w:val="24"/>
          </w:rPr>
          <w:t xml:space="preserve"> (businessinsider.com)</w:t>
        </w:r>
      </w:hyperlink>
    </w:p>
    <w:p w14:paraId="3EE473F7" w14:textId="77777777" w:rsidR="008945D0" w:rsidRPr="00986D60" w:rsidRDefault="008945D0" w:rsidP="008945D0">
      <w:pPr>
        <w:rPr>
          <w:rFonts w:ascii="Arial" w:eastAsia="Roboto" w:hAnsi="Arial" w:cs="Arial"/>
          <w:b/>
          <w:bCs/>
          <w:color w:val="000000" w:themeColor="text1"/>
          <w:kern w:val="24"/>
        </w:rPr>
      </w:pPr>
      <w:r w:rsidRPr="00986D60">
        <w:rPr>
          <w:rFonts w:ascii="Arial" w:eastAsia="Roboto" w:hAnsi="Arial" w:cs="Arial"/>
          <w:b/>
          <w:bCs/>
          <w:color w:val="000000" w:themeColor="text1"/>
          <w:kern w:val="24"/>
        </w:rPr>
        <w:t xml:space="preserve">Slide 92: </w:t>
      </w:r>
    </w:p>
    <w:p w14:paraId="5D41B2CE" w14:textId="77777777" w:rsidR="008945D0" w:rsidRPr="00986D60" w:rsidRDefault="008945D0" w:rsidP="008945D0">
      <w:pPr>
        <w:rPr>
          <w:rFonts w:ascii="Arial" w:eastAsia="Roboto" w:hAnsi="Arial" w:cs="Arial"/>
          <w:color w:val="000000" w:themeColor="text1"/>
          <w:kern w:val="24"/>
        </w:rPr>
      </w:pPr>
      <w:r w:rsidRPr="00986D60">
        <w:rPr>
          <w:rFonts w:ascii="Arial" w:eastAsia="Roboto" w:hAnsi="Arial" w:cs="Arial"/>
          <w:color w:val="000000" w:themeColor="text1"/>
          <w:kern w:val="24"/>
        </w:rPr>
        <w:t xml:space="preserve">Anderson, D. and Anderson, L. A. (2002) Beyond Change Management: Advanced Strategies for Today’s Transformational Leaders. San Francisco, CA: John Wiley &amp; Sons. </w:t>
      </w:r>
    </w:p>
    <w:p w14:paraId="3C756E24" w14:textId="709D1CAC" w:rsidR="008945D0" w:rsidRPr="00986D60" w:rsidRDefault="008945D0" w:rsidP="008945D0">
      <w:pPr>
        <w:rPr>
          <w:rFonts w:ascii="Arial" w:eastAsia="Roboto" w:hAnsi="Arial" w:cs="Arial"/>
          <w:color w:val="000000" w:themeColor="text1"/>
          <w:kern w:val="24"/>
        </w:rPr>
      </w:pPr>
      <w:proofErr w:type="spellStart"/>
      <w:r w:rsidRPr="00986D60">
        <w:rPr>
          <w:rFonts w:ascii="Arial" w:eastAsia="Roboto" w:hAnsi="Arial" w:cs="Arial"/>
          <w:color w:val="000000" w:themeColor="text1"/>
          <w:kern w:val="24"/>
        </w:rPr>
        <w:t>Naghibi</w:t>
      </w:r>
      <w:proofErr w:type="spellEnd"/>
      <w:r w:rsidRPr="00986D60">
        <w:rPr>
          <w:rFonts w:ascii="Arial" w:eastAsia="Roboto" w:hAnsi="Arial" w:cs="Arial"/>
          <w:color w:val="000000" w:themeColor="text1"/>
          <w:kern w:val="24"/>
        </w:rPr>
        <w:t>, M. A. and Baban, H. (2011) ‘Strategic change management: The challenges faced by organizations</w:t>
      </w:r>
      <w:r w:rsidR="003A532C">
        <w:rPr>
          <w:rFonts w:ascii="Arial" w:eastAsia="Roboto" w:hAnsi="Arial" w:cs="Arial"/>
          <w:color w:val="000000" w:themeColor="text1"/>
          <w:kern w:val="24"/>
        </w:rPr>
        <w:t xml:space="preserve">. </w:t>
      </w:r>
    </w:p>
    <w:p w14:paraId="000F24BD" w14:textId="77777777" w:rsidR="008945D0" w:rsidRPr="00986D60" w:rsidRDefault="008945D0" w:rsidP="008945D0">
      <w:pPr>
        <w:rPr>
          <w:rFonts w:ascii="Arial" w:eastAsia="Roboto" w:hAnsi="Arial" w:cs="Arial"/>
          <w:b/>
          <w:bCs/>
          <w:color w:val="000000" w:themeColor="text1"/>
          <w:kern w:val="24"/>
        </w:rPr>
      </w:pPr>
      <w:r w:rsidRPr="00986D60">
        <w:rPr>
          <w:rFonts w:ascii="Arial" w:eastAsia="Roboto" w:hAnsi="Arial" w:cs="Arial"/>
          <w:b/>
          <w:bCs/>
          <w:color w:val="000000" w:themeColor="text1"/>
          <w:kern w:val="24"/>
        </w:rPr>
        <w:t xml:space="preserve">Slide 94: </w:t>
      </w:r>
    </w:p>
    <w:p w14:paraId="600108FA" w14:textId="77777777" w:rsidR="008945D0" w:rsidRPr="00986D60" w:rsidRDefault="008945D0" w:rsidP="008945D0">
      <w:pPr>
        <w:rPr>
          <w:rFonts w:ascii="Arial" w:eastAsia="Roboto" w:hAnsi="Arial" w:cs="Arial"/>
          <w:color w:val="000000" w:themeColor="text1"/>
          <w:kern w:val="24"/>
        </w:rPr>
      </w:pPr>
      <w:hyperlink r:id="rId98" w:history="1">
        <w:r w:rsidRPr="00986D60">
          <w:rPr>
            <w:rStyle w:val="Hyperlink"/>
            <w:rFonts w:ascii="Arial" w:eastAsia="Roboto" w:hAnsi="Arial" w:cs="Arial"/>
            <w:kern w:val="24"/>
          </w:rPr>
          <w:t>2022–2023 Our Purpose &amp; Impact Progress Summary McDonald’s Corporation (mcdonalds.com)</w:t>
        </w:r>
      </w:hyperlink>
    </w:p>
    <w:p w14:paraId="22C24001" w14:textId="77777777" w:rsidR="008945D0" w:rsidRPr="00986D60" w:rsidRDefault="008945D0" w:rsidP="008945D0">
      <w:pPr>
        <w:rPr>
          <w:rFonts w:ascii="Arial" w:eastAsia="Roboto" w:hAnsi="Arial" w:cs="Arial"/>
          <w:b/>
          <w:bCs/>
          <w:color w:val="000000" w:themeColor="text1"/>
          <w:kern w:val="24"/>
        </w:rPr>
      </w:pPr>
      <w:r w:rsidRPr="00986D60">
        <w:rPr>
          <w:rFonts w:ascii="Arial" w:eastAsia="Roboto" w:hAnsi="Arial" w:cs="Arial"/>
          <w:b/>
          <w:bCs/>
          <w:color w:val="000000" w:themeColor="text1"/>
          <w:kern w:val="24"/>
        </w:rPr>
        <w:t xml:space="preserve">Slide 96: </w:t>
      </w:r>
    </w:p>
    <w:p w14:paraId="111E3E08" w14:textId="77777777" w:rsidR="008945D0" w:rsidRPr="00986D60" w:rsidRDefault="008945D0" w:rsidP="008945D0">
      <w:pPr>
        <w:rPr>
          <w:rFonts w:ascii="Arial" w:eastAsia="Roboto" w:hAnsi="Arial" w:cs="Arial"/>
          <w:color w:val="000000" w:themeColor="text1"/>
          <w:kern w:val="24"/>
        </w:rPr>
      </w:pPr>
      <w:r w:rsidRPr="00986D60">
        <w:rPr>
          <w:rFonts w:ascii="Arial" w:eastAsia="Roboto" w:hAnsi="Arial" w:cs="Arial"/>
          <w:color w:val="000000" w:themeColor="text1"/>
          <w:kern w:val="24"/>
        </w:rPr>
        <w:t>American Psychological Association (2018). </w:t>
      </w:r>
      <w:r w:rsidRPr="00986D60">
        <w:rPr>
          <w:rFonts w:ascii="Arial" w:eastAsia="Roboto" w:hAnsi="Arial" w:cs="Arial"/>
          <w:i/>
          <w:iCs/>
          <w:color w:val="000000" w:themeColor="text1"/>
          <w:kern w:val="24"/>
        </w:rPr>
        <w:t>The road to resilience</w:t>
      </w:r>
      <w:r w:rsidRPr="00986D60">
        <w:rPr>
          <w:rFonts w:ascii="Arial" w:eastAsia="Roboto" w:hAnsi="Arial" w:cs="Arial"/>
          <w:color w:val="000000" w:themeColor="text1"/>
          <w:kern w:val="24"/>
        </w:rPr>
        <w:t>. Retrieved from http://www.apa.org/helpcenter/road-resilience.aspx</w:t>
      </w:r>
    </w:p>
    <w:p w14:paraId="503E8050" w14:textId="49177FA5" w:rsidR="008945D0" w:rsidRPr="00986D60" w:rsidRDefault="008945D0" w:rsidP="008945D0">
      <w:pPr>
        <w:rPr>
          <w:rFonts w:ascii="Arial" w:eastAsia="Roboto" w:hAnsi="Arial" w:cs="Arial"/>
          <w:color w:val="000000" w:themeColor="text1"/>
          <w:kern w:val="24"/>
        </w:rPr>
      </w:pPr>
      <w:r w:rsidRPr="00986D60">
        <w:rPr>
          <w:rFonts w:ascii="Arial" w:eastAsia="Roboto" w:hAnsi="Arial" w:cs="Arial"/>
          <w:color w:val="000000" w:themeColor="text1"/>
          <w:kern w:val="24"/>
        </w:rPr>
        <w:t>Leiter, M. P., &amp; Maslach, C. (2016). Latent burnout profiles: A new approach to understanding the burnout experience. </w:t>
      </w:r>
      <w:r w:rsidRPr="00986D60">
        <w:rPr>
          <w:rFonts w:ascii="Arial" w:eastAsia="Roboto" w:hAnsi="Arial" w:cs="Arial"/>
          <w:i/>
          <w:iCs/>
          <w:color w:val="000000" w:themeColor="text1"/>
          <w:kern w:val="24"/>
        </w:rPr>
        <w:t>Burnout Research, 3</w:t>
      </w:r>
      <w:r w:rsidRPr="00986D60">
        <w:rPr>
          <w:rFonts w:ascii="Arial" w:eastAsia="Roboto" w:hAnsi="Arial" w:cs="Arial"/>
          <w:color w:val="000000" w:themeColor="text1"/>
          <w:kern w:val="24"/>
        </w:rPr>
        <w:t xml:space="preserve">, 89-100. </w:t>
      </w:r>
      <w:r w:rsidR="003A532C">
        <w:rPr>
          <w:rFonts w:ascii="Arial" w:eastAsia="Roboto" w:hAnsi="Arial" w:cs="Arial"/>
          <w:color w:val="000000" w:themeColor="text1"/>
          <w:kern w:val="24"/>
        </w:rPr>
        <w:t xml:space="preserve">Article available at </w:t>
      </w:r>
      <w:hyperlink r:id="rId99" w:history="1">
        <w:r w:rsidR="003A532C" w:rsidRPr="005F30CB">
          <w:rPr>
            <w:rStyle w:val="Hyperlink"/>
            <w:rFonts w:ascii="Arial" w:eastAsia="Roboto" w:hAnsi="Arial" w:cs="Arial"/>
            <w:kern w:val="24"/>
          </w:rPr>
          <w:t>www.doi.org/10.1016/j.burn.2016.09.001</w:t>
        </w:r>
      </w:hyperlink>
      <w:r w:rsidR="003A532C">
        <w:rPr>
          <w:rFonts w:ascii="Arial" w:eastAsia="Roboto" w:hAnsi="Arial" w:cs="Arial"/>
          <w:color w:val="000000" w:themeColor="text1"/>
          <w:kern w:val="24"/>
        </w:rPr>
        <w:t xml:space="preserve">. </w:t>
      </w:r>
    </w:p>
    <w:p w14:paraId="08CD5AE0" w14:textId="77777777" w:rsidR="008945D0" w:rsidRPr="00986D60" w:rsidRDefault="008945D0" w:rsidP="008945D0">
      <w:pPr>
        <w:rPr>
          <w:rFonts w:ascii="Arial" w:eastAsia="Roboto" w:hAnsi="Arial" w:cs="Arial"/>
          <w:color w:val="000000" w:themeColor="text1"/>
          <w:kern w:val="24"/>
        </w:rPr>
      </w:pPr>
      <w:r w:rsidRPr="00986D60">
        <w:rPr>
          <w:rFonts w:ascii="Arial" w:eastAsia="Roboto" w:hAnsi="Arial" w:cs="Arial"/>
          <w:color w:val="000000" w:themeColor="text1"/>
          <w:kern w:val="24"/>
        </w:rPr>
        <w:t> Maslach, C., Schaufeli, W. B., &amp; Leiter, M. P. (2001). Job burnout. </w:t>
      </w:r>
      <w:r w:rsidRPr="00986D60">
        <w:rPr>
          <w:rFonts w:ascii="Arial" w:eastAsia="Roboto" w:hAnsi="Arial" w:cs="Arial"/>
          <w:i/>
          <w:iCs/>
          <w:color w:val="000000" w:themeColor="text1"/>
          <w:kern w:val="24"/>
        </w:rPr>
        <w:t>Annual Review of Psychology, 52, </w:t>
      </w:r>
      <w:r w:rsidRPr="00986D60">
        <w:rPr>
          <w:rFonts w:ascii="Arial" w:eastAsia="Roboto" w:hAnsi="Arial" w:cs="Arial"/>
          <w:color w:val="000000" w:themeColor="text1"/>
          <w:kern w:val="24"/>
        </w:rPr>
        <w:t>397-422.</w:t>
      </w:r>
    </w:p>
    <w:p w14:paraId="06233F74" w14:textId="77777777" w:rsidR="008945D0" w:rsidRPr="00986D60" w:rsidRDefault="008945D0" w:rsidP="008945D0">
      <w:pPr>
        <w:rPr>
          <w:rFonts w:ascii="Arial" w:eastAsia="Roboto" w:hAnsi="Arial" w:cs="Arial"/>
          <w:b/>
          <w:bCs/>
          <w:color w:val="000000" w:themeColor="text1"/>
          <w:kern w:val="24"/>
        </w:rPr>
      </w:pPr>
      <w:r w:rsidRPr="00986D60">
        <w:rPr>
          <w:rFonts w:ascii="Arial" w:eastAsia="Roboto" w:hAnsi="Arial" w:cs="Arial"/>
          <w:b/>
          <w:bCs/>
          <w:color w:val="000000" w:themeColor="text1"/>
          <w:kern w:val="24"/>
        </w:rPr>
        <w:lastRenderedPageBreak/>
        <w:t xml:space="preserve">Slide 102: </w:t>
      </w:r>
    </w:p>
    <w:p w14:paraId="114600DD" w14:textId="74D20333" w:rsidR="008945D0" w:rsidRPr="00986D60" w:rsidRDefault="008945D0" w:rsidP="008945D0">
      <w:pPr>
        <w:rPr>
          <w:rFonts w:ascii="Arial" w:eastAsia="Roboto" w:hAnsi="Arial" w:cs="Arial"/>
          <w:color w:val="000000" w:themeColor="text1"/>
          <w:kern w:val="24"/>
        </w:rPr>
      </w:pPr>
      <w:r w:rsidRPr="00986D60">
        <w:rPr>
          <w:rFonts w:ascii="Arial" w:eastAsia="Roboto" w:hAnsi="Arial" w:cs="Arial"/>
          <w:color w:val="000000" w:themeColor="text1"/>
          <w:kern w:val="24"/>
        </w:rPr>
        <w:t>Scism, R. (November 21, 2022) 5 Tips for Effective Time Management in Public Safety; Stress Management in Public Safety: The Supervisor’s Role</w:t>
      </w:r>
      <w:r w:rsidR="00FA2441">
        <w:rPr>
          <w:rFonts w:ascii="Arial" w:eastAsia="Roboto" w:hAnsi="Arial" w:cs="Arial"/>
          <w:color w:val="000000" w:themeColor="text1"/>
          <w:kern w:val="24"/>
        </w:rPr>
        <w:t xml:space="preserve">. Article </w:t>
      </w:r>
      <w:proofErr w:type="spellStart"/>
      <w:r w:rsidR="00FA2441" w:rsidRPr="00FA2441">
        <w:rPr>
          <w:rFonts w:ascii="Arial" w:eastAsia="Roboto" w:hAnsi="Arial" w:cs="Arial"/>
          <w:color w:val="000000" w:themeColor="text1"/>
          <w:kern w:val="24"/>
        </w:rPr>
        <w:t>avaliable</w:t>
      </w:r>
      <w:proofErr w:type="spellEnd"/>
      <w:r w:rsidR="00FA2441">
        <w:fldChar w:fldCharType="begin"/>
      </w:r>
      <w:r w:rsidR="00FA2441">
        <w:instrText>HYPERLINK "https://www.lexipol.com/resources/blog/5-tips-for-effective-time-management-in-public-safety/"</w:instrText>
      </w:r>
      <w:r w:rsidR="00FA2441">
        <w:fldChar w:fldCharType="separate"/>
      </w:r>
      <w:r w:rsidR="00FA2441" w:rsidRPr="00FA2441">
        <w:rPr>
          <w:color w:val="000000" w:themeColor="text1"/>
        </w:rPr>
        <w:t xml:space="preserve"> at</w:t>
      </w:r>
      <w:r w:rsidR="00FA2441">
        <w:rPr>
          <w:color w:val="000000" w:themeColor="text1"/>
        </w:rPr>
        <w:fldChar w:fldCharType="end"/>
      </w:r>
      <w:r w:rsidRPr="00986D60">
        <w:rPr>
          <w:rFonts w:ascii="Arial" w:eastAsia="Roboto" w:hAnsi="Arial" w:cs="Arial"/>
          <w:color w:val="000000" w:themeColor="text1"/>
          <w:kern w:val="24"/>
        </w:rPr>
        <w:t xml:space="preserve"> </w:t>
      </w:r>
      <w:hyperlink r:id="rId100" w:history="1">
        <w:r w:rsidRPr="00986D60">
          <w:rPr>
            <w:rStyle w:val="Hyperlink"/>
            <w:rFonts w:ascii="Arial" w:eastAsia="Roboto" w:hAnsi="Arial" w:cs="Arial"/>
            <w:kern w:val="24"/>
          </w:rPr>
          <w:t>Time Management for Public Safety Professionals – Lexipol</w:t>
        </w:r>
      </w:hyperlink>
      <w:r w:rsidR="003319D2">
        <w:rPr>
          <w:rStyle w:val="Hyperlink"/>
          <w:rFonts w:ascii="Arial" w:eastAsia="Roboto" w:hAnsi="Arial" w:cs="Arial"/>
          <w:kern w:val="24"/>
        </w:rPr>
        <w:t>.</w:t>
      </w:r>
    </w:p>
    <w:p w14:paraId="459BC8D8" w14:textId="77777777" w:rsidR="008945D0" w:rsidRPr="00986D60" w:rsidRDefault="008945D0" w:rsidP="008945D0">
      <w:pPr>
        <w:rPr>
          <w:rFonts w:ascii="Arial" w:eastAsia="Roboto" w:hAnsi="Arial" w:cs="Arial"/>
          <w:b/>
          <w:bCs/>
          <w:color w:val="000000" w:themeColor="text1"/>
          <w:kern w:val="24"/>
        </w:rPr>
      </w:pPr>
      <w:r w:rsidRPr="00986D60">
        <w:rPr>
          <w:rFonts w:ascii="Arial" w:eastAsia="Roboto" w:hAnsi="Arial" w:cs="Arial"/>
          <w:b/>
          <w:bCs/>
          <w:color w:val="000000" w:themeColor="text1"/>
          <w:kern w:val="24"/>
        </w:rPr>
        <w:t xml:space="preserve">Slide 105: </w:t>
      </w:r>
    </w:p>
    <w:p w14:paraId="0474E6E8" w14:textId="646B4CAF" w:rsidR="008945D0" w:rsidRPr="00986D60" w:rsidRDefault="008945D0" w:rsidP="008945D0">
      <w:pPr>
        <w:rPr>
          <w:rFonts w:ascii="Arial" w:eastAsia="Roboto" w:hAnsi="Arial" w:cs="Arial"/>
          <w:color w:val="000000" w:themeColor="text1"/>
          <w:kern w:val="24"/>
        </w:rPr>
      </w:pPr>
      <w:r w:rsidRPr="00986D60">
        <w:rPr>
          <w:rFonts w:ascii="Arial" w:eastAsia="Roboto" w:hAnsi="Arial" w:cs="Arial"/>
          <w:color w:val="000000" w:themeColor="text1"/>
          <w:kern w:val="24"/>
        </w:rPr>
        <w:t xml:space="preserve">M. </w:t>
      </w:r>
      <w:proofErr w:type="spellStart"/>
      <w:proofErr w:type="gramStart"/>
      <w:r w:rsidRPr="00986D60">
        <w:rPr>
          <w:rFonts w:ascii="Arial" w:eastAsia="Roboto" w:hAnsi="Arial" w:cs="Arial"/>
          <w:color w:val="000000" w:themeColor="text1"/>
          <w:kern w:val="24"/>
        </w:rPr>
        <w:t>Kovach,.</w:t>
      </w:r>
      <w:proofErr w:type="gramEnd"/>
      <w:r w:rsidRPr="00986D60">
        <w:rPr>
          <w:rFonts w:ascii="Arial" w:eastAsia="Roboto" w:hAnsi="Arial" w:cs="Arial"/>
          <w:color w:val="000000" w:themeColor="text1"/>
          <w:kern w:val="24"/>
        </w:rPr>
        <w:t>The</w:t>
      </w:r>
      <w:proofErr w:type="spellEnd"/>
      <w:r w:rsidRPr="00986D60">
        <w:rPr>
          <w:rFonts w:ascii="Arial" w:eastAsia="Roboto" w:hAnsi="Arial" w:cs="Arial"/>
          <w:color w:val="000000" w:themeColor="text1"/>
          <w:kern w:val="24"/>
        </w:rPr>
        <w:t xml:space="preserve"> Journal of Values-Based Leadership. Volume 13 Issue 2 Summer/Fall 2020. Leader Influence: A Research Review of French &amp; Raven’s (1959) Power Dynamics. Article available at </w:t>
      </w:r>
      <w:hyperlink r:id="rId101" w:history="1">
        <w:r w:rsidRPr="00986D60">
          <w:rPr>
            <w:rStyle w:val="Hyperlink"/>
            <w:rFonts w:ascii="Arial" w:eastAsia="Roboto" w:hAnsi="Arial" w:cs="Arial"/>
            <w:kern w:val="24"/>
          </w:rPr>
          <w:t>https://scholar.valpo.edu/cgi/viewcontent.cgi?article=1312&amp;context=</w:t>
        </w:r>
      </w:hyperlink>
      <w:hyperlink r:id="rId102" w:history="1">
        <w:r w:rsidRPr="00986D60">
          <w:rPr>
            <w:rStyle w:val="Hyperlink"/>
            <w:rFonts w:ascii="Arial" w:eastAsia="Roboto" w:hAnsi="Arial" w:cs="Arial"/>
            <w:kern w:val="24"/>
          </w:rPr>
          <w:t>jvbl</w:t>
        </w:r>
      </w:hyperlink>
      <w:r w:rsidR="009F7EDB">
        <w:rPr>
          <w:rStyle w:val="Hyperlink"/>
          <w:rFonts w:ascii="Arial" w:eastAsia="Roboto" w:hAnsi="Arial" w:cs="Arial"/>
          <w:kern w:val="24"/>
        </w:rPr>
        <w:t>.</w:t>
      </w:r>
    </w:p>
    <w:p w14:paraId="13CAFCFE" w14:textId="0152E6C2" w:rsidR="008945D0" w:rsidRPr="00986D60" w:rsidRDefault="008945D0" w:rsidP="008945D0">
      <w:pPr>
        <w:rPr>
          <w:rFonts w:ascii="Arial" w:eastAsia="Roboto" w:hAnsi="Arial" w:cs="Arial"/>
          <w:color w:val="000000" w:themeColor="text1"/>
          <w:kern w:val="24"/>
        </w:rPr>
      </w:pPr>
      <w:proofErr w:type="spellStart"/>
      <w:r w:rsidRPr="00986D60">
        <w:rPr>
          <w:rFonts w:ascii="Arial" w:eastAsia="Roboto" w:hAnsi="Arial" w:cs="Arial"/>
          <w:color w:val="000000" w:themeColor="text1"/>
          <w:kern w:val="24"/>
        </w:rPr>
        <w:t>M.Mantell</w:t>
      </w:r>
      <w:proofErr w:type="spellEnd"/>
      <w:r w:rsidRPr="00986D60">
        <w:rPr>
          <w:rFonts w:ascii="Arial" w:eastAsia="Roboto" w:hAnsi="Arial" w:cs="Arial"/>
          <w:color w:val="000000" w:themeColor="text1"/>
          <w:kern w:val="24"/>
        </w:rPr>
        <w:t xml:space="preserve">, 2024. Science of People. Power vs. Authority (And Why it Matters in The Workplace). Article available at </w:t>
      </w:r>
      <w:hyperlink r:id="rId103" w:history="1">
        <w:r w:rsidRPr="00986D60">
          <w:rPr>
            <w:rStyle w:val="Hyperlink"/>
            <w:rFonts w:ascii="Arial" w:eastAsia="Roboto" w:hAnsi="Arial" w:cs="Arial"/>
            <w:kern w:val="24"/>
          </w:rPr>
          <w:t>Power vs. Authority (And Why it Matters in The Workplace) (scienceofpeople.com</w:t>
        </w:r>
      </w:hyperlink>
      <w:hyperlink r:id="rId104" w:history="1">
        <w:r w:rsidRPr="00986D60">
          <w:rPr>
            <w:rStyle w:val="Hyperlink"/>
            <w:rFonts w:ascii="Arial" w:eastAsia="Roboto" w:hAnsi="Arial" w:cs="Arial"/>
            <w:kern w:val="24"/>
          </w:rPr>
          <w:t>)</w:t>
        </w:r>
      </w:hyperlink>
      <w:r w:rsidR="009F7EDB">
        <w:rPr>
          <w:rStyle w:val="Hyperlink"/>
          <w:rFonts w:ascii="Arial" w:eastAsia="Roboto" w:hAnsi="Arial" w:cs="Arial"/>
          <w:kern w:val="24"/>
        </w:rPr>
        <w:t>.</w:t>
      </w:r>
    </w:p>
    <w:p w14:paraId="6D586447" w14:textId="77777777" w:rsidR="008945D0" w:rsidRPr="00986D60" w:rsidRDefault="008945D0" w:rsidP="008945D0">
      <w:pPr>
        <w:rPr>
          <w:rFonts w:ascii="Arial" w:eastAsia="Roboto" w:hAnsi="Arial" w:cs="Arial"/>
          <w:b/>
          <w:bCs/>
          <w:color w:val="000000" w:themeColor="text1"/>
          <w:kern w:val="24"/>
        </w:rPr>
      </w:pPr>
      <w:r w:rsidRPr="00986D60">
        <w:rPr>
          <w:rFonts w:ascii="Arial" w:eastAsia="Roboto" w:hAnsi="Arial" w:cs="Arial"/>
          <w:b/>
          <w:bCs/>
          <w:color w:val="000000" w:themeColor="text1"/>
          <w:kern w:val="24"/>
        </w:rPr>
        <w:t xml:space="preserve">Slide 106: </w:t>
      </w:r>
    </w:p>
    <w:p w14:paraId="730BE6FC" w14:textId="77777777" w:rsidR="008945D0" w:rsidRPr="00986D60" w:rsidRDefault="008945D0" w:rsidP="008945D0">
      <w:pPr>
        <w:rPr>
          <w:rFonts w:ascii="Arial" w:eastAsia="Roboto" w:hAnsi="Arial" w:cs="Arial"/>
          <w:color w:val="000000" w:themeColor="text1"/>
          <w:kern w:val="24"/>
        </w:rPr>
      </w:pPr>
      <w:proofErr w:type="spellStart"/>
      <w:r w:rsidRPr="00986D60">
        <w:rPr>
          <w:rFonts w:ascii="Arial" w:eastAsia="Roboto" w:hAnsi="Arial" w:cs="Arial"/>
          <w:color w:val="000000" w:themeColor="text1"/>
          <w:kern w:val="24"/>
        </w:rPr>
        <w:t>M.Mantell</w:t>
      </w:r>
      <w:proofErr w:type="spellEnd"/>
      <w:r w:rsidRPr="00986D60">
        <w:rPr>
          <w:rFonts w:ascii="Arial" w:eastAsia="Roboto" w:hAnsi="Arial" w:cs="Arial"/>
          <w:color w:val="000000" w:themeColor="text1"/>
          <w:kern w:val="24"/>
        </w:rPr>
        <w:t xml:space="preserve">, 2024. Science of People. Power vs. Authority (And Why it Matters in The Workplace). </w:t>
      </w:r>
    </w:p>
    <w:p w14:paraId="2AA940AB" w14:textId="77777777" w:rsidR="008945D0" w:rsidRPr="00986D60" w:rsidRDefault="008945D0" w:rsidP="008945D0">
      <w:pPr>
        <w:rPr>
          <w:rFonts w:ascii="Arial" w:eastAsia="Roboto" w:hAnsi="Arial" w:cs="Arial"/>
          <w:b/>
          <w:bCs/>
          <w:color w:val="000000" w:themeColor="text1"/>
          <w:kern w:val="24"/>
        </w:rPr>
      </w:pPr>
      <w:r w:rsidRPr="00986D60">
        <w:rPr>
          <w:rFonts w:ascii="Arial" w:eastAsia="Roboto" w:hAnsi="Arial" w:cs="Arial"/>
          <w:b/>
          <w:bCs/>
          <w:color w:val="000000" w:themeColor="text1"/>
          <w:kern w:val="24"/>
        </w:rPr>
        <w:t xml:space="preserve">Slide 119: </w:t>
      </w:r>
    </w:p>
    <w:p w14:paraId="3A22A1FC" w14:textId="77777777" w:rsidR="008945D0" w:rsidRPr="00986D60" w:rsidRDefault="008945D0" w:rsidP="008945D0">
      <w:pPr>
        <w:rPr>
          <w:rFonts w:ascii="Arial" w:eastAsia="Roboto" w:hAnsi="Arial" w:cs="Arial"/>
          <w:color w:val="000000" w:themeColor="text1"/>
          <w:kern w:val="24"/>
        </w:rPr>
      </w:pPr>
      <w:r w:rsidRPr="00986D60">
        <w:rPr>
          <w:rFonts w:ascii="Arial" w:eastAsia="Roboto" w:hAnsi="Arial" w:cs="Arial"/>
          <w:color w:val="000000" w:themeColor="text1"/>
          <w:kern w:val="24"/>
          <w:lang w:val="fi-FI"/>
        </w:rPr>
        <w:t xml:space="preserve">Rina Koshkina, Mar 3, 2020, Forbes Coaches Council, </w:t>
      </w:r>
      <w:r w:rsidRPr="00986D60">
        <w:rPr>
          <w:rFonts w:ascii="Arial" w:eastAsia="Roboto" w:hAnsi="Arial" w:cs="Arial"/>
          <w:color w:val="000000" w:themeColor="text1"/>
          <w:kern w:val="24"/>
        </w:rPr>
        <w:t xml:space="preserve">The All-Purpose Power Of Follow-Up And Follow-Through In The Recipe For Success, </w:t>
      </w:r>
      <w:hyperlink r:id="rId105" w:history="1">
        <w:r w:rsidRPr="00986D60">
          <w:rPr>
            <w:rStyle w:val="Hyperlink"/>
            <w:rFonts w:ascii="Arial" w:eastAsia="Roboto" w:hAnsi="Arial" w:cs="Arial"/>
            <w:kern w:val="24"/>
          </w:rPr>
          <w:t>The All-Purpose Power Of Follow-Up And Follow-Through In The Recipe For Success (forbes.com</w:t>
        </w:r>
      </w:hyperlink>
      <w:hyperlink r:id="rId106" w:history="1">
        <w:r w:rsidRPr="00986D60">
          <w:rPr>
            <w:rStyle w:val="Hyperlink"/>
            <w:rFonts w:ascii="Arial" w:eastAsia="Roboto" w:hAnsi="Arial" w:cs="Arial"/>
            <w:kern w:val="24"/>
          </w:rPr>
          <w:t>)</w:t>
        </w:r>
      </w:hyperlink>
    </w:p>
    <w:p w14:paraId="5DAD0D6C" w14:textId="77777777" w:rsidR="008945D0" w:rsidRPr="00986D60" w:rsidRDefault="008945D0" w:rsidP="008945D0">
      <w:pPr>
        <w:rPr>
          <w:rFonts w:ascii="Arial" w:eastAsia="Roboto" w:hAnsi="Arial" w:cs="Arial"/>
          <w:b/>
          <w:bCs/>
          <w:color w:val="000000" w:themeColor="text1"/>
          <w:kern w:val="24"/>
        </w:rPr>
      </w:pPr>
      <w:r w:rsidRPr="00986D60">
        <w:rPr>
          <w:rFonts w:ascii="Arial" w:eastAsia="Roboto" w:hAnsi="Arial" w:cs="Arial"/>
          <w:b/>
          <w:bCs/>
          <w:color w:val="000000" w:themeColor="text1"/>
          <w:kern w:val="24"/>
        </w:rPr>
        <w:t xml:space="preserve">Slide 122: </w:t>
      </w:r>
    </w:p>
    <w:p w14:paraId="52E8D002" w14:textId="77777777" w:rsidR="008945D0" w:rsidRPr="00986D60" w:rsidRDefault="008945D0" w:rsidP="008945D0">
      <w:pPr>
        <w:rPr>
          <w:rFonts w:ascii="Arial" w:eastAsia="Roboto" w:hAnsi="Arial" w:cs="Arial"/>
          <w:color w:val="000000" w:themeColor="text1"/>
          <w:kern w:val="24"/>
        </w:rPr>
      </w:pPr>
      <w:hyperlink r:id="rId107" w:history="1">
        <w:r w:rsidRPr="00986D60">
          <w:rPr>
            <w:rStyle w:val="Hyperlink"/>
            <w:rFonts w:ascii="Arial" w:eastAsia="Roboto" w:hAnsi="Arial" w:cs="Arial"/>
            <w:kern w:val="24"/>
          </w:rPr>
          <w:t>INDICATORS</w:t>
        </w:r>
      </w:hyperlink>
      <w:r w:rsidRPr="00986D60">
        <w:rPr>
          <w:rFonts w:ascii="Arial" w:eastAsia="Roboto" w:hAnsi="Arial" w:cs="Arial"/>
          <w:color w:val="000000" w:themeColor="text1"/>
          <w:kern w:val="24"/>
        </w:rPr>
        <w:t xml:space="preserve">: Employee Engagement: </w:t>
      </w:r>
      <w:hyperlink r:id="rId108" w:history="1">
        <w:r w:rsidRPr="00986D60">
          <w:rPr>
            <w:rStyle w:val="Hyperlink"/>
            <w:rFonts w:ascii="Arial" w:eastAsia="Roboto" w:hAnsi="Arial" w:cs="Arial"/>
            <w:kern w:val="24"/>
          </w:rPr>
          <w:t>Global Indicator: Employee Engagement - Gallup</w:t>
        </w:r>
      </w:hyperlink>
      <w:r w:rsidRPr="00986D60">
        <w:rPr>
          <w:rFonts w:ascii="Arial" w:eastAsia="Roboto" w:hAnsi="Arial" w:cs="Arial"/>
          <w:color w:val="000000" w:themeColor="text1"/>
          <w:kern w:val="24"/>
        </w:rPr>
        <w:t xml:space="preserve">, </w:t>
      </w:r>
    </w:p>
    <w:p w14:paraId="4880CC85" w14:textId="77777777" w:rsidR="008945D0" w:rsidRPr="00986D60" w:rsidRDefault="008945D0" w:rsidP="008945D0">
      <w:pPr>
        <w:rPr>
          <w:rFonts w:ascii="Arial" w:eastAsia="Roboto" w:hAnsi="Arial" w:cs="Arial"/>
          <w:b/>
          <w:bCs/>
          <w:color w:val="000000" w:themeColor="text1"/>
          <w:kern w:val="24"/>
        </w:rPr>
      </w:pPr>
      <w:r w:rsidRPr="00986D60">
        <w:rPr>
          <w:rFonts w:ascii="Arial" w:eastAsia="Roboto" w:hAnsi="Arial" w:cs="Arial"/>
          <w:b/>
          <w:bCs/>
          <w:color w:val="000000" w:themeColor="text1"/>
          <w:kern w:val="24"/>
        </w:rPr>
        <w:t xml:space="preserve">Slide 124: </w:t>
      </w:r>
    </w:p>
    <w:p w14:paraId="1032E475" w14:textId="77777777" w:rsidR="008945D0" w:rsidRPr="00986D60" w:rsidRDefault="008945D0" w:rsidP="008945D0">
      <w:pPr>
        <w:rPr>
          <w:rFonts w:ascii="Arial" w:eastAsia="Roboto" w:hAnsi="Arial" w:cs="Arial"/>
          <w:color w:val="000000" w:themeColor="text1"/>
          <w:kern w:val="24"/>
        </w:rPr>
      </w:pPr>
      <w:hyperlink r:id="rId109" w:history="1">
        <w:r w:rsidRPr="00986D60">
          <w:rPr>
            <w:rStyle w:val="Hyperlink"/>
            <w:rFonts w:ascii="Arial" w:eastAsia="Roboto" w:hAnsi="Arial" w:cs="Arial"/>
            <w:kern w:val="24"/>
          </w:rPr>
          <w:t>Top 5 HR Trends and Priorities For 2024 | Gartner</w:t>
        </w:r>
      </w:hyperlink>
      <w:r w:rsidRPr="00986D60">
        <w:rPr>
          <w:rFonts w:ascii="Arial" w:eastAsia="Roboto" w:hAnsi="Arial" w:cs="Arial"/>
          <w:color w:val="000000" w:themeColor="text1"/>
          <w:kern w:val="24"/>
        </w:rPr>
        <w:t xml:space="preserve">—Gartner Workforce Change Survey, 2016 and 2022. </w:t>
      </w:r>
    </w:p>
    <w:p w14:paraId="0B7323B0" w14:textId="77777777" w:rsidR="008945D0" w:rsidRPr="00986D60" w:rsidRDefault="008945D0" w:rsidP="008945D0">
      <w:pPr>
        <w:rPr>
          <w:rFonts w:ascii="Arial" w:eastAsia="Roboto" w:hAnsi="Arial" w:cs="Arial"/>
          <w:color w:val="000000" w:themeColor="text1"/>
          <w:kern w:val="24"/>
        </w:rPr>
      </w:pPr>
      <w:r w:rsidRPr="00986D60">
        <w:rPr>
          <w:rFonts w:ascii="Arial" w:eastAsia="Roboto" w:hAnsi="Arial" w:cs="Arial"/>
          <w:color w:val="000000" w:themeColor="text1"/>
          <w:kern w:val="24"/>
        </w:rPr>
        <w:t xml:space="preserve">Harter, J. Employee Engagement vs. Employee Satisfaction and Organizational Culture. Gallup. Updated August 13, 2022. </w:t>
      </w:r>
    </w:p>
    <w:p w14:paraId="5B2CDFD7" w14:textId="77777777" w:rsidR="008945D0" w:rsidRPr="00986D60" w:rsidRDefault="008945D0" w:rsidP="008945D0">
      <w:pPr>
        <w:rPr>
          <w:rFonts w:ascii="Arial" w:eastAsia="Roboto" w:hAnsi="Arial" w:cs="Arial"/>
          <w:color w:val="000000" w:themeColor="text1"/>
          <w:kern w:val="24"/>
        </w:rPr>
      </w:pPr>
      <w:hyperlink r:id="rId110" w:history="1">
        <w:r w:rsidRPr="00986D60">
          <w:rPr>
            <w:rStyle w:val="Hyperlink"/>
            <w:rFonts w:ascii="Arial" w:eastAsia="Roboto" w:hAnsi="Arial" w:cs="Arial"/>
            <w:kern w:val="24"/>
          </w:rPr>
          <w:t>2018</w:t>
        </w:r>
      </w:hyperlink>
      <w:hyperlink r:id="rId111" w:history="1">
        <w:r w:rsidRPr="00986D60">
          <w:rPr>
            <w:rStyle w:val="Hyperlink"/>
            <w:rFonts w:ascii="Arial" w:eastAsia="Roboto" w:hAnsi="Arial" w:cs="Arial"/>
            <w:kern w:val="24"/>
          </w:rPr>
          <w:t>_Job_Seeker_Nation_Study.pdf (jobvite.com)</w:t>
        </w:r>
      </w:hyperlink>
      <w:r w:rsidRPr="00986D60">
        <w:rPr>
          <w:rFonts w:ascii="Arial" w:eastAsia="Roboto" w:hAnsi="Arial" w:cs="Arial"/>
          <w:color w:val="000000" w:themeColor="text1"/>
          <w:kern w:val="24"/>
        </w:rPr>
        <w:t xml:space="preserve">; Harvard Business Review; Forbes. </w:t>
      </w:r>
    </w:p>
    <w:p w14:paraId="63943131" w14:textId="77777777" w:rsidR="008945D0" w:rsidRPr="00986D60" w:rsidRDefault="008945D0" w:rsidP="008945D0">
      <w:pPr>
        <w:rPr>
          <w:rFonts w:ascii="Arial" w:eastAsia="Roboto" w:hAnsi="Arial" w:cs="Arial"/>
          <w:b/>
          <w:bCs/>
          <w:color w:val="000000" w:themeColor="text1"/>
          <w:kern w:val="24"/>
        </w:rPr>
      </w:pPr>
      <w:r w:rsidRPr="00986D60">
        <w:rPr>
          <w:rFonts w:ascii="Arial" w:eastAsia="Roboto" w:hAnsi="Arial" w:cs="Arial"/>
          <w:b/>
          <w:bCs/>
          <w:color w:val="000000" w:themeColor="text1"/>
          <w:kern w:val="24"/>
        </w:rPr>
        <w:t xml:space="preserve">Slide 125: </w:t>
      </w:r>
    </w:p>
    <w:p w14:paraId="473008D4" w14:textId="77777777" w:rsidR="008945D0" w:rsidRPr="00986D60" w:rsidRDefault="008945D0" w:rsidP="008945D0">
      <w:pPr>
        <w:rPr>
          <w:rFonts w:ascii="Arial" w:eastAsia="Roboto" w:hAnsi="Arial" w:cs="Arial"/>
          <w:color w:val="000000" w:themeColor="text1"/>
          <w:kern w:val="24"/>
        </w:rPr>
      </w:pPr>
      <w:r w:rsidRPr="00986D60">
        <w:rPr>
          <w:rFonts w:ascii="Arial" w:eastAsia="Roboto" w:hAnsi="Arial" w:cs="Arial"/>
          <w:color w:val="000000" w:themeColor="text1"/>
          <w:kern w:val="24"/>
        </w:rPr>
        <w:t xml:space="preserve">Annual Survey of Public Employment &amp; Payroll, the Census Bureau, </w:t>
      </w:r>
      <w:hyperlink r:id="rId112" w:history="1">
        <w:r w:rsidRPr="00986D60">
          <w:rPr>
            <w:rStyle w:val="Hyperlink"/>
            <w:rFonts w:ascii="Arial" w:eastAsia="Roboto" w:hAnsi="Arial" w:cs="Arial"/>
            <w:kern w:val="24"/>
          </w:rPr>
          <w:t xml:space="preserve">Data </w:t>
        </w:r>
      </w:hyperlink>
      <w:hyperlink r:id="rId113" w:history="1">
        <w:r w:rsidRPr="00986D60">
          <w:rPr>
            <w:rStyle w:val="Hyperlink"/>
            <w:rFonts w:ascii="Arial" w:eastAsia="Roboto" w:hAnsi="Arial" w:cs="Arial"/>
            <w:kern w:val="24"/>
          </w:rPr>
          <w:t>Reveals Prison Crisis: More Prisoners, Fewer Correctional Officers | The Marshall Project</w:t>
        </w:r>
      </w:hyperlink>
      <w:r w:rsidRPr="00986D60">
        <w:rPr>
          <w:rFonts w:ascii="Arial" w:eastAsia="Roboto" w:hAnsi="Arial" w:cs="Arial"/>
          <w:color w:val="000000" w:themeColor="text1"/>
          <w:kern w:val="24"/>
        </w:rPr>
        <w:t xml:space="preserve">, The Marshall Project. January 10, 2024; New Data Shows How Dire the Prison Staffing </w:t>
      </w:r>
      <w:r w:rsidRPr="00986D60">
        <w:rPr>
          <w:rFonts w:ascii="Arial" w:eastAsia="Roboto" w:hAnsi="Arial" w:cs="Arial"/>
          <w:color w:val="000000" w:themeColor="text1"/>
          <w:kern w:val="24"/>
        </w:rPr>
        <w:lastRenderedPageBreak/>
        <w:t xml:space="preserve">Shortage Really Is. Available at: www.themarshallproject.org/2024/01/10/prison-correctional-officer-shortage-overtime-data. </w:t>
      </w:r>
    </w:p>
    <w:p w14:paraId="6F46D0C4" w14:textId="77777777" w:rsidR="008945D0" w:rsidRPr="00986D60" w:rsidRDefault="008945D0" w:rsidP="008945D0">
      <w:pPr>
        <w:rPr>
          <w:rFonts w:ascii="Arial" w:eastAsia="Roboto" w:hAnsi="Arial" w:cs="Arial"/>
          <w:b/>
          <w:bCs/>
          <w:color w:val="000000" w:themeColor="text1"/>
          <w:kern w:val="24"/>
        </w:rPr>
      </w:pPr>
      <w:r w:rsidRPr="00986D60">
        <w:rPr>
          <w:rFonts w:ascii="Arial" w:eastAsia="Roboto" w:hAnsi="Arial" w:cs="Arial"/>
          <w:b/>
          <w:bCs/>
          <w:color w:val="000000" w:themeColor="text1"/>
          <w:kern w:val="24"/>
        </w:rPr>
        <w:t xml:space="preserve">Slide 126: </w:t>
      </w:r>
    </w:p>
    <w:p w14:paraId="0AC3F062" w14:textId="77777777" w:rsidR="008945D0" w:rsidRPr="00986D60" w:rsidRDefault="008945D0" w:rsidP="008945D0">
      <w:pPr>
        <w:rPr>
          <w:rFonts w:ascii="Arial" w:eastAsia="Roboto" w:hAnsi="Arial" w:cs="Arial"/>
          <w:color w:val="000000" w:themeColor="text1"/>
          <w:kern w:val="24"/>
        </w:rPr>
      </w:pPr>
      <w:r w:rsidRPr="00986D60">
        <w:rPr>
          <w:rFonts w:ascii="Arial" w:eastAsia="Roboto" w:hAnsi="Arial" w:cs="Arial"/>
          <w:color w:val="000000" w:themeColor="text1"/>
          <w:kern w:val="24"/>
        </w:rPr>
        <w:t xml:space="preserve">2022 Job Seeker Nation Report Dynamic Motivations of Modern Workers. Available at: web.jobvite.com/rs/328-BQS-080/images/2022-12-2022JobSeekerNationReport.pdf. </w:t>
      </w:r>
    </w:p>
    <w:p w14:paraId="19E998C6" w14:textId="77777777" w:rsidR="008945D0" w:rsidRPr="00986D60" w:rsidRDefault="008945D0" w:rsidP="008945D0">
      <w:pPr>
        <w:rPr>
          <w:rFonts w:ascii="Arial" w:eastAsia="Roboto" w:hAnsi="Arial" w:cs="Arial"/>
          <w:b/>
          <w:bCs/>
          <w:color w:val="000000" w:themeColor="text1"/>
          <w:kern w:val="24"/>
        </w:rPr>
      </w:pPr>
      <w:r w:rsidRPr="00986D60">
        <w:rPr>
          <w:rFonts w:ascii="Arial" w:eastAsia="Roboto" w:hAnsi="Arial" w:cs="Arial"/>
          <w:b/>
          <w:bCs/>
          <w:color w:val="000000" w:themeColor="text1"/>
          <w:kern w:val="24"/>
        </w:rPr>
        <w:t xml:space="preserve">Slide 127: </w:t>
      </w:r>
    </w:p>
    <w:p w14:paraId="3196AE1C" w14:textId="77777777" w:rsidR="008945D0" w:rsidRPr="00986D60" w:rsidRDefault="008945D0" w:rsidP="008945D0">
      <w:pPr>
        <w:rPr>
          <w:rFonts w:ascii="Arial" w:eastAsia="Roboto" w:hAnsi="Arial" w:cs="Arial"/>
          <w:color w:val="000000" w:themeColor="text1"/>
          <w:kern w:val="24"/>
        </w:rPr>
      </w:pPr>
      <w:r w:rsidRPr="00986D60">
        <w:rPr>
          <w:rFonts w:ascii="Arial" w:eastAsia="Roboto" w:hAnsi="Arial" w:cs="Arial"/>
          <w:color w:val="000000" w:themeColor="text1"/>
          <w:kern w:val="24"/>
        </w:rPr>
        <w:t xml:space="preserve">Mayo Clinic, Job burnout: How to spot it and </w:t>
      </w:r>
      <w:proofErr w:type="gramStart"/>
      <w:r w:rsidRPr="00986D60">
        <w:rPr>
          <w:rFonts w:ascii="Arial" w:eastAsia="Roboto" w:hAnsi="Arial" w:cs="Arial"/>
          <w:color w:val="000000" w:themeColor="text1"/>
          <w:kern w:val="24"/>
        </w:rPr>
        <w:t>take action</w:t>
      </w:r>
      <w:proofErr w:type="gramEnd"/>
      <w:r w:rsidRPr="00986D60">
        <w:rPr>
          <w:rFonts w:ascii="Arial" w:eastAsia="Roboto" w:hAnsi="Arial" w:cs="Arial"/>
          <w:color w:val="000000" w:themeColor="text1"/>
          <w:kern w:val="24"/>
        </w:rPr>
        <w:t xml:space="preserve">. </w:t>
      </w:r>
      <w:r w:rsidRPr="00986D60">
        <w:rPr>
          <w:rFonts w:ascii="Arial" w:eastAsia="Roboto" w:hAnsi="Arial" w:cs="Arial"/>
          <w:i/>
          <w:iCs/>
          <w:color w:val="000000" w:themeColor="text1"/>
          <w:kern w:val="24"/>
        </w:rPr>
        <w:t xml:space="preserve">Healthy Lifestyle, Adult Health. Available at: </w:t>
      </w:r>
      <w:hyperlink r:id="rId114" w:history="1">
        <w:r w:rsidRPr="00986D60">
          <w:rPr>
            <w:rStyle w:val="Hyperlink"/>
            <w:rFonts w:ascii="Arial" w:eastAsia="Roboto" w:hAnsi="Arial" w:cs="Arial"/>
            <w:kern w:val="24"/>
          </w:rPr>
          <w:t>https://www.mayoclinic.org/healthy-lifestyle/adult-health/in-depth/burnout/art-20046642</w:t>
        </w:r>
      </w:hyperlink>
      <w:r w:rsidRPr="00986D60">
        <w:rPr>
          <w:rFonts w:ascii="Arial" w:eastAsia="Roboto" w:hAnsi="Arial" w:cs="Arial"/>
          <w:color w:val="000000" w:themeColor="text1"/>
          <w:kern w:val="24"/>
        </w:rPr>
        <w:t xml:space="preserve"> </w:t>
      </w:r>
    </w:p>
    <w:p w14:paraId="7CA23B44" w14:textId="77777777" w:rsidR="008945D0" w:rsidRPr="00986D60" w:rsidRDefault="008945D0" w:rsidP="008945D0">
      <w:pPr>
        <w:rPr>
          <w:rFonts w:ascii="Arial" w:eastAsia="Roboto" w:hAnsi="Arial" w:cs="Arial"/>
          <w:color w:val="000000" w:themeColor="text1"/>
          <w:kern w:val="24"/>
        </w:rPr>
      </w:pPr>
      <w:r w:rsidRPr="00986D60">
        <w:rPr>
          <w:rFonts w:ascii="Arial" w:eastAsia="Roboto" w:hAnsi="Arial" w:cs="Arial"/>
          <w:color w:val="000000" w:themeColor="text1"/>
          <w:kern w:val="24"/>
        </w:rPr>
        <w:t xml:space="preserve">Cleveland Clinic. February 1. 2022. What Is Burnout? Available at: </w:t>
      </w:r>
      <w:hyperlink r:id="rId115" w:history="1">
        <w:r w:rsidRPr="00986D60">
          <w:rPr>
            <w:rStyle w:val="Hyperlink"/>
            <w:rFonts w:ascii="Arial" w:eastAsia="Roboto" w:hAnsi="Arial" w:cs="Arial"/>
            <w:kern w:val="24"/>
          </w:rPr>
          <w:t>https://health.clevelandclinic.org/signs-of-burnout</w:t>
        </w:r>
      </w:hyperlink>
      <w:r w:rsidRPr="00986D60">
        <w:rPr>
          <w:rFonts w:ascii="Arial" w:eastAsia="Roboto" w:hAnsi="Arial" w:cs="Arial"/>
          <w:color w:val="000000" w:themeColor="text1"/>
          <w:kern w:val="24"/>
        </w:rPr>
        <w:t xml:space="preserve"> </w:t>
      </w:r>
    </w:p>
    <w:p w14:paraId="76C88A66" w14:textId="77777777" w:rsidR="008945D0" w:rsidRPr="00986D60" w:rsidRDefault="008945D0" w:rsidP="008945D0">
      <w:pPr>
        <w:rPr>
          <w:rFonts w:ascii="Arial" w:eastAsia="Roboto" w:hAnsi="Arial" w:cs="Arial"/>
          <w:b/>
          <w:bCs/>
          <w:color w:val="000000" w:themeColor="text1"/>
          <w:kern w:val="24"/>
        </w:rPr>
      </w:pPr>
      <w:r w:rsidRPr="00986D60">
        <w:rPr>
          <w:rFonts w:ascii="Arial" w:eastAsia="Roboto" w:hAnsi="Arial" w:cs="Arial"/>
          <w:b/>
          <w:bCs/>
          <w:color w:val="000000" w:themeColor="text1"/>
          <w:kern w:val="24"/>
        </w:rPr>
        <w:t xml:space="preserve">Slide 128: </w:t>
      </w:r>
    </w:p>
    <w:p w14:paraId="06725E13" w14:textId="77777777" w:rsidR="008945D0" w:rsidRPr="00986D60" w:rsidRDefault="008945D0" w:rsidP="008945D0">
      <w:pPr>
        <w:rPr>
          <w:rFonts w:ascii="Arial" w:eastAsia="Roboto" w:hAnsi="Arial" w:cs="Arial"/>
          <w:color w:val="000000" w:themeColor="text1"/>
          <w:kern w:val="24"/>
        </w:rPr>
      </w:pPr>
      <w:r w:rsidRPr="00986D60">
        <w:rPr>
          <w:rFonts w:ascii="Arial" w:eastAsia="Roboto" w:hAnsi="Arial" w:cs="Arial"/>
          <w:color w:val="000000" w:themeColor="text1"/>
          <w:kern w:val="24"/>
        </w:rPr>
        <w:t>Forman-Dolan J, Caggiano C, Anillo I, Kennedy TD. Burnout among Professionals Working in Corrections: A Two Stage Review. </w:t>
      </w:r>
      <w:r w:rsidRPr="00986D60">
        <w:rPr>
          <w:rFonts w:ascii="Arial" w:eastAsia="Roboto" w:hAnsi="Arial" w:cs="Arial"/>
          <w:i/>
          <w:iCs/>
          <w:color w:val="000000" w:themeColor="text1"/>
          <w:kern w:val="24"/>
        </w:rPr>
        <w:t>International Journal of Environmental Research and Public Health</w:t>
      </w:r>
      <w:r w:rsidRPr="00986D60">
        <w:rPr>
          <w:rFonts w:ascii="Arial" w:eastAsia="Roboto" w:hAnsi="Arial" w:cs="Arial"/>
          <w:color w:val="000000" w:themeColor="text1"/>
          <w:kern w:val="24"/>
        </w:rPr>
        <w:t xml:space="preserve">. 2022; 19(16):9954. </w:t>
      </w:r>
      <w:hyperlink r:id="rId116" w:history="1">
        <w:r w:rsidRPr="00986D60">
          <w:rPr>
            <w:rStyle w:val="Hyperlink"/>
            <w:rFonts w:ascii="Arial" w:eastAsia="Roboto" w:hAnsi="Arial" w:cs="Arial"/>
            <w:kern w:val="24"/>
          </w:rPr>
          <w:t>https://doi.org/10.3390/ijerph19169954</w:t>
        </w:r>
      </w:hyperlink>
      <w:r w:rsidRPr="00986D60">
        <w:rPr>
          <w:rFonts w:ascii="Arial" w:eastAsia="Roboto" w:hAnsi="Arial" w:cs="Arial"/>
          <w:color w:val="000000" w:themeColor="text1"/>
          <w:kern w:val="24"/>
        </w:rPr>
        <w:t xml:space="preserve"> </w:t>
      </w:r>
    </w:p>
    <w:p w14:paraId="6C8FAB7B" w14:textId="77777777" w:rsidR="008945D0" w:rsidRPr="00986D60" w:rsidRDefault="008945D0" w:rsidP="008945D0">
      <w:pPr>
        <w:rPr>
          <w:rFonts w:ascii="Arial" w:eastAsia="Roboto" w:hAnsi="Arial" w:cs="Arial"/>
          <w:b/>
          <w:bCs/>
          <w:color w:val="000000" w:themeColor="text1"/>
          <w:kern w:val="24"/>
        </w:rPr>
      </w:pPr>
      <w:r w:rsidRPr="00986D60">
        <w:rPr>
          <w:rFonts w:ascii="Arial" w:eastAsia="Roboto" w:hAnsi="Arial" w:cs="Arial"/>
          <w:b/>
          <w:bCs/>
          <w:color w:val="000000" w:themeColor="text1"/>
          <w:kern w:val="24"/>
        </w:rPr>
        <w:t xml:space="preserve">Slide 136: </w:t>
      </w:r>
    </w:p>
    <w:p w14:paraId="5EB290CE" w14:textId="77777777" w:rsidR="008945D0" w:rsidRPr="00986D60" w:rsidRDefault="008945D0" w:rsidP="008945D0">
      <w:pPr>
        <w:rPr>
          <w:rFonts w:ascii="Arial" w:eastAsia="Roboto" w:hAnsi="Arial" w:cs="Arial"/>
          <w:color w:val="000000" w:themeColor="text1"/>
          <w:kern w:val="24"/>
        </w:rPr>
      </w:pPr>
      <w:r w:rsidRPr="00986D60">
        <w:rPr>
          <w:rFonts w:ascii="Arial" w:eastAsia="Roboto" w:hAnsi="Arial" w:cs="Arial"/>
          <w:color w:val="000000" w:themeColor="text1"/>
          <w:kern w:val="24"/>
        </w:rPr>
        <w:t xml:space="preserve">Most U.S. Employees Lack Someone at Work Who Encourages Their Development (Gallop), </w:t>
      </w:r>
      <w:hyperlink r:id="rId117" w:history="1">
        <w:r w:rsidRPr="00986D60">
          <w:rPr>
            <w:rStyle w:val="Hyperlink"/>
            <w:rFonts w:ascii="Arial" w:eastAsia="Roboto" w:hAnsi="Arial" w:cs="Arial"/>
            <w:kern w:val="24"/>
          </w:rPr>
          <w:t>INDICATORS</w:t>
        </w:r>
      </w:hyperlink>
      <w:r w:rsidRPr="00986D60">
        <w:rPr>
          <w:rFonts w:ascii="Arial" w:eastAsia="Roboto" w:hAnsi="Arial" w:cs="Arial"/>
          <w:color w:val="000000" w:themeColor="text1"/>
          <w:kern w:val="24"/>
        </w:rPr>
        <w:t xml:space="preserve">: Employee Engagement: </w:t>
      </w:r>
      <w:hyperlink r:id="rId118" w:history="1">
        <w:r w:rsidRPr="00986D60">
          <w:rPr>
            <w:rStyle w:val="Hyperlink"/>
            <w:rFonts w:ascii="Arial" w:eastAsia="Roboto" w:hAnsi="Arial" w:cs="Arial"/>
            <w:kern w:val="24"/>
          </w:rPr>
          <w:t>Global Indicator: Employee Engagement - Gallup</w:t>
        </w:r>
      </w:hyperlink>
      <w:r w:rsidRPr="00986D60">
        <w:rPr>
          <w:rFonts w:ascii="Arial" w:eastAsia="Roboto" w:hAnsi="Arial" w:cs="Arial"/>
          <w:color w:val="000000" w:themeColor="text1"/>
          <w:kern w:val="24"/>
        </w:rPr>
        <w:t xml:space="preserve">, </w:t>
      </w:r>
    </w:p>
    <w:p w14:paraId="036A2A3F" w14:textId="77777777" w:rsidR="008945D0" w:rsidRPr="00986D60" w:rsidRDefault="008945D0" w:rsidP="008945D0">
      <w:pPr>
        <w:rPr>
          <w:rFonts w:ascii="Arial" w:eastAsia="Roboto" w:hAnsi="Arial" w:cs="Arial"/>
          <w:b/>
          <w:bCs/>
          <w:color w:val="000000" w:themeColor="text1"/>
          <w:kern w:val="24"/>
        </w:rPr>
      </w:pPr>
      <w:r w:rsidRPr="00986D60">
        <w:rPr>
          <w:rFonts w:ascii="Arial" w:eastAsia="Roboto" w:hAnsi="Arial" w:cs="Arial"/>
          <w:b/>
          <w:bCs/>
          <w:color w:val="000000" w:themeColor="text1"/>
          <w:kern w:val="24"/>
        </w:rPr>
        <w:t xml:space="preserve">Slide 137: </w:t>
      </w:r>
    </w:p>
    <w:p w14:paraId="1AE36C96" w14:textId="77777777" w:rsidR="008945D0" w:rsidRPr="00986D60" w:rsidRDefault="008945D0" w:rsidP="008945D0">
      <w:pPr>
        <w:rPr>
          <w:rFonts w:ascii="Arial" w:eastAsia="Roboto" w:hAnsi="Arial" w:cs="Arial"/>
          <w:color w:val="000000" w:themeColor="text1"/>
          <w:kern w:val="24"/>
        </w:rPr>
      </w:pPr>
      <w:r w:rsidRPr="00986D60">
        <w:rPr>
          <w:rFonts w:ascii="Arial" w:eastAsia="Roboto" w:hAnsi="Arial" w:cs="Arial"/>
          <w:color w:val="000000" w:themeColor="text1"/>
          <w:kern w:val="24"/>
        </w:rPr>
        <w:t xml:space="preserve">Alyce Johnson, MIT Human Resources, </w:t>
      </w:r>
      <w:hyperlink r:id="rId119" w:history="1">
        <w:r w:rsidRPr="00986D60">
          <w:rPr>
            <w:rStyle w:val="Hyperlink"/>
            <w:rFonts w:ascii="Arial" w:eastAsia="Roboto" w:hAnsi="Arial" w:cs="Arial"/>
            <w:kern w:val="24"/>
          </w:rPr>
          <w:t>What is Coaching? | MIT Human Resources</w:t>
        </w:r>
      </w:hyperlink>
      <w:r w:rsidRPr="00986D60">
        <w:rPr>
          <w:rFonts w:ascii="Arial" w:eastAsia="Roboto" w:hAnsi="Arial" w:cs="Arial"/>
          <w:color w:val="000000" w:themeColor="text1"/>
          <w:kern w:val="24"/>
        </w:rPr>
        <w:t xml:space="preserve">, </w:t>
      </w:r>
      <w:hyperlink r:id="rId120" w:history="1">
        <w:r w:rsidRPr="00986D60">
          <w:rPr>
            <w:rStyle w:val="Hyperlink"/>
            <w:rFonts w:ascii="Arial" w:eastAsia="Roboto" w:hAnsi="Arial" w:cs="Arial"/>
            <w:kern w:val="24"/>
          </w:rPr>
          <w:t>What is Coaching? | https://hr.mit.edu/learning-topics/leading/articles/what-is-coaching#:~:text=Coaching%20requires%20managers%20to%20transition%20from%20the%20traditional,achieved%20and%20how%20it%20is%20to%20be%20achieved.MIT Human Resources</w:t>
        </w:r>
      </w:hyperlink>
    </w:p>
    <w:p w14:paraId="21C964BA" w14:textId="77777777" w:rsidR="008945D0" w:rsidRPr="00986D60" w:rsidRDefault="008945D0" w:rsidP="008945D0">
      <w:pPr>
        <w:rPr>
          <w:rFonts w:ascii="Arial" w:eastAsia="Roboto" w:hAnsi="Arial" w:cs="Arial"/>
          <w:b/>
          <w:bCs/>
          <w:color w:val="000000" w:themeColor="text1"/>
          <w:kern w:val="24"/>
        </w:rPr>
      </w:pPr>
      <w:r w:rsidRPr="00986D60">
        <w:rPr>
          <w:rFonts w:ascii="Arial" w:eastAsia="Roboto" w:hAnsi="Arial" w:cs="Arial"/>
          <w:b/>
          <w:bCs/>
          <w:color w:val="000000" w:themeColor="text1"/>
          <w:kern w:val="24"/>
        </w:rPr>
        <w:t xml:space="preserve">Slide 138: </w:t>
      </w:r>
    </w:p>
    <w:p w14:paraId="4629E9D1" w14:textId="6F3A189B" w:rsidR="008945D0" w:rsidRPr="00986D60" w:rsidRDefault="008945D0" w:rsidP="008945D0">
      <w:pPr>
        <w:rPr>
          <w:rFonts w:ascii="Arial" w:eastAsia="Roboto" w:hAnsi="Arial" w:cs="Arial"/>
          <w:color w:val="000000" w:themeColor="text1"/>
          <w:kern w:val="24"/>
        </w:rPr>
      </w:pPr>
      <w:r w:rsidRPr="00986D60">
        <w:rPr>
          <w:rFonts w:ascii="Arial" w:eastAsia="Roboto" w:hAnsi="Arial" w:cs="Arial"/>
          <w:i/>
          <w:iCs/>
          <w:color w:val="000000" w:themeColor="text1"/>
          <w:kern w:val="24"/>
        </w:rPr>
        <w:t xml:space="preserve">Forbes, </w:t>
      </w:r>
      <w:r w:rsidRPr="00986D60">
        <w:rPr>
          <w:rFonts w:ascii="Arial" w:eastAsia="Roboto" w:hAnsi="Arial" w:cs="Arial"/>
          <w:color w:val="000000" w:themeColor="text1"/>
          <w:kern w:val="24"/>
        </w:rPr>
        <w:t xml:space="preserve">The '8 Great' Accountability Skills </w:t>
      </w:r>
      <w:r w:rsidR="00957F2F">
        <w:rPr>
          <w:rFonts w:ascii="Arial" w:eastAsia="Roboto" w:hAnsi="Arial" w:cs="Arial"/>
          <w:color w:val="000000" w:themeColor="text1"/>
          <w:kern w:val="24"/>
        </w:rPr>
        <w:t>f</w:t>
      </w:r>
      <w:r w:rsidRPr="00986D60">
        <w:rPr>
          <w:rFonts w:ascii="Arial" w:eastAsia="Roboto" w:hAnsi="Arial" w:cs="Arial"/>
          <w:color w:val="000000" w:themeColor="text1"/>
          <w:kern w:val="24"/>
        </w:rPr>
        <w:t xml:space="preserve">or Business Success. </w:t>
      </w:r>
    </w:p>
    <w:p w14:paraId="2323A9F3" w14:textId="2020C4D4" w:rsidR="0043006E" w:rsidRPr="0043006E" w:rsidRDefault="0043006E" w:rsidP="008945D0"/>
    <w:sectPr w:rsidR="0043006E" w:rsidRPr="0043006E" w:rsidSect="005C09F1">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5AF660" w14:textId="77777777" w:rsidR="00AE3706" w:rsidRDefault="00AE3706" w:rsidP="003B7B13">
      <w:pPr>
        <w:spacing w:after="0" w:line="240" w:lineRule="auto"/>
      </w:pPr>
      <w:r>
        <w:separator/>
      </w:r>
    </w:p>
  </w:endnote>
  <w:endnote w:type="continuationSeparator" w:id="0">
    <w:p w14:paraId="6D9D799B" w14:textId="77777777" w:rsidR="00AE3706" w:rsidRDefault="00AE3706" w:rsidP="003B7B13">
      <w:pPr>
        <w:spacing w:after="0" w:line="240" w:lineRule="auto"/>
      </w:pPr>
      <w:r>
        <w:continuationSeparator/>
      </w:r>
    </w:p>
  </w:endnote>
  <w:endnote w:type="continuationNotice" w:id="1">
    <w:p w14:paraId="71E44613" w14:textId="77777777" w:rsidR="00AE3706" w:rsidRDefault="00AE370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mj-ea">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73842730"/>
      <w:docPartObj>
        <w:docPartGallery w:val="Page Numbers (Bottom of Page)"/>
        <w:docPartUnique/>
      </w:docPartObj>
    </w:sdtPr>
    <w:sdtEndPr>
      <w:rPr>
        <w:rFonts w:ascii="Arial" w:hAnsi="Arial" w:cs="Arial"/>
        <w:noProof/>
        <w:sz w:val="24"/>
        <w:szCs w:val="24"/>
      </w:rPr>
    </w:sdtEndPr>
    <w:sdtContent>
      <w:p w14:paraId="17D1AF90" w14:textId="7AEAF668" w:rsidR="00596803" w:rsidRPr="00596803" w:rsidRDefault="00596803">
        <w:pPr>
          <w:pStyle w:val="Footer"/>
          <w:jc w:val="right"/>
          <w:rPr>
            <w:rFonts w:ascii="Arial" w:hAnsi="Arial" w:cs="Arial"/>
            <w:sz w:val="24"/>
            <w:szCs w:val="24"/>
          </w:rPr>
        </w:pPr>
        <w:r w:rsidRPr="00596803">
          <w:rPr>
            <w:rFonts w:ascii="Arial" w:hAnsi="Arial" w:cs="Arial"/>
            <w:sz w:val="24"/>
            <w:szCs w:val="24"/>
          </w:rPr>
          <w:fldChar w:fldCharType="begin"/>
        </w:r>
        <w:r w:rsidRPr="00596803">
          <w:rPr>
            <w:rFonts w:ascii="Arial" w:hAnsi="Arial" w:cs="Arial"/>
            <w:sz w:val="24"/>
            <w:szCs w:val="24"/>
          </w:rPr>
          <w:instrText xml:space="preserve"> PAGE   \* MERGEFORMAT </w:instrText>
        </w:r>
        <w:r w:rsidRPr="00596803">
          <w:rPr>
            <w:rFonts w:ascii="Arial" w:hAnsi="Arial" w:cs="Arial"/>
            <w:sz w:val="24"/>
            <w:szCs w:val="24"/>
          </w:rPr>
          <w:fldChar w:fldCharType="separate"/>
        </w:r>
        <w:r w:rsidRPr="00596803">
          <w:rPr>
            <w:rFonts w:ascii="Arial" w:hAnsi="Arial" w:cs="Arial"/>
            <w:noProof/>
            <w:sz w:val="24"/>
            <w:szCs w:val="24"/>
          </w:rPr>
          <w:t>2</w:t>
        </w:r>
        <w:r w:rsidRPr="00596803">
          <w:rPr>
            <w:rFonts w:ascii="Arial" w:hAnsi="Arial" w:cs="Arial"/>
            <w:noProof/>
            <w:sz w:val="24"/>
            <w:szCs w:val="24"/>
          </w:rPr>
          <w:fldChar w:fldCharType="end"/>
        </w:r>
      </w:p>
    </w:sdtContent>
  </w:sdt>
  <w:p w14:paraId="63C3821F" w14:textId="77777777" w:rsidR="0043006E" w:rsidRDefault="004300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61889607"/>
      <w:docPartObj>
        <w:docPartGallery w:val="Page Numbers (Bottom of Page)"/>
        <w:docPartUnique/>
      </w:docPartObj>
    </w:sdtPr>
    <w:sdtEndPr>
      <w:rPr>
        <w:rStyle w:val="PageNumber"/>
      </w:rPr>
    </w:sdtEndPr>
    <w:sdtContent>
      <w:p w14:paraId="4A6874E0" w14:textId="77777777" w:rsidR="00FF0799" w:rsidRDefault="00FF079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24588567" w14:textId="77777777" w:rsidR="00FF0799" w:rsidRDefault="00FF0799">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HAnsi" w:eastAsiaTheme="majorEastAsia" w:hAnsiTheme="majorHAnsi" w:cstheme="majorBidi"/>
        <w:sz w:val="28"/>
        <w:szCs w:val="28"/>
      </w:rPr>
      <w:id w:val="-356890121"/>
      <w:docPartObj>
        <w:docPartGallery w:val="Page Numbers (Bottom of Page)"/>
        <w:docPartUnique/>
      </w:docPartObj>
    </w:sdtPr>
    <w:sdtEndPr>
      <w:rPr>
        <w:noProof/>
      </w:rPr>
    </w:sdtEndPr>
    <w:sdtContent>
      <w:p w14:paraId="3068E8F7" w14:textId="645A4032" w:rsidR="003B7B13" w:rsidRDefault="003B7B13">
        <w:pPr>
          <w:pStyle w:val="Footer"/>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pg. </w:t>
        </w:r>
        <w:r>
          <w:rPr>
            <w:rFonts w:eastAsiaTheme="minorEastAsia" w:cs="Times New Roman"/>
          </w:rPr>
          <w:fldChar w:fldCharType="begin"/>
        </w:r>
        <w:r>
          <w:instrText xml:space="preserve"> PAGE    \* MERGEFORMAT </w:instrText>
        </w:r>
        <w:r>
          <w:rPr>
            <w:rFonts w:eastAsiaTheme="minorEastAsia" w:cs="Times New Roman"/>
          </w:rPr>
          <w:fldChar w:fldCharType="separate"/>
        </w:r>
        <w:r>
          <w:rPr>
            <w:rFonts w:asciiTheme="majorHAnsi" w:eastAsiaTheme="majorEastAsia" w:hAnsiTheme="majorHAnsi" w:cstheme="majorBidi"/>
            <w:noProof/>
            <w:sz w:val="28"/>
            <w:szCs w:val="28"/>
          </w:rPr>
          <w:t>2</w:t>
        </w:r>
        <w:r>
          <w:rPr>
            <w:rFonts w:asciiTheme="majorHAnsi" w:eastAsiaTheme="majorEastAsia" w:hAnsiTheme="majorHAnsi" w:cstheme="majorBidi"/>
            <w:noProof/>
            <w:sz w:val="28"/>
            <w:szCs w:val="28"/>
          </w:rPr>
          <w:fldChar w:fldCharType="end"/>
        </w:r>
      </w:p>
    </w:sdtContent>
  </w:sdt>
  <w:p w14:paraId="2A12F543" w14:textId="77777777" w:rsidR="00FF0799" w:rsidRDefault="00FF0799">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61BD82" w14:textId="77777777" w:rsidR="003F6240" w:rsidRDefault="007B74EC">
    <w:pPr>
      <w:pStyle w:val="Footer"/>
      <w:framePr w:wrap="none" w:vAnchor="text" w:hAnchor="margin" w:xAlign="right" w:y="1"/>
      <w:rPr>
        <w:rStyle w:val="PageNumber"/>
      </w:rPr>
    </w:pPr>
    <w:sdt>
      <w:sdtPr>
        <w:rPr>
          <w:rStyle w:val="PageNumber"/>
        </w:rPr>
        <w:id w:val="-1662073827"/>
        <w:docPartObj>
          <w:docPartGallery w:val="Page Numbers (Bottom of Page)"/>
          <w:docPartUnique/>
        </w:docPartObj>
      </w:sdtPr>
      <w:sdtEndPr>
        <w:rPr>
          <w:rStyle w:val="PageNumber"/>
        </w:rPr>
      </w:sdtEndPr>
      <w:sdtContent>
        <w:r w:rsidR="003F6240">
          <w:rPr>
            <w:rStyle w:val="PageNumber"/>
          </w:rPr>
          <w:fldChar w:fldCharType="begin"/>
        </w:r>
        <w:r w:rsidR="003F6240">
          <w:rPr>
            <w:rStyle w:val="PageNumber"/>
          </w:rPr>
          <w:instrText xml:space="preserve"> PAGE </w:instrText>
        </w:r>
        <w:r w:rsidR="003F6240">
          <w:rPr>
            <w:rStyle w:val="PageNumber"/>
          </w:rPr>
          <w:fldChar w:fldCharType="separate"/>
        </w:r>
        <w:r w:rsidR="003F6240">
          <w:rPr>
            <w:rStyle w:val="PageNumber"/>
            <w:noProof/>
          </w:rPr>
          <w:t>5</w:t>
        </w:r>
        <w:r w:rsidR="003F6240">
          <w:rPr>
            <w:rStyle w:val="PageNumber"/>
          </w:rPr>
          <w:fldChar w:fldCharType="end"/>
        </w:r>
      </w:sdtContent>
    </w:sdt>
  </w:p>
  <w:p w14:paraId="0DAFE5B8" w14:textId="77777777" w:rsidR="003F6240" w:rsidRDefault="003F6240">
    <w:pPr>
      <w:pStyle w:val="Footer"/>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Arial" w:hAnsi="Arial" w:cs="Arial"/>
        <w:sz w:val="24"/>
        <w:szCs w:val="24"/>
      </w:rPr>
      <w:id w:val="-313023861"/>
      <w:docPartObj>
        <w:docPartGallery w:val="Page Numbers (Bottom of Page)"/>
        <w:docPartUnique/>
      </w:docPartObj>
    </w:sdtPr>
    <w:sdtEndPr>
      <w:rPr>
        <w:rStyle w:val="PageNumber"/>
      </w:rPr>
    </w:sdtEndPr>
    <w:sdtContent>
      <w:p w14:paraId="67E026C1" w14:textId="77777777" w:rsidR="003F6240" w:rsidRPr="00277539" w:rsidRDefault="003F6240">
        <w:pPr>
          <w:pStyle w:val="Footer"/>
          <w:framePr w:wrap="none" w:vAnchor="text" w:hAnchor="margin" w:xAlign="right" w:y="1"/>
          <w:rPr>
            <w:rStyle w:val="PageNumber"/>
            <w:rFonts w:ascii="Arial" w:hAnsi="Arial" w:cs="Arial"/>
            <w:sz w:val="24"/>
            <w:szCs w:val="24"/>
          </w:rPr>
        </w:pPr>
        <w:r w:rsidRPr="00277539">
          <w:rPr>
            <w:rStyle w:val="PageNumber"/>
            <w:rFonts w:ascii="Arial" w:hAnsi="Arial" w:cs="Arial"/>
            <w:sz w:val="24"/>
            <w:szCs w:val="24"/>
          </w:rPr>
          <w:fldChar w:fldCharType="begin"/>
        </w:r>
        <w:r w:rsidRPr="00277539">
          <w:rPr>
            <w:rStyle w:val="PageNumber"/>
            <w:rFonts w:ascii="Arial" w:hAnsi="Arial" w:cs="Arial"/>
            <w:sz w:val="24"/>
            <w:szCs w:val="24"/>
          </w:rPr>
          <w:instrText xml:space="preserve"> PAGE </w:instrText>
        </w:r>
        <w:r w:rsidRPr="00277539">
          <w:rPr>
            <w:rStyle w:val="PageNumber"/>
            <w:rFonts w:ascii="Arial" w:hAnsi="Arial" w:cs="Arial"/>
            <w:sz w:val="24"/>
            <w:szCs w:val="24"/>
          </w:rPr>
          <w:fldChar w:fldCharType="separate"/>
        </w:r>
        <w:r w:rsidRPr="00277539">
          <w:rPr>
            <w:rStyle w:val="PageNumber"/>
            <w:rFonts w:ascii="Arial" w:hAnsi="Arial" w:cs="Arial"/>
            <w:noProof/>
            <w:sz w:val="24"/>
            <w:szCs w:val="24"/>
          </w:rPr>
          <w:t>1</w:t>
        </w:r>
        <w:r w:rsidRPr="00277539">
          <w:rPr>
            <w:rStyle w:val="PageNumber"/>
            <w:rFonts w:ascii="Arial" w:hAnsi="Arial" w:cs="Arial"/>
            <w:sz w:val="24"/>
            <w:szCs w:val="24"/>
          </w:rPr>
          <w:fldChar w:fldCharType="end"/>
        </w:r>
      </w:p>
    </w:sdtContent>
  </w:sdt>
  <w:p w14:paraId="1D3BA809" w14:textId="77777777" w:rsidR="003F6240" w:rsidRDefault="003F6240">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622662640"/>
      <w:docPartObj>
        <w:docPartGallery w:val="Page Numbers (Bottom of Page)"/>
        <w:docPartUnique/>
      </w:docPartObj>
    </w:sdtPr>
    <w:sdtEndPr>
      <w:rPr>
        <w:rStyle w:val="PageNumber"/>
      </w:rPr>
    </w:sdtEndPr>
    <w:sdtContent>
      <w:p w14:paraId="6875D278" w14:textId="77777777" w:rsidR="00CF6073" w:rsidRDefault="00CF607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0B18414E" w14:textId="77777777" w:rsidR="00CF6073" w:rsidRDefault="00CF6073">
    <w:pPr>
      <w:pStyle w:val="Footer"/>
      <w:ind w:right="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Arial" w:hAnsi="Arial" w:cs="Arial"/>
        <w:sz w:val="24"/>
        <w:szCs w:val="24"/>
      </w:rPr>
      <w:id w:val="1261026157"/>
      <w:docPartObj>
        <w:docPartGallery w:val="Page Numbers (Bottom of Page)"/>
        <w:docPartUnique/>
      </w:docPartObj>
    </w:sdtPr>
    <w:sdtEndPr>
      <w:rPr>
        <w:rStyle w:val="PageNumber"/>
      </w:rPr>
    </w:sdtEndPr>
    <w:sdtContent>
      <w:p w14:paraId="2E1E249B" w14:textId="77777777" w:rsidR="00CF6073" w:rsidRPr="00012244" w:rsidRDefault="00CF6073">
        <w:pPr>
          <w:pStyle w:val="Footer"/>
          <w:framePr w:wrap="none" w:vAnchor="text" w:hAnchor="margin" w:xAlign="right" w:y="1"/>
          <w:rPr>
            <w:rStyle w:val="PageNumber"/>
            <w:rFonts w:ascii="Arial" w:hAnsi="Arial" w:cs="Arial"/>
            <w:sz w:val="24"/>
            <w:szCs w:val="24"/>
          </w:rPr>
        </w:pPr>
        <w:r w:rsidRPr="00012244">
          <w:rPr>
            <w:rStyle w:val="PageNumber"/>
            <w:rFonts w:ascii="Arial" w:hAnsi="Arial" w:cs="Arial"/>
            <w:sz w:val="24"/>
            <w:szCs w:val="24"/>
          </w:rPr>
          <w:fldChar w:fldCharType="begin"/>
        </w:r>
        <w:r w:rsidRPr="00012244">
          <w:rPr>
            <w:rStyle w:val="PageNumber"/>
            <w:rFonts w:ascii="Arial" w:hAnsi="Arial" w:cs="Arial"/>
            <w:sz w:val="24"/>
            <w:szCs w:val="24"/>
          </w:rPr>
          <w:instrText xml:space="preserve"> PAGE </w:instrText>
        </w:r>
        <w:r w:rsidRPr="00012244">
          <w:rPr>
            <w:rStyle w:val="PageNumber"/>
            <w:rFonts w:ascii="Arial" w:hAnsi="Arial" w:cs="Arial"/>
            <w:sz w:val="24"/>
            <w:szCs w:val="24"/>
          </w:rPr>
          <w:fldChar w:fldCharType="separate"/>
        </w:r>
        <w:r w:rsidRPr="00012244">
          <w:rPr>
            <w:rStyle w:val="PageNumber"/>
            <w:rFonts w:ascii="Arial" w:hAnsi="Arial" w:cs="Arial"/>
            <w:noProof/>
            <w:sz w:val="24"/>
            <w:szCs w:val="24"/>
          </w:rPr>
          <w:t>1</w:t>
        </w:r>
        <w:r w:rsidRPr="00012244">
          <w:rPr>
            <w:rStyle w:val="PageNumber"/>
            <w:rFonts w:ascii="Arial" w:hAnsi="Arial" w:cs="Arial"/>
            <w:sz w:val="24"/>
            <w:szCs w:val="24"/>
          </w:rPr>
          <w:fldChar w:fldCharType="end"/>
        </w:r>
      </w:p>
    </w:sdtContent>
  </w:sdt>
  <w:p w14:paraId="556F2C6B" w14:textId="77777777" w:rsidR="00CF6073" w:rsidRDefault="00CF6073">
    <w:pPr>
      <w:pStyle w:val="Footer"/>
      <w:ind w:right="36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412931201"/>
      <w:docPartObj>
        <w:docPartGallery w:val="Page Numbers (Bottom of Page)"/>
        <w:docPartUnique/>
      </w:docPartObj>
    </w:sdtPr>
    <w:sdtEndPr>
      <w:rPr>
        <w:rStyle w:val="PageNumber"/>
      </w:rPr>
    </w:sdtEndPr>
    <w:sdtContent>
      <w:p w14:paraId="545AE771" w14:textId="77777777" w:rsidR="00047054" w:rsidRDefault="00047054">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
  <w:p w14:paraId="3E6DCD38" w14:textId="77777777" w:rsidR="00047054" w:rsidRDefault="00047054">
    <w:pPr>
      <w:pStyle w:val="Footer"/>
      <w:ind w:right="36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Fonts w:ascii="Arial" w:hAnsi="Arial" w:cs="Arial"/>
        <w:sz w:val="24"/>
        <w:szCs w:val="24"/>
      </w:rPr>
      <w:id w:val="-90936956"/>
      <w:docPartObj>
        <w:docPartGallery w:val="Page Numbers (Bottom of Page)"/>
        <w:docPartUnique/>
      </w:docPartObj>
    </w:sdtPr>
    <w:sdtEndPr>
      <w:rPr>
        <w:rStyle w:val="PageNumber"/>
      </w:rPr>
    </w:sdtEndPr>
    <w:sdtContent>
      <w:p w14:paraId="1F4C663C" w14:textId="77777777" w:rsidR="00047054" w:rsidRPr="00012244" w:rsidRDefault="00047054">
        <w:pPr>
          <w:pStyle w:val="Footer"/>
          <w:framePr w:wrap="none" w:vAnchor="text" w:hAnchor="margin" w:xAlign="right" w:y="1"/>
          <w:rPr>
            <w:rStyle w:val="PageNumber"/>
            <w:rFonts w:ascii="Arial" w:hAnsi="Arial" w:cs="Arial"/>
            <w:sz w:val="24"/>
            <w:szCs w:val="24"/>
          </w:rPr>
        </w:pPr>
        <w:r w:rsidRPr="00012244">
          <w:rPr>
            <w:rStyle w:val="PageNumber"/>
            <w:rFonts w:ascii="Arial" w:hAnsi="Arial" w:cs="Arial"/>
            <w:sz w:val="24"/>
            <w:szCs w:val="24"/>
          </w:rPr>
          <w:fldChar w:fldCharType="begin"/>
        </w:r>
        <w:r w:rsidRPr="00012244">
          <w:rPr>
            <w:rStyle w:val="PageNumber"/>
            <w:rFonts w:ascii="Arial" w:hAnsi="Arial" w:cs="Arial"/>
            <w:sz w:val="24"/>
            <w:szCs w:val="24"/>
          </w:rPr>
          <w:instrText xml:space="preserve"> PAGE </w:instrText>
        </w:r>
        <w:r w:rsidRPr="00012244">
          <w:rPr>
            <w:rStyle w:val="PageNumber"/>
            <w:rFonts w:ascii="Arial" w:hAnsi="Arial" w:cs="Arial"/>
            <w:sz w:val="24"/>
            <w:szCs w:val="24"/>
          </w:rPr>
          <w:fldChar w:fldCharType="separate"/>
        </w:r>
        <w:r w:rsidRPr="00012244">
          <w:rPr>
            <w:rStyle w:val="PageNumber"/>
            <w:rFonts w:ascii="Arial" w:hAnsi="Arial" w:cs="Arial"/>
            <w:noProof/>
            <w:sz w:val="24"/>
            <w:szCs w:val="24"/>
          </w:rPr>
          <w:t>1</w:t>
        </w:r>
        <w:r w:rsidRPr="00012244">
          <w:rPr>
            <w:rStyle w:val="PageNumber"/>
            <w:rFonts w:ascii="Arial" w:hAnsi="Arial" w:cs="Arial"/>
            <w:sz w:val="24"/>
            <w:szCs w:val="24"/>
          </w:rPr>
          <w:fldChar w:fldCharType="end"/>
        </w:r>
      </w:p>
    </w:sdtContent>
  </w:sdt>
  <w:p w14:paraId="50FAC005" w14:textId="77777777" w:rsidR="00047054" w:rsidRDefault="0004705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CC2FA4F" w14:textId="77777777" w:rsidR="00AE3706" w:rsidRDefault="00AE3706" w:rsidP="003B7B13">
      <w:pPr>
        <w:spacing w:after="0" w:line="240" w:lineRule="auto"/>
      </w:pPr>
      <w:r>
        <w:separator/>
      </w:r>
    </w:p>
  </w:footnote>
  <w:footnote w:type="continuationSeparator" w:id="0">
    <w:p w14:paraId="2818D9E1" w14:textId="77777777" w:rsidR="00AE3706" w:rsidRDefault="00AE3706" w:rsidP="003B7B13">
      <w:pPr>
        <w:spacing w:after="0" w:line="240" w:lineRule="auto"/>
      </w:pPr>
      <w:r>
        <w:continuationSeparator/>
      </w:r>
    </w:p>
  </w:footnote>
  <w:footnote w:type="continuationNotice" w:id="1">
    <w:p w14:paraId="1D2EA5C1" w14:textId="77777777" w:rsidR="00AE3706" w:rsidRDefault="00AE370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1DEB15" w14:textId="77777777" w:rsidR="00FF0799" w:rsidRDefault="00FF07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DE0881"/>
    <w:multiLevelType w:val="hybridMultilevel"/>
    <w:tmpl w:val="6130D774"/>
    <w:lvl w:ilvl="0" w:tplc="0409000F">
      <w:start w:val="1"/>
      <w:numFmt w:val="decimal"/>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86B27E7"/>
    <w:multiLevelType w:val="hybridMultilevel"/>
    <w:tmpl w:val="28A4823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B2824BA"/>
    <w:multiLevelType w:val="hybridMultilevel"/>
    <w:tmpl w:val="3966903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D290BEC"/>
    <w:multiLevelType w:val="hybridMultilevel"/>
    <w:tmpl w:val="137E2DBE"/>
    <w:lvl w:ilvl="0" w:tplc="FFFFFFFF">
      <w:start w:val="1"/>
      <w:numFmt w:val="decimal"/>
      <w:lvlText w:val="%1."/>
      <w:lvlJc w:val="left"/>
      <w:pPr>
        <w:ind w:left="720" w:hanging="360"/>
      </w:pPr>
      <w:rPr>
        <w:rFonts w:ascii="Roboto" w:hAnsi="Roboto" w:hint="default"/>
        <w:b/>
        <w:bCs/>
        <w:i w:val="0"/>
        <w:i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DE07553"/>
    <w:multiLevelType w:val="hybridMultilevel"/>
    <w:tmpl w:val="C0807F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0A518D"/>
    <w:multiLevelType w:val="hybridMultilevel"/>
    <w:tmpl w:val="99B67024"/>
    <w:lvl w:ilvl="0" w:tplc="26DE6F84">
      <w:start w:val="1"/>
      <w:numFmt w:val="upperLetter"/>
      <w:lvlText w:val="%1."/>
      <w:lvlJc w:val="left"/>
      <w:pPr>
        <w:tabs>
          <w:tab w:val="num" w:pos="2160"/>
        </w:tabs>
        <w:ind w:left="21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7A95E36"/>
    <w:multiLevelType w:val="hybridMultilevel"/>
    <w:tmpl w:val="9B9631DA"/>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B012055"/>
    <w:multiLevelType w:val="hybridMultilevel"/>
    <w:tmpl w:val="0B806C70"/>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D47644D"/>
    <w:multiLevelType w:val="hybridMultilevel"/>
    <w:tmpl w:val="A7EE0816"/>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2AB24CE"/>
    <w:multiLevelType w:val="hybridMultilevel"/>
    <w:tmpl w:val="A7EE0816"/>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A4550D2"/>
    <w:multiLevelType w:val="hybridMultilevel"/>
    <w:tmpl w:val="A7EE0816"/>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2B9A78AE"/>
    <w:multiLevelType w:val="hybridMultilevel"/>
    <w:tmpl w:val="137E2DBE"/>
    <w:lvl w:ilvl="0" w:tplc="FFFFFFFF">
      <w:start w:val="1"/>
      <w:numFmt w:val="decimal"/>
      <w:lvlText w:val="%1."/>
      <w:lvlJc w:val="left"/>
      <w:pPr>
        <w:ind w:left="720" w:hanging="360"/>
      </w:pPr>
      <w:rPr>
        <w:rFonts w:ascii="Roboto" w:hAnsi="Roboto" w:hint="default"/>
        <w:b/>
        <w:bCs/>
        <w:i w:val="0"/>
        <w:i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CD22113"/>
    <w:multiLevelType w:val="hybridMultilevel"/>
    <w:tmpl w:val="02A6E23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45C72C8"/>
    <w:multiLevelType w:val="hybridMultilevel"/>
    <w:tmpl w:val="7FEA9D86"/>
    <w:lvl w:ilvl="0" w:tplc="ACC6D3D2">
      <w:start w:val="1"/>
      <w:numFmt w:val="upperLetter"/>
      <w:lvlText w:val="%1."/>
      <w:lvlJc w:val="left"/>
      <w:pPr>
        <w:tabs>
          <w:tab w:val="num" w:pos="720"/>
        </w:tabs>
        <w:ind w:left="720" w:hanging="360"/>
      </w:pPr>
    </w:lvl>
    <w:lvl w:ilvl="1" w:tplc="BA04C2D0">
      <w:start w:val="1"/>
      <w:numFmt w:val="upperLetter"/>
      <w:lvlText w:val="%2."/>
      <w:lvlJc w:val="left"/>
      <w:pPr>
        <w:tabs>
          <w:tab w:val="num" w:pos="1440"/>
        </w:tabs>
        <w:ind w:left="1440" w:hanging="360"/>
      </w:pPr>
    </w:lvl>
    <w:lvl w:ilvl="2" w:tplc="26DE6F84">
      <w:start w:val="1"/>
      <w:numFmt w:val="upperLetter"/>
      <w:lvlText w:val="%3."/>
      <w:lvlJc w:val="left"/>
      <w:pPr>
        <w:tabs>
          <w:tab w:val="num" w:pos="2160"/>
        </w:tabs>
        <w:ind w:left="2160" w:hanging="360"/>
      </w:pPr>
    </w:lvl>
    <w:lvl w:ilvl="3" w:tplc="96DE5EAA">
      <w:start w:val="1"/>
      <w:numFmt w:val="decimal"/>
      <w:lvlText w:val="%4."/>
      <w:lvlJc w:val="left"/>
      <w:pPr>
        <w:ind w:left="2880" w:hanging="360"/>
      </w:pPr>
      <w:rPr>
        <w:rFonts w:hint="default"/>
      </w:rPr>
    </w:lvl>
    <w:lvl w:ilvl="4" w:tplc="AAAAE3A8">
      <w:start w:val="1"/>
      <w:numFmt w:val="upperLetter"/>
      <w:lvlText w:val="%5."/>
      <w:lvlJc w:val="left"/>
      <w:pPr>
        <w:tabs>
          <w:tab w:val="num" w:pos="3600"/>
        </w:tabs>
        <w:ind w:left="3600" w:hanging="360"/>
      </w:pPr>
    </w:lvl>
    <w:lvl w:ilvl="5" w:tplc="5ADAC2D0" w:tentative="1">
      <w:start w:val="1"/>
      <w:numFmt w:val="upperLetter"/>
      <w:lvlText w:val="%6."/>
      <w:lvlJc w:val="left"/>
      <w:pPr>
        <w:tabs>
          <w:tab w:val="num" w:pos="4320"/>
        </w:tabs>
        <w:ind w:left="4320" w:hanging="360"/>
      </w:pPr>
    </w:lvl>
    <w:lvl w:ilvl="6" w:tplc="489ACAEE" w:tentative="1">
      <w:start w:val="1"/>
      <w:numFmt w:val="upperLetter"/>
      <w:lvlText w:val="%7."/>
      <w:lvlJc w:val="left"/>
      <w:pPr>
        <w:tabs>
          <w:tab w:val="num" w:pos="5040"/>
        </w:tabs>
        <w:ind w:left="5040" w:hanging="360"/>
      </w:pPr>
    </w:lvl>
    <w:lvl w:ilvl="7" w:tplc="B288C38E" w:tentative="1">
      <w:start w:val="1"/>
      <w:numFmt w:val="upperLetter"/>
      <w:lvlText w:val="%8."/>
      <w:lvlJc w:val="left"/>
      <w:pPr>
        <w:tabs>
          <w:tab w:val="num" w:pos="5760"/>
        </w:tabs>
        <w:ind w:left="5760" w:hanging="360"/>
      </w:pPr>
    </w:lvl>
    <w:lvl w:ilvl="8" w:tplc="CF3CAEDA" w:tentative="1">
      <w:start w:val="1"/>
      <w:numFmt w:val="upperLetter"/>
      <w:lvlText w:val="%9."/>
      <w:lvlJc w:val="left"/>
      <w:pPr>
        <w:tabs>
          <w:tab w:val="num" w:pos="6480"/>
        </w:tabs>
        <w:ind w:left="6480" w:hanging="360"/>
      </w:pPr>
    </w:lvl>
  </w:abstractNum>
  <w:abstractNum w:abstractNumId="14" w15:restartNumberingAfterBreak="0">
    <w:nsid w:val="35523D94"/>
    <w:multiLevelType w:val="hybridMultilevel"/>
    <w:tmpl w:val="602877B2"/>
    <w:lvl w:ilvl="0" w:tplc="0409000B">
      <w:start w:val="1"/>
      <w:numFmt w:val="bullet"/>
      <w:lvlText w:val=""/>
      <w:lvlJc w:val="left"/>
      <w:pPr>
        <w:ind w:left="1080" w:hanging="360"/>
      </w:pPr>
      <w:rPr>
        <w:rFonts w:ascii="Wingdings" w:hAnsi="Wingding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44146760"/>
    <w:multiLevelType w:val="hybridMultilevel"/>
    <w:tmpl w:val="E24C1D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52D0407"/>
    <w:multiLevelType w:val="hybridMultilevel"/>
    <w:tmpl w:val="137E2DBE"/>
    <w:lvl w:ilvl="0" w:tplc="FFFFFFFF">
      <w:start w:val="1"/>
      <w:numFmt w:val="decimal"/>
      <w:lvlText w:val="%1."/>
      <w:lvlJc w:val="left"/>
      <w:pPr>
        <w:ind w:left="720" w:hanging="360"/>
      </w:pPr>
      <w:rPr>
        <w:rFonts w:ascii="Roboto" w:hAnsi="Roboto" w:hint="default"/>
        <w:b/>
        <w:bCs/>
        <w:i w:val="0"/>
        <w:iCs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9BE3E52"/>
    <w:multiLevelType w:val="hybridMultilevel"/>
    <w:tmpl w:val="137E2DBE"/>
    <w:lvl w:ilvl="0" w:tplc="1E3EA950">
      <w:start w:val="1"/>
      <w:numFmt w:val="decimal"/>
      <w:lvlText w:val="%1."/>
      <w:lvlJc w:val="left"/>
      <w:pPr>
        <w:ind w:left="720" w:hanging="360"/>
      </w:pPr>
      <w:rPr>
        <w:rFonts w:ascii="Roboto" w:hAnsi="Roboto" w:hint="default"/>
        <w:b/>
        <w:bCs/>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A795B03"/>
    <w:multiLevelType w:val="hybridMultilevel"/>
    <w:tmpl w:val="AD44B3CE"/>
    <w:lvl w:ilvl="0" w:tplc="633A1264">
      <w:start w:val="1"/>
      <w:numFmt w:val="decimal"/>
      <w:lvlText w:val="%1."/>
      <w:lvlJc w:val="left"/>
      <w:pPr>
        <w:tabs>
          <w:tab w:val="num" w:pos="720"/>
        </w:tabs>
        <w:ind w:left="720" w:hanging="360"/>
      </w:pPr>
    </w:lvl>
    <w:lvl w:ilvl="1" w:tplc="EAE84A38" w:tentative="1">
      <w:start w:val="1"/>
      <w:numFmt w:val="decimal"/>
      <w:lvlText w:val="%2."/>
      <w:lvlJc w:val="left"/>
      <w:pPr>
        <w:tabs>
          <w:tab w:val="num" w:pos="1440"/>
        </w:tabs>
        <w:ind w:left="1440" w:hanging="360"/>
      </w:pPr>
    </w:lvl>
    <w:lvl w:ilvl="2" w:tplc="A5ECEB88" w:tentative="1">
      <w:start w:val="1"/>
      <w:numFmt w:val="decimal"/>
      <w:lvlText w:val="%3."/>
      <w:lvlJc w:val="left"/>
      <w:pPr>
        <w:tabs>
          <w:tab w:val="num" w:pos="2160"/>
        </w:tabs>
        <w:ind w:left="2160" w:hanging="360"/>
      </w:pPr>
    </w:lvl>
    <w:lvl w:ilvl="3" w:tplc="55E6E59C" w:tentative="1">
      <w:start w:val="1"/>
      <w:numFmt w:val="decimal"/>
      <w:lvlText w:val="%4."/>
      <w:lvlJc w:val="left"/>
      <w:pPr>
        <w:tabs>
          <w:tab w:val="num" w:pos="2880"/>
        </w:tabs>
        <w:ind w:left="2880" w:hanging="360"/>
      </w:pPr>
    </w:lvl>
    <w:lvl w:ilvl="4" w:tplc="27FEA0F8" w:tentative="1">
      <w:start w:val="1"/>
      <w:numFmt w:val="decimal"/>
      <w:lvlText w:val="%5."/>
      <w:lvlJc w:val="left"/>
      <w:pPr>
        <w:tabs>
          <w:tab w:val="num" w:pos="3600"/>
        </w:tabs>
        <w:ind w:left="3600" w:hanging="360"/>
      </w:pPr>
    </w:lvl>
    <w:lvl w:ilvl="5" w:tplc="E4A417A4" w:tentative="1">
      <w:start w:val="1"/>
      <w:numFmt w:val="decimal"/>
      <w:lvlText w:val="%6."/>
      <w:lvlJc w:val="left"/>
      <w:pPr>
        <w:tabs>
          <w:tab w:val="num" w:pos="4320"/>
        </w:tabs>
        <w:ind w:left="4320" w:hanging="360"/>
      </w:pPr>
    </w:lvl>
    <w:lvl w:ilvl="6" w:tplc="4140C6FC" w:tentative="1">
      <w:start w:val="1"/>
      <w:numFmt w:val="decimal"/>
      <w:lvlText w:val="%7."/>
      <w:lvlJc w:val="left"/>
      <w:pPr>
        <w:tabs>
          <w:tab w:val="num" w:pos="5040"/>
        </w:tabs>
        <w:ind w:left="5040" w:hanging="360"/>
      </w:pPr>
    </w:lvl>
    <w:lvl w:ilvl="7" w:tplc="261A32EC" w:tentative="1">
      <w:start w:val="1"/>
      <w:numFmt w:val="decimal"/>
      <w:lvlText w:val="%8."/>
      <w:lvlJc w:val="left"/>
      <w:pPr>
        <w:tabs>
          <w:tab w:val="num" w:pos="5760"/>
        </w:tabs>
        <w:ind w:left="5760" w:hanging="360"/>
      </w:pPr>
    </w:lvl>
    <w:lvl w:ilvl="8" w:tplc="D91EDC8C" w:tentative="1">
      <w:start w:val="1"/>
      <w:numFmt w:val="decimal"/>
      <w:lvlText w:val="%9."/>
      <w:lvlJc w:val="left"/>
      <w:pPr>
        <w:tabs>
          <w:tab w:val="num" w:pos="6480"/>
        </w:tabs>
        <w:ind w:left="6480" w:hanging="360"/>
      </w:pPr>
    </w:lvl>
  </w:abstractNum>
  <w:abstractNum w:abstractNumId="19" w15:restartNumberingAfterBreak="0">
    <w:nsid w:val="4C005FF4"/>
    <w:multiLevelType w:val="hybridMultilevel"/>
    <w:tmpl w:val="A9B2813C"/>
    <w:lvl w:ilvl="0" w:tplc="6ADE2FF2">
      <w:start w:val="1"/>
      <w:numFmt w:val="bullet"/>
      <w:lvlText w:val="•"/>
      <w:lvlJc w:val="left"/>
      <w:pPr>
        <w:tabs>
          <w:tab w:val="num" w:pos="720"/>
        </w:tabs>
        <w:ind w:left="720" w:hanging="360"/>
      </w:pPr>
      <w:rPr>
        <w:rFonts w:ascii="Times New Roman" w:hAnsi="Times New Roman" w:hint="default"/>
      </w:rPr>
    </w:lvl>
    <w:lvl w:ilvl="1" w:tplc="DB922498" w:tentative="1">
      <w:start w:val="1"/>
      <w:numFmt w:val="bullet"/>
      <w:lvlText w:val="•"/>
      <w:lvlJc w:val="left"/>
      <w:pPr>
        <w:tabs>
          <w:tab w:val="num" w:pos="1440"/>
        </w:tabs>
        <w:ind w:left="1440" w:hanging="360"/>
      </w:pPr>
      <w:rPr>
        <w:rFonts w:ascii="Times New Roman" w:hAnsi="Times New Roman" w:hint="default"/>
      </w:rPr>
    </w:lvl>
    <w:lvl w:ilvl="2" w:tplc="4BA66F8C" w:tentative="1">
      <w:start w:val="1"/>
      <w:numFmt w:val="bullet"/>
      <w:lvlText w:val="•"/>
      <w:lvlJc w:val="left"/>
      <w:pPr>
        <w:tabs>
          <w:tab w:val="num" w:pos="2160"/>
        </w:tabs>
        <w:ind w:left="2160" w:hanging="360"/>
      </w:pPr>
      <w:rPr>
        <w:rFonts w:ascii="Times New Roman" w:hAnsi="Times New Roman" w:hint="default"/>
      </w:rPr>
    </w:lvl>
    <w:lvl w:ilvl="3" w:tplc="E35E2F84" w:tentative="1">
      <w:start w:val="1"/>
      <w:numFmt w:val="bullet"/>
      <w:lvlText w:val="•"/>
      <w:lvlJc w:val="left"/>
      <w:pPr>
        <w:tabs>
          <w:tab w:val="num" w:pos="2880"/>
        </w:tabs>
        <w:ind w:left="2880" w:hanging="360"/>
      </w:pPr>
      <w:rPr>
        <w:rFonts w:ascii="Times New Roman" w:hAnsi="Times New Roman" w:hint="default"/>
      </w:rPr>
    </w:lvl>
    <w:lvl w:ilvl="4" w:tplc="3CFAAB4C" w:tentative="1">
      <w:start w:val="1"/>
      <w:numFmt w:val="bullet"/>
      <w:lvlText w:val="•"/>
      <w:lvlJc w:val="left"/>
      <w:pPr>
        <w:tabs>
          <w:tab w:val="num" w:pos="3600"/>
        </w:tabs>
        <w:ind w:left="3600" w:hanging="360"/>
      </w:pPr>
      <w:rPr>
        <w:rFonts w:ascii="Times New Roman" w:hAnsi="Times New Roman" w:hint="default"/>
      </w:rPr>
    </w:lvl>
    <w:lvl w:ilvl="5" w:tplc="005C1ED8" w:tentative="1">
      <w:start w:val="1"/>
      <w:numFmt w:val="bullet"/>
      <w:lvlText w:val="•"/>
      <w:lvlJc w:val="left"/>
      <w:pPr>
        <w:tabs>
          <w:tab w:val="num" w:pos="4320"/>
        </w:tabs>
        <w:ind w:left="4320" w:hanging="360"/>
      </w:pPr>
      <w:rPr>
        <w:rFonts w:ascii="Times New Roman" w:hAnsi="Times New Roman" w:hint="default"/>
      </w:rPr>
    </w:lvl>
    <w:lvl w:ilvl="6" w:tplc="A52899D2" w:tentative="1">
      <w:start w:val="1"/>
      <w:numFmt w:val="bullet"/>
      <w:lvlText w:val="•"/>
      <w:lvlJc w:val="left"/>
      <w:pPr>
        <w:tabs>
          <w:tab w:val="num" w:pos="5040"/>
        </w:tabs>
        <w:ind w:left="5040" w:hanging="360"/>
      </w:pPr>
      <w:rPr>
        <w:rFonts w:ascii="Times New Roman" w:hAnsi="Times New Roman" w:hint="default"/>
      </w:rPr>
    </w:lvl>
    <w:lvl w:ilvl="7" w:tplc="9BFA4A7A" w:tentative="1">
      <w:start w:val="1"/>
      <w:numFmt w:val="bullet"/>
      <w:lvlText w:val="•"/>
      <w:lvlJc w:val="left"/>
      <w:pPr>
        <w:tabs>
          <w:tab w:val="num" w:pos="5760"/>
        </w:tabs>
        <w:ind w:left="5760" w:hanging="360"/>
      </w:pPr>
      <w:rPr>
        <w:rFonts w:ascii="Times New Roman" w:hAnsi="Times New Roman" w:hint="default"/>
      </w:rPr>
    </w:lvl>
    <w:lvl w:ilvl="8" w:tplc="A63607E2"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4C5E06E1"/>
    <w:multiLevelType w:val="hybridMultilevel"/>
    <w:tmpl w:val="1B82C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D270850"/>
    <w:multiLevelType w:val="hybridMultilevel"/>
    <w:tmpl w:val="ACAE2E0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D263AC"/>
    <w:multiLevelType w:val="hybridMultilevel"/>
    <w:tmpl w:val="01824AE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E05F85"/>
    <w:multiLevelType w:val="hybridMultilevel"/>
    <w:tmpl w:val="3364D7FC"/>
    <w:lvl w:ilvl="0" w:tplc="04090019">
      <w:start w:val="1"/>
      <w:numFmt w:val="lowerLetter"/>
      <w:lvlText w:val="%1."/>
      <w:lvlJc w:val="left"/>
      <w:pPr>
        <w:ind w:left="1530" w:hanging="360"/>
      </w:pPr>
    </w:lvl>
    <w:lvl w:ilvl="1" w:tplc="FFFFFFFF">
      <w:start w:val="1"/>
      <w:numFmt w:val="lowerLetter"/>
      <w:lvlText w:val="%2."/>
      <w:lvlJc w:val="left"/>
      <w:pPr>
        <w:ind w:left="2250" w:hanging="360"/>
      </w:p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24" w15:restartNumberingAfterBreak="0">
    <w:nsid w:val="59153181"/>
    <w:multiLevelType w:val="hybridMultilevel"/>
    <w:tmpl w:val="AB0A53A0"/>
    <w:lvl w:ilvl="0" w:tplc="0409000B">
      <w:start w:val="1"/>
      <w:numFmt w:val="bullet"/>
      <w:lvlText w:val=""/>
      <w:lvlJc w:val="left"/>
      <w:pPr>
        <w:tabs>
          <w:tab w:val="num" w:pos="1080"/>
        </w:tabs>
        <w:ind w:left="1080" w:hanging="360"/>
      </w:pPr>
      <w:rPr>
        <w:rFonts w:ascii="Wingdings" w:hAnsi="Wingdings" w:hint="default"/>
      </w:rPr>
    </w:lvl>
    <w:lvl w:ilvl="1" w:tplc="FFFFFFFF" w:tentative="1">
      <w:start w:val="1"/>
      <w:numFmt w:val="bullet"/>
      <w:lvlText w:val="•"/>
      <w:lvlJc w:val="left"/>
      <w:pPr>
        <w:tabs>
          <w:tab w:val="num" w:pos="1800"/>
        </w:tabs>
        <w:ind w:left="1800" w:hanging="360"/>
      </w:pPr>
      <w:rPr>
        <w:rFonts w:ascii="Times New Roman" w:hAnsi="Times New Roman" w:hint="default"/>
      </w:rPr>
    </w:lvl>
    <w:lvl w:ilvl="2" w:tplc="FFFFFFFF" w:tentative="1">
      <w:start w:val="1"/>
      <w:numFmt w:val="bullet"/>
      <w:lvlText w:val="•"/>
      <w:lvlJc w:val="left"/>
      <w:pPr>
        <w:tabs>
          <w:tab w:val="num" w:pos="2520"/>
        </w:tabs>
        <w:ind w:left="2520" w:hanging="360"/>
      </w:pPr>
      <w:rPr>
        <w:rFonts w:ascii="Times New Roman" w:hAnsi="Times New Roman" w:hint="default"/>
      </w:rPr>
    </w:lvl>
    <w:lvl w:ilvl="3" w:tplc="FFFFFFFF" w:tentative="1">
      <w:start w:val="1"/>
      <w:numFmt w:val="bullet"/>
      <w:lvlText w:val="•"/>
      <w:lvlJc w:val="left"/>
      <w:pPr>
        <w:tabs>
          <w:tab w:val="num" w:pos="3240"/>
        </w:tabs>
        <w:ind w:left="3240" w:hanging="360"/>
      </w:pPr>
      <w:rPr>
        <w:rFonts w:ascii="Times New Roman" w:hAnsi="Times New Roman" w:hint="default"/>
      </w:rPr>
    </w:lvl>
    <w:lvl w:ilvl="4" w:tplc="FFFFFFFF" w:tentative="1">
      <w:start w:val="1"/>
      <w:numFmt w:val="bullet"/>
      <w:lvlText w:val="•"/>
      <w:lvlJc w:val="left"/>
      <w:pPr>
        <w:tabs>
          <w:tab w:val="num" w:pos="3960"/>
        </w:tabs>
        <w:ind w:left="3960" w:hanging="360"/>
      </w:pPr>
      <w:rPr>
        <w:rFonts w:ascii="Times New Roman" w:hAnsi="Times New Roman" w:hint="default"/>
      </w:rPr>
    </w:lvl>
    <w:lvl w:ilvl="5" w:tplc="FFFFFFFF" w:tentative="1">
      <w:start w:val="1"/>
      <w:numFmt w:val="bullet"/>
      <w:lvlText w:val="•"/>
      <w:lvlJc w:val="left"/>
      <w:pPr>
        <w:tabs>
          <w:tab w:val="num" w:pos="4680"/>
        </w:tabs>
        <w:ind w:left="4680" w:hanging="360"/>
      </w:pPr>
      <w:rPr>
        <w:rFonts w:ascii="Times New Roman" w:hAnsi="Times New Roman" w:hint="default"/>
      </w:rPr>
    </w:lvl>
    <w:lvl w:ilvl="6" w:tplc="FFFFFFFF" w:tentative="1">
      <w:start w:val="1"/>
      <w:numFmt w:val="bullet"/>
      <w:lvlText w:val="•"/>
      <w:lvlJc w:val="left"/>
      <w:pPr>
        <w:tabs>
          <w:tab w:val="num" w:pos="5400"/>
        </w:tabs>
        <w:ind w:left="5400" w:hanging="360"/>
      </w:pPr>
      <w:rPr>
        <w:rFonts w:ascii="Times New Roman" w:hAnsi="Times New Roman" w:hint="default"/>
      </w:rPr>
    </w:lvl>
    <w:lvl w:ilvl="7" w:tplc="FFFFFFFF" w:tentative="1">
      <w:start w:val="1"/>
      <w:numFmt w:val="bullet"/>
      <w:lvlText w:val="•"/>
      <w:lvlJc w:val="left"/>
      <w:pPr>
        <w:tabs>
          <w:tab w:val="num" w:pos="6120"/>
        </w:tabs>
        <w:ind w:left="6120" w:hanging="360"/>
      </w:pPr>
      <w:rPr>
        <w:rFonts w:ascii="Times New Roman" w:hAnsi="Times New Roman" w:hint="default"/>
      </w:rPr>
    </w:lvl>
    <w:lvl w:ilvl="8" w:tplc="FFFFFFFF" w:tentative="1">
      <w:start w:val="1"/>
      <w:numFmt w:val="bullet"/>
      <w:lvlText w:val="•"/>
      <w:lvlJc w:val="left"/>
      <w:pPr>
        <w:tabs>
          <w:tab w:val="num" w:pos="6840"/>
        </w:tabs>
        <w:ind w:left="6840" w:hanging="360"/>
      </w:pPr>
      <w:rPr>
        <w:rFonts w:ascii="Times New Roman" w:hAnsi="Times New Roman" w:hint="default"/>
      </w:rPr>
    </w:lvl>
  </w:abstractNum>
  <w:abstractNum w:abstractNumId="25" w15:restartNumberingAfterBreak="0">
    <w:nsid w:val="61CE5AE4"/>
    <w:multiLevelType w:val="hybridMultilevel"/>
    <w:tmpl w:val="6B1A393A"/>
    <w:lvl w:ilvl="0" w:tplc="04090003">
      <w:start w:val="1"/>
      <w:numFmt w:val="bullet"/>
      <w:lvlText w:val="o"/>
      <w:lvlJc w:val="left"/>
      <w:pPr>
        <w:tabs>
          <w:tab w:val="num" w:pos="720"/>
        </w:tabs>
        <w:ind w:left="720" w:hanging="360"/>
      </w:pPr>
      <w:rPr>
        <w:rFonts w:ascii="Courier New" w:hAnsi="Courier New" w:cs="Courier New"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5720B77"/>
    <w:multiLevelType w:val="hybridMultilevel"/>
    <w:tmpl w:val="F330F856"/>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6774294"/>
    <w:multiLevelType w:val="hybridMultilevel"/>
    <w:tmpl w:val="A7EE0816"/>
    <w:lvl w:ilvl="0" w:tplc="FFFFFFFF">
      <w:start w:val="1"/>
      <w:numFmt w:val="decimal"/>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4111010"/>
    <w:multiLevelType w:val="hybridMultilevel"/>
    <w:tmpl w:val="53147E10"/>
    <w:lvl w:ilvl="0" w:tplc="FFFFFFFF">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9BCED488">
      <w:start w:val="1"/>
      <w:numFmt w:val="bullet"/>
      <w:lvlText w:val=""/>
      <w:lvlJc w:val="left"/>
      <w:pPr>
        <w:ind w:left="2880" w:hanging="360"/>
      </w:pPr>
      <w:rPr>
        <w:rFonts w:ascii="Wingdings" w:hAnsi="Wingdings" w:hint="default"/>
        <w:sz w:val="24"/>
        <w:szCs w:val="24"/>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774B3E27"/>
    <w:multiLevelType w:val="hybridMultilevel"/>
    <w:tmpl w:val="3214AEE8"/>
    <w:lvl w:ilvl="0" w:tplc="85F80D94">
      <w:start w:val="1"/>
      <w:numFmt w:val="decimal"/>
      <w:lvlText w:val="%1."/>
      <w:lvlJc w:val="left"/>
      <w:pPr>
        <w:tabs>
          <w:tab w:val="num" w:pos="720"/>
        </w:tabs>
        <w:ind w:left="720" w:hanging="360"/>
      </w:pPr>
    </w:lvl>
    <w:lvl w:ilvl="1" w:tplc="308019C4" w:tentative="1">
      <w:start w:val="1"/>
      <w:numFmt w:val="decimal"/>
      <w:lvlText w:val="%2."/>
      <w:lvlJc w:val="left"/>
      <w:pPr>
        <w:tabs>
          <w:tab w:val="num" w:pos="1440"/>
        </w:tabs>
        <w:ind w:left="1440" w:hanging="360"/>
      </w:pPr>
    </w:lvl>
    <w:lvl w:ilvl="2" w:tplc="C7825048" w:tentative="1">
      <w:start w:val="1"/>
      <w:numFmt w:val="decimal"/>
      <w:lvlText w:val="%3."/>
      <w:lvlJc w:val="left"/>
      <w:pPr>
        <w:tabs>
          <w:tab w:val="num" w:pos="2160"/>
        </w:tabs>
        <w:ind w:left="2160" w:hanging="360"/>
      </w:pPr>
    </w:lvl>
    <w:lvl w:ilvl="3" w:tplc="33128F04" w:tentative="1">
      <w:start w:val="1"/>
      <w:numFmt w:val="decimal"/>
      <w:lvlText w:val="%4."/>
      <w:lvlJc w:val="left"/>
      <w:pPr>
        <w:tabs>
          <w:tab w:val="num" w:pos="2880"/>
        </w:tabs>
        <w:ind w:left="2880" w:hanging="360"/>
      </w:pPr>
    </w:lvl>
    <w:lvl w:ilvl="4" w:tplc="189EE4BA" w:tentative="1">
      <w:start w:val="1"/>
      <w:numFmt w:val="decimal"/>
      <w:lvlText w:val="%5."/>
      <w:lvlJc w:val="left"/>
      <w:pPr>
        <w:tabs>
          <w:tab w:val="num" w:pos="3600"/>
        </w:tabs>
        <w:ind w:left="3600" w:hanging="360"/>
      </w:pPr>
    </w:lvl>
    <w:lvl w:ilvl="5" w:tplc="55286764" w:tentative="1">
      <w:start w:val="1"/>
      <w:numFmt w:val="decimal"/>
      <w:lvlText w:val="%6."/>
      <w:lvlJc w:val="left"/>
      <w:pPr>
        <w:tabs>
          <w:tab w:val="num" w:pos="4320"/>
        </w:tabs>
        <w:ind w:left="4320" w:hanging="360"/>
      </w:pPr>
    </w:lvl>
    <w:lvl w:ilvl="6" w:tplc="FFA60EBE" w:tentative="1">
      <w:start w:val="1"/>
      <w:numFmt w:val="decimal"/>
      <w:lvlText w:val="%7."/>
      <w:lvlJc w:val="left"/>
      <w:pPr>
        <w:tabs>
          <w:tab w:val="num" w:pos="5040"/>
        </w:tabs>
        <w:ind w:left="5040" w:hanging="360"/>
      </w:pPr>
    </w:lvl>
    <w:lvl w:ilvl="7" w:tplc="E05CA8AC" w:tentative="1">
      <w:start w:val="1"/>
      <w:numFmt w:val="decimal"/>
      <w:lvlText w:val="%8."/>
      <w:lvlJc w:val="left"/>
      <w:pPr>
        <w:tabs>
          <w:tab w:val="num" w:pos="5760"/>
        </w:tabs>
        <w:ind w:left="5760" w:hanging="360"/>
      </w:pPr>
    </w:lvl>
    <w:lvl w:ilvl="8" w:tplc="82FA5266" w:tentative="1">
      <w:start w:val="1"/>
      <w:numFmt w:val="decimal"/>
      <w:lvlText w:val="%9."/>
      <w:lvlJc w:val="left"/>
      <w:pPr>
        <w:tabs>
          <w:tab w:val="num" w:pos="6480"/>
        </w:tabs>
        <w:ind w:left="6480" w:hanging="360"/>
      </w:pPr>
    </w:lvl>
  </w:abstractNum>
  <w:abstractNum w:abstractNumId="30" w15:restartNumberingAfterBreak="0">
    <w:nsid w:val="7ACE0CF2"/>
    <w:multiLevelType w:val="hybridMultilevel"/>
    <w:tmpl w:val="D0D4DB5C"/>
    <w:lvl w:ilvl="0" w:tplc="0409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Wingdings" w:hAnsi="Wingdings"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D3772DF"/>
    <w:multiLevelType w:val="hybridMultilevel"/>
    <w:tmpl w:val="37F667B8"/>
    <w:lvl w:ilvl="0" w:tplc="04090003">
      <w:start w:val="1"/>
      <w:numFmt w:val="bullet"/>
      <w:lvlText w:val="o"/>
      <w:lvlJc w:val="left"/>
      <w:pPr>
        <w:tabs>
          <w:tab w:val="num" w:pos="720"/>
        </w:tabs>
        <w:ind w:left="720" w:hanging="360"/>
      </w:pPr>
      <w:rPr>
        <w:rFonts w:ascii="Courier New" w:hAnsi="Courier New" w:cs="Courier New"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num w:numId="1" w16cid:durableId="1284769825">
    <w:abstractNumId w:val="29"/>
  </w:num>
  <w:num w:numId="2" w16cid:durableId="1595867982">
    <w:abstractNumId w:val="26"/>
  </w:num>
  <w:num w:numId="3" w16cid:durableId="2065331814">
    <w:abstractNumId w:val="28"/>
  </w:num>
  <w:num w:numId="4" w16cid:durableId="1062632449">
    <w:abstractNumId w:val="6"/>
  </w:num>
  <w:num w:numId="5" w16cid:durableId="1261525900">
    <w:abstractNumId w:val="13"/>
  </w:num>
  <w:num w:numId="6" w16cid:durableId="1098984598">
    <w:abstractNumId w:val="18"/>
  </w:num>
  <w:num w:numId="7" w16cid:durableId="462431608">
    <w:abstractNumId w:val="21"/>
  </w:num>
  <w:num w:numId="8" w16cid:durableId="844637893">
    <w:abstractNumId w:val="23"/>
  </w:num>
  <w:num w:numId="9" w16cid:durableId="1392384338">
    <w:abstractNumId w:val="4"/>
  </w:num>
  <w:num w:numId="10" w16cid:durableId="2099254847">
    <w:abstractNumId w:val="12"/>
  </w:num>
  <w:num w:numId="11" w16cid:durableId="263540765">
    <w:abstractNumId w:val="14"/>
  </w:num>
  <w:num w:numId="12" w16cid:durableId="323973301">
    <w:abstractNumId w:val="7"/>
  </w:num>
  <w:num w:numId="13" w16cid:durableId="417942173">
    <w:abstractNumId w:val="20"/>
  </w:num>
  <w:num w:numId="14" w16cid:durableId="400911220">
    <w:abstractNumId w:val="17"/>
  </w:num>
  <w:num w:numId="15" w16cid:durableId="1350909626">
    <w:abstractNumId w:val="10"/>
  </w:num>
  <w:num w:numId="16" w16cid:durableId="1715929891">
    <w:abstractNumId w:val="2"/>
  </w:num>
  <w:num w:numId="17" w16cid:durableId="1646273323">
    <w:abstractNumId w:val="30"/>
  </w:num>
  <w:num w:numId="18" w16cid:durableId="666976110">
    <w:abstractNumId w:val="19"/>
  </w:num>
  <w:num w:numId="19" w16cid:durableId="1764648924">
    <w:abstractNumId w:val="0"/>
  </w:num>
  <w:num w:numId="20" w16cid:durableId="2133093798">
    <w:abstractNumId w:val="22"/>
  </w:num>
  <w:num w:numId="21" w16cid:durableId="373309026">
    <w:abstractNumId w:val="8"/>
  </w:num>
  <w:num w:numId="22" w16cid:durableId="1047412720">
    <w:abstractNumId w:val="11"/>
  </w:num>
  <w:num w:numId="23" w16cid:durableId="1986469929">
    <w:abstractNumId w:val="27"/>
  </w:num>
  <w:num w:numId="24" w16cid:durableId="1437091253">
    <w:abstractNumId w:val="16"/>
  </w:num>
  <w:num w:numId="25" w16cid:durableId="1074663399">
    <w:abstractNumId w:val="15"/>
  </w:num>
  <w:num w:numId="26" w16cid:durableId="435296421">
    <w:abstractNumId w:val="25"/>
  </w:num>
  <w:num w:numId="27" w16cid:durableId="397897569">
    <w:abstractNumId w:val="31"/>
  </w:num>
  <w:num w:numId="28" w16cid:durableId="225383925">
    <w:abstractNumId w:val="1"/>
  </w:num>
  <w:num w:numId="29" w16cid:durableId="1930119561">
    <w:abstractNumId w:val="9"/>
  </w:num>
  <w:num w:numId="30" w16cid:durableId="2034112184">
    <w:abstractNumId w:val="3"/>
  </w:num>
  <w:num w:numId="31" w16cid:durableId="1306929601">
    <w:abstractNumId w:val="5"/>
  </w:num>
  <w:num w:numId="32" w16cid:durableId="1443381113">
    <w:abstractNumId w:val="2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D37"/>
    <w:rsid w:val="00005DE7"/>
    <w:rsid w:val="00025823"/>
    <w:rsid w:val="000341C1"/>
    <w:rsid w:val="000414CD"/>
    <w:rsid w:val="00047054"/>
    <w:rsid w:val="00062324"/>
    <w:rsid w:val="00063124"/>
    <w:rsid w:val="000641D2"/>
    <w:rsid w:val="0006527C"/>
    <w:rsid w:val="000675F2"/>
    <w:rsid w:val="000976C7"/>
    <w:rsid w:val="000B1AE5"/>
    <w:rsid w:val="000B2637"/>
    <w:rsid w:val="0012232B"/>
    <w:rsid w:val="00123DD8"/>
    <w:rsid w:val="00126F1D"/>
    <w:rsid w:val="001364E0"/>
    <w:rsid w:val="00142C29"/>
    <w:rsid w:val="00143F9D"/>
    <w:rsid w:val="00152DCF"/>
    <w:rsid w:val="001549F4"/>
    <w:rsid w:val="0017492C"/>
    <w:rsid w:val="001828F5"/>
    <w:rsid w:val="001866C3"/>
    <w:rsid w:val="001928E8"/>
    <w:rsid w:val="001A009C"/>
    <w:rsid w:val="001B55BC"/>
    <w:rsid w:val="001C235F"/>
    <w:rsid w:val="001D3BC3"/>
    <w:rsid w:val="001E349A"/>
    <w:rsid w:val="001E55D2"/>
    <w:rsid w:val="002041AE"/>
    <w:rsid w:val="00222F56"/>
    <w:rsid w:val="002404F2"/>
    <w:rsid w:val="00243F56"/>
    <w:rsid w:val="002556AD"/>
    <w:rsid w:val="0026393E"/>
    <w:rsid w:val="00267010"/>
    <w:rsid w:val="00275D66"/>
    <w:rsid w:val="00282E1C"/>
    <w:rsid w:val="00286344"/>
    <w:rsid w:val="00292D6C"/>
    <w:rsid w:val="002A36D9"/>
    <w:rsid w:val="002D465C"/>
    <w:rsid w:val="002D6AFB"/>
    <w:rsid w:val="002E6748"/>
    <w:rsid w:val="00301D8C"/>
    <w:rsid w:val="00326917"/>
    <w:rsid w:val="00326B41"/>
    <w:rsid w:val="003319D2"/>
    <w:rsid w:val="0033200C"/>
    <w:rsid w:val="00352BCE"/>
    <w:rsid w:val="0036366E"/>
    <w:rsid w:val="00374F79"/>
    <w:rsid w:val="00393F6C"/>
    <w:rsid w:val="00395C28"/>
    <w:rsid w:val="003A532C"/>
    <w:rsid w:val="003B7B13"/>
    <w:rsid w:val="003C1913"/>
    <w:rsid w:val="003C5116"/>
    <w:rsid w:val="003D3574"/>
    <w:rsid w:val="003E3285"/>
    <w:rsid w:val="003F6240"/>
    <w:rsid w:val="003F7F83"/>
    <w:rsid w:val="00407C91"/>
    <w:rsid w:val="00425A50"/>
    <w:rsid w:val="00425BF6"/>
    <w:rsid w:val="0043006E"/>
    <w:rsid w:val="00443379"/>
    <w:rsid w:val="00475787"/>
    <w:rsid w:val="004865A1"/>
    <w:rsid w:val="004B78C3"/>
    <w:rsid w:val="004C14B9"/>
    <w:rsid w:val="004D0F19"/>
    <w:rsid w:val="004D1137"/>
    <w:rsid w:val="004D6EF2"/>
    <w:rsid w:val="004D7D6F"/>
    <w:rsid w:val="004F5EED"/>
    <w:rsid w:val="004F65AF"/>
    <w:rsid w:val="00502D37"/>
    <w:rsid w:val="005126AF"/>
    <w:rsid w:val="00513AB0"/>
    <w:rsid w:val="005316B0"/>
    <w:rsid w:val="00536418"/>
    <w:rsid w:val="00551E16"/>
    <w:rsid w:val="00563324"/>
    <w:rsid w:val="0057215D"/>
    <w:rsid w:val="00572957"/>
    <w:rsid w:val="00577192"/>
    <w:rsid w:val="00580172"/>
    <w:rsid w:val="00596803"/>
    <w:rsid w:val="005A2E3D"/>
    <w:rsid w:val="005B041C"/>
    <w:rsid w:val="005B22E3"/>
    <w:rsid w:val="005C09F1"/>
    <w:rsid w:val="005C3DCF"/>
    <w:rsid w:val="005E49F1"/>
    <w:rsid w:val="00601F3C"/>
    <w:rsid w:val="00610926"/>
    <w:rsid w:val="00672EE7"/>
    <w:rsid w:val="0067746A"/>
    <w:rsid w:val="00681D97"/>
    <w:rsid w:val="00692BD0"/>
    <w:rsid w:val="006A3AC2"/>
    <w:rsid w:val="006A4237"/>
    <w:rsid w:val="006B1449"/>
    <w:rsid w:val="006E6DFD"/>
    <w:rsid w:val="006E7700"/>
    <w:rsid w:val="006E7B2A"/>
    <w:rsid w:val="00707F92"/>
    <w:rsid w:val="0072564A"/>
    <w:rsid w:val="00731187"/>
    <w:rsid w:val="00740548"/>
    <w:rsid w:val="00762BE3"/>
    <w:rsid w:val="00764C5C"/>
    <w:rsid w:val="007668ED"/>
    <w:rsid w:val="00790769"/>
    <w:rsid w:val="007937E3"/>
    <w:rsid w:val="007A0079"/>
    <w:rsid w:val="007B0D3B"/>
    <w:rsid w:val="007B74EC"/>
    <w:rsid w:val="007C1B08"/>
    <w:rsid w:val="007C36CF"/>
    <w:rsid w:val="007C3AD6"/>
    <w:rsid w:val="007E0AF2"/>
    <w:rsid w:val="00800125"/>
    <w:rsid w:val="0080354C"/>
    <w:rsid w:val="00830855"/>
    <w:rsid w:val="008444AE"/>
    <w:rsid w:val="00853B2A"/>
    <w:rsid w:val="00854815"/>
    <w:rsid w:val="00854949"/>
    <w:rsid w:val="008575C6"/>
    <w:rsid w:val="00877336"/>
    <w:rsid w:val="00880F6C"/>
    <w:rsid w:val="00894325"/>
    <w:rsid w:val="008945D0"/>
    <w:rsid w:val="0089491F"/>
    <w:rsid w:val="008A014C"/>
    <w:rsid w:val="008A2DE1"/>
    <w:rsid w:val="008B1E9F"/>
    <w:rsid w:val="008B3922"/>
    <w:rsid w:val="008B3E04"/>
    <w:rsid w:val="008C02C2"/>
    <w:rsid w:val="008D1FA2"/>
    <w:rsid w:val="008D5E5A"/>
    <w:rsid w:val="00906D12"/>
    <w:rsid w:val="0091584A"/>
    <w:rsid w:val="009205EE"/>
    <w:rsid w:val="009222AC"/>
    <w:rsid w:val="00922974"/>
    <w:rsid w:val="009233CF"/>
    <w:rsid w:val="009429A6"/>
    <w:rsid w:val="00952A43"/>
    <w:rsid w:val="00957F2F"/>
    <w:rsid w:val="00970946"/>
    <w:rsid w:val="00975BCC"/>
    <w:rsid w:val="009A201E"/>
    <w:rsid w:val="009A3258"/>
    <w:rsid w:val="009B283B"/>
    <w:rsid w:val="009B6BAA"/>
    <w:rsid w:val="009D2617"/>
    <w:rsid w:val="009D7802"/>
    <w:rsid w:val="009F7EDB"/>
    <w:rsid w:val="00A1600C"/>
    <w:rsid w:val="00A53127"/>
    <w:rsid w:val="00A54A84"/>
    <w:rsid w:val="00A55E52"/>
    <w:rsid w:val="00A67BD9"/>
    <w:rsid w:val="00A7284C"/>
    <w:rsid w:val="00A873F8"/>
    <w:rsid w:val="00A90CC9"/>
    <w:rsid w:val="00AB3036"/>
    <w:rsid w:val="00AB6369"/>
    <w:rsid w:val="00AD3EF9"/>
    <w:rsid w:val="00AD4D93"/>
    <w:rsid w:val="00AE3706"/>
    <w:rsid w:val="00AF4375"/>
    <w:rsid w:val="00B1208D"/>
    <w:rsid w:val="00B248F5"/>
    <w:rsid w:val="00B67F30"/>
    <w:rsid w:val="00BA462E"/>
    <w:rsid w:val="00BB6B9C"/>
    <w:rsid w:val="00BE0F13"/>
    <w:rsid w:val="00BE2206"/>
    <w:rsid w:val="00BF0274"/>
    <w:rsid w:val="00C00B97"/>
    <w:rsid w:val="00C142E1"/>
    <w:rsid w:val="00C1501F"/>
    <w:rsid w:val="00C21BD5"/>
    <w:rsid w:val="00C21D0A"/>
    <w:rsid w:val="00C22702"/>
    <w:rsid w:val="00C22B30"/>
    <w:rsid w:val="00C32960"/>
    <w:rsid w:val="00C42A07"/>
    <w:rsid w:val="00C539AA"/>
    <w:rsid w:val="00C62A61"/>
    <w:rsid w:val="00C6605D"/>
    <w:rsid w:val="00C70D39"/>
    <w:rsid w:val="00C726E4"/>
    <w:rsid w:val="00C7464D"/>
    <w:rsid w:val="00C76636"/>
    <w:rsid w:val="00C80ABF"/>
    <w:rsid w:val="00CB7ED5"/>
    <w:rsid w:val="00CC04E8"/>
    <w:rsid w:val="00CC7B87"/>
    <w:rsid w:val="00CE0D67"/>
    <w:rsid w:val="00CE272C"/>
    <w:rsid w:val="00CE4A76"/>
    <w:rsid w:val="00CF11A2"/>
    <w:rsid w:val="00CF6073"/>
    <w:rsid w:val="00D039A7"/>
    <w:rsid w:val="00D237F6"/>
    <w:rsid w:val="00D3088A"/>
    <w:rsid w:val="00D322F9"/>
    <w:rsid w:val="00D40CCA"/>
    <w:rsid w:val="00D73892"/>
    <w:rsid w:val="00D747A6"/>
    <w:rsid w:val="00D846CA"/>
    <w:rsid w:val="00D85352"/>
    <w:rsid w:val="00D94C51"/>
    <w:rsid w:val="00DB332B"/>
    <w:rsid w:val="00DC0690"/>
    <w:rsid w:val="00DC5922"/>
    <w:rsid w:val="00DD3948"/>
    <w:rsid w:val="00DE1380"/>
    <w:rsid w:val="00DE6D6E"/>
    <w:rsid w:val="00E04B31"/>
    <w:rsid w:val="00E23818"/>
    <w:rsid w:val="00E30E53"/>
    <w:rsid w:val="00E3302B"/>
    <w:rsid w:val="00E36D5A"/>
    <w:rsid w:val="00E3760D"/>
    <w:rsid w:val="00E41366"/>
    <w:rsid w:val="00E53D9B"/>
    <w:rsid w:val="00E635B2"/>
    <w:rsid w:val="00E7782D"/>
    <w:rsid w:val="00E81530"/>
    <w:rsid w:val="00E81ADD"/>
    <w:rsid w:val="00E96171"/>
    <w:rsid w:val="00EA19E5"/>
    <w:rsid w:val="00EB4813"/>
    <w:rsid w:val="00EC6F66"/>
    <w:rsid w:val="00EE63FD"/>
    <w:rsid w:val="00F01D76"/>
    <w:rsid w:val="00F0239F"/>
    <w:rsid w:val="00F029F7"/>
    <w:rsid w:val="00F03671"/>
    <w:rsid w:val="00F23EB7"/>
    <w:rsid w:val="00F44C6C"/>
    <w:rsid w:val="00F47646"/>
    <w:rsid w:val="00F618BA"/>
    <w:rsid w:val="00F64867"/>
    <w:rsid w:val="00F705AA"/>
    <w:rsid w:val="00F84268"/>
    <w:rsid w:val="00FA2441"/>
    <w:rsid w:val="00FB165A"/>
    <w:rsid w:val="00FB1BD0"/>
    <w:rsid w:val="00FC3AB6"/>
    <w:rsid w:val="00FD43AC"/>
    <w:rsid w:val="00FD60FC"/>
    <w:rsid w:val="00FE0381"/>
    <w:rsid w:val="00FE694B"/>
    <w:rsid w:val="00FF054F"/>
    <w:rsid w:val="00FF07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E670456"/>
  <w15:chartTrackingRefBased/>
  <w15:docId w15:val="{E34DD741-A33A-4BBA-8EDF-FD5EF33BD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02D3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502D3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02D3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02D3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02D3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02D3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02D3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02D3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02D3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2D3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502D3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02D3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02D3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02D3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02D3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02D3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02D3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02D37"/>
    <w:rPr>
      <w:rFonts w:eastAsiaTheme="majorEastAsia" w:cstheme="majorBidi"/>
      <w:color w:val="272727" w:themeColor="text1" w:themeTint="D8"/>
    </w:rPr>
  </w:style>
  <w:style w:type="paragraph" w:styleId="Title">
    <w:name w:val="Title"/>
    <w:basedOn w:val="Normal"/>
    <w:next w:val="Normal"/>
    <w:link w:val="TitleChar"/>
    <w:uiPriority w:val="10"/>
    <w:qFormat/>
    <w:rsid w:val="00502D3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02D3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02D3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02D3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02D37"/>
    <w:pPr>
      <w:spacing w:before="160"/>
      <w:jc w:val="center"/>
    </w:pPr>
    <w:rPr>
      <w:i/>
      <w:iCs/>
      <w:color w:val="404040" w:themeColor="text1" w:themeTint="BF"/>
    </w:rPr>
  </w:style>
  <w:style w:type="character" w:customStyle="1" w:styleId="QuoteChar">
    <w:name w:val="Quote Char"/>
    <w:basedOn w:val="DefaultParagraphFont"/>
    <w:link w:val="Quote"/>
    <w:uiPriority w:val="29"/>
    <w:rsid w:val="00502D37"/>
    <w:rPr>
      <w:i/>
      <w:iCs/>
      <w:color w:val="404040" w:themeColor="text1" w:themeTint="BF"/>
    </w:rPr>
  </w:style>
  <w:style w:type="paragraph" w:styleId="ListParagraph">
    <w:name w:val="List Paragraph"/>
    <w:basedOn w:val="Normal"/>
    <w:uiPriority w:val="34"/>
    <w:qFormat/>
    <w:rsid w:val="00502D37"/>
    <w:pPr>
      <w:ind w:left="720"/>
      <w:contextualSpacing/>
    </w:pPr>
  </w:style>
  <w:style w:type="character" w:styleId="IntenseEmphasis">
    <w:name w:val="Intense Emphasis"/>
    <w:basedOn w:val="DefaultParagraphFont"/>
    <w:uiPriority w:val="21"/>
    <w:qFormat/>
    <w:rsid w:val="00502D37"/>
    <w:rPr>
      <w:i/>
      <w:iCs/>
      <w:color w:val="0F4761" w:themeColor="accent1" w:themeShade="BF"/>
    </w:rPr>
  </w:style>
  <w:style w:type="paragraph" w:styleId="IntenseQuote">
    <w:name w:val="Intense Quote"/>
    <w:basedOn w:val="Normal"/>
    <w:next w:val="Normal"/>
    <w:link w:val="IntenseQuoteChar"/>
    <w:uiPriority w:val="30"/>
    <w:qFormat/>
    <w:rsid w:val="00502D3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02D37"/>
    <w:rPr>
      <w:i/>
      <w:iCs/>
      <w:color w:val="0F4761" w:themeColor="accent1" w:themeShade="BF"/>
    </w:rPr>
  </w:style>
  <w:style w:type="character" w:styleId="IntenseReference">
    <w:name w:val="Intense Reference"/>
    <w:basedOn w:val="DefaultParagraphFont"/>
    <w:uiPriority w:val="32"/>
    <w:qFormat/>
    <w:rsid w:val="00502D37"/>
    <w:rPr>
      <w:b/>
      <w:bCs/>
      <w:smallCaps/>
      <w:color w:val="0F4761" w:themeColor="accent1" w:themeShade="BF"/>
      <w:spacing w:val="5"/>
    </w:rPr>
  </w:style>
  <w:style w:type="paragraph" w:styleId="NormalWeb">
    <w:name w:val="Normal (Web)"/>
    <w:basedOn w:val="Normal"/>
    <w:uiPriority w:val="99"/>
    <w:semiHidden/>
    <w:unhideWhenUsed/>
    <w:rsid w:val="00502D37"/>
    <w:pPr>
      <w:spacing w:before="100" w:beforeAutospacing="1" w:after="100" w:afterAutospacing="1" w:line="240" w:lineRule="auto"/>
    </w:pPr>
    <w:rPr>
      <w:rFonts w:ascii="Times New Roman" w:eastAsia="Times New Roman" w:hAnsi="Times New Roman" w:cs="Times New Roman"/>
      <w:kern w:val="0"/>
      <w14:ligatures w14:val="none"/>
    </w:rPr>
  </w:style>
  <w:style w:type="paragraph" w:styleId="TOCHeading">
    <w:name w:val="TOC Heading"/>
    <w:basedOn w:val="Heading1"/>
    <w:next w:val="Normal"/>
    <w:uiPriority w:val="39"/>
    <w:unhideWhenUsed/>
    <w:qFormat/>
    <w:rsid w:val="00502D37"/>
    <w:pPr>
      <w:spacing w:before="240" w:after="0" w:line="259" w:lineRule="auto"/>
      <w:outlineLvl w:val="9"/>
    </w:pPr>
    <w:rPr>
      <w:kern w:val="0"/>
      <w:sz w:val="32"/>
      <w:szCs w:val="32"/>
      <w14:ligatures w14:val="none"/>
    </w:rPr>
  </w:style>
  <w:style w:type="paragraph" w:styleId="TOC2">
    <w:name w:val="toc 2"/>
    <w:basedOn w:val="Normal"/>
    <w:next w:val="Normal"/>
    <w:autoRedefine/>
    <w:uiPriority w:val="39"/>
    <w:unhideWhenUsed/>
    <w:rsid w:val="00502D37"/>
    <w:pPr>
      <w:spacing w:after="100" w:line="259" w:lineRule="auto"/>
      <w:ind w:left="220"/>
    </w:pPr>
    <w:rPr>
      <w:rFonts w:eastAsiaTheme="minorEastAsia" w:cs="Times New Roman"/>
      <w:kern w:val="0"/>
      <w:sz w:val="22"/>
      <w:szCs w:val="22"/>
      <w14:ligatures w14:val="none"/>
    </w:rPr>
  </w:style>
  <w:style w:type="paragraph" w:styleId="TOC1">
    <w:name w:val="toc 1"/>
    <w:basedOn w:val="Normal"/>
    <w:next w:val="Normal"/>
    <w:autoRedefine/>
    <w:uiPriority w:val="39"/>
    <w:unhideWhenUsed/>
    <w:rsid w:val="00502D37"/>
    <w:pPr>
      <w:spacing w:after="100" w:line="259" w:lineRule="auto"/>
    </w:pPr>
    <w:rPr>
      <w:rFonts w:eastAsiaTheme="minorEastAsia" w:cs="Times New Roman"/>
      <w:kern w:val="0"/>
      <w:sz w:val="22"/>
      <w:szCs w:val="22"/>
      <w14:ligatures w14:val="none"/>
    </w:rPr>
  </w:style>
  <w:style w:type="paragraph" w:styleId="TOC3">
    <w:name w:val="toc 3"/>
    <w:basedOn w:val="Normal"/>
    <w:next w:val="Normal"/>
    <w:autoRedefine/>
    <w:uiPriority w:val="39"/>
    <w:unhideWhenUsed/>
    <w:rsid w:val="00502D37"/>
    <w:pPr>
      <w:spacing w:after="100" w:line="259" w:lineRule="auto"/>
      <w:ind w:left="440"/>
    </w:pPr>
    <w:rPr>
      <w:rFonts w:eastAsiaTheme="minorEastAsia" w:cs="Times New Roman"/>
      <w:kern w:val="0"/>
      <w:sz w:val="22"/>
      <w:szCs w:val="22"/>
      <w14:ligatures w14:val="none"/>
    </w:rPr>
  </w:style>
  <w:style w:type="table" w:styleId="TableGrid">
    <w:name w:val="Table Grid"/>
    <w:basedOn w:val="TableNormal"/>
    <w:uiPriority w:val="39"/>
    <w:rsid w:val="009A32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51E16"/>
    <w:pPr>
      <w:spacing w:after="200" w:line="240" w:lineRule="auto"/>
    </w:pPr>
    <w:rPr>
      <w:i/>
      <w:iCs/>
      <w:color w:val="0E2841" w:themeColor="text2"/>
      <w:sz w:val="18"/>
      <w:szCs w:val="18"/>
    </w:rPr>
  </w:style>
  <w:style w:type="paragraph" w:customStyle="1" w:styleId="paragraph">
    <w:name w:val="paragraph"/>
    <w:basedOn w:val="Normal"/>
    <w:rsid w:val="007C3AD6"/>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normaltextrun">
    <w:name w:val="normaltextrun"/>
    <w:basedOn w:val="DefaultParagraphFont"/>
    <w:rsid w:val="007C3AD6"/>
  </w:style>
  <w:style w:type="paragraph" w:styleId="Footer">
    <w:name w:val="footer"/>
    <w:basedOn w:val="Normal"/>
    <w:link w:val="FooterChar"/>
    <w:uiPriority w:val="99"/>
    <w:unhideWhenUsed/>
    <w:rsid w:val="007C3AD6"/>
    <w:pPr>
      <w:tabs>
        <w:tab w:val="center" w:pos="4680"/>
        <w:tab w:val="right" w:pos="9360"/>
      </w:tabs>
      <w:spacing w:after="0" w:line="240" w:lineRule="auto"/>
    </w:pPr>
    <w:rPr>
      <w:kern w:val="0"/>
      <w:sz w:val="22"/>
      <w:szCs w:val="22"/>
      <w14:ligatures w14:val="none"/>
    </w:rPr>
  </w:style>
  <w:style w:type="character" w:customStyle="1" w:styleId="FooterChar">
    <w:name w:val="Footer Char"/>
    <w:basedOn w:val="DefaultParagraphFont"/>
    <w:link w:val="Footer"/>
    <w:uiPriority w:val="99"/>
    <w:rsid w:val="007C3AD6"/>
    <w:rPr>
      <w:kern w:val="0"/>
      <w:sz w:val="22"/>
      <w:szCs w:val="22"/>
      <w14:ligatures w14:val="none"/>
    </w:rPr>
  </w:style>
  <w:style w:type="character" w:styleId="PageNumber">
    <w:name w:val="page number"/>
    <w:basedOn w:val="DefaultParagraphFont"/>
    <w:uiPriority w:val="99"/>
    <w:semiHidden/>
    <w:unhideWhenUsed/>
    <w:rsid w:val="007C3AD6"/>
  </w:style>
  <w:style w:type="paragraph" w:styleId="Header">
    <w:name w:val="header"/>
    <w:basedOn w:val="Normal"/>
    <w:link w:val="HeaderChar"/>
    <w:uiPriority w:val="99"/>
    <w:unhideWhenUsed/>
    <w:rsid w:val="007C3AD6"/>
    <w:pPr>
      <w:tabs>
        <w:tab w:val="center" w:pos="4680"/>
        <w:tab w:val="right" w:pos="9360"/>
      </w:tabs>
      <w:spacing w:after="0" w:line="240" w:lineRule="auto"/>
    </w:pPr>
    <w:rPr>
      <w:kern w:val="0"/>
      <w:sz w:val="22"/>
      <w:szCs w:val="22"/>
      <w14:ligatures w14:val="none"/>
    </w:rPr>
  </w:style>
  <w:style w:type="character" w:customStyle="1" w:styleId="HeaderChar">
    <w:name w:val="Header Char"/>
    <w:basedOn w:val="DefaultParagraphFont"/>
    <w:link w:val="Header"/>
    <w:uiPriority w:val="99"/>
    <w:rsid w:val="007C3AD6"/>
    <w:rPr>
      <w:kern w:val="0"/>
      <w:sz w:val="22"/>
      <w:szCs w:val="22"/>
      <w14:ligatures w14:val="none"/>
    </w:rPr>
  </w:style>
  <w:style w:type="character" w:styleId="Hyperlink">
    <w:name w:val="Hyperlink"/>
    <w:basedOn w:val="DefaultParagraphFont"/>
    <w:uiPriority w:val="99"/>
    <w:unhideWhenUsed/>
    <w:rsid w:val="00F01D76"/>
    <w:rPr>
      <w:color w:val="467886" w:themeColor="hyperlink"/>
      <w:u w:val="single"/>
    </w:rPr>
  </w:style>
  <w:style w:type="paragraph" w:styleId="Revision">
    <w:name w:val="Revision"/>
    <w:hidden/>
    <w:uiPriority w:val="99"/>
    <w:semiHidden/>
    <w:rsid w:val="0017492C"/>
    <w:pPr>
      <w:spacing w:after="0" w:line="240" w:lineRule="auto"/>
    </w:pPr>
  </w:style>
  <w:style w:type="character" w:styleId="UnresolvedMention">
    <w:name w:val="Unresolved Mention"/>
    <w:basedOn w:val="DefaultParagraphFont"/>
    <w:uiPriority w:val="99"/>
    <w:semiHidden/>
    <w:unhideWhenUsed/>
    <w:rsid w:val="00A873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555066">
      <w:bodyDiv w:val="1"/>
      <w:marLeft w:val="0"/>
      <w:marRight w:val="0"/>
      <w:marTop w:val="0"/>
      <w:marBottom w:val="0"/>
      <w:divBdr>
        <w:top w:val="none" w:sz="0" w:space="0" w:color="auto"/>
        <w:left w:val="none" w:sz="0" w:space="0" w:color="auto"/>
        <w:bottom w:val="none" w:sz="0" w:space="0" w:color="auto"/>
        <w:right w:val="none" w:sz="0" w:space="0" w:color="auto"/>
      </w:divBdr>
      <w:divsChild>
        <w:div w:id="558827487">
          <w:marLeft w:val="547"/>
          <w:marRight w:val="0"/>
          <w:marTop w:val="0"/>
          <w:marBottom w:val="0"/>
          <w:divBdr>
            <w:top w:val="none" w:sz="0" w:space="0" w:color="auto"/>
            <w:left w:val="none" w:sz="0" w:space="0" w:color="auto"/>
            <w:bottom w:val="none" w:sz="0" w:space="0" w:color="auto"/>
            <w:right w:val="none" w:sz="0" w:space="0" w:color="auto"/>
          </w:divBdr>
        </w:div>
        <w:div w:id="575676642">
          <w:marLeft w:val="547"/>
          <w:marRight w:val="0"/>
          <w:marTop w:val="0"/>
          <w:marBottom w:val="0"/>
          <w:divBdr>
            <w:top w:val="none" w:sz="0" w:space="0" w:color="auto"/>
            <w:left w:val="none" w:sz="0" w:space="0" w:color="auto"/>
            <w:bottom w:val="none" w:sz="0" w:space="0" w:color="auto"/>
            <w:right w:val="none" w:sz="0" w:space="0" w:color="auto"/>
          </w:divBdr>
        </w:div>
        <w:div w:id="1859343743">
          <w:marLeft w:val="547"/>
          <w:marRight w:val="0"/>
          <w:marTop w:val="0"/>
          <w:marBottom w:val="0"/>
          <w:divBdr>
            <w:top w:val="none" w:sz="0" w:space="0" w:color="auto"/>
            <w:left w:val="none" w:sz="0" w:space="0" w:color="auto"/>
            <w:bottom w:val="none" w:sz="0" w:space="0" w:color="auto"/>
            <w:right w:val="none" w:sz="0" w:space="0" w:color="auto"/>
          </w:divBdr>
        </w:div>
      </w:divsChild>
    </w:div>
    <w:div w:id="77294085">
      <w:bodyDiv w:val="1"/>
      <w:marLeft w:val="0"/>
      <w:marRight w:val="0"/>
      <w:marTop w:val="0"/>
      <w:marBottom w:val="0"/>
      <w:divBdr>
        <w:top w:val="none" w:sz="0" w:space="0" w:color="auto"/>
        <w:left w:val="none" w:sz="0" w:space="0" w:color="auto"/>
        <w:bottom w:val="none" w:sz="0" w:space="0" w:color="auto"/>
        <w:right w:val="none" w:sz="0" w:space="0" w:color="auto"/>
      </w:divBdr>
      <w:divsChild>
        <w:div w:id="249893869">
          <w:marLeft w:val="1166"/>
          <w:marRight w:val="0"/>
          <w:marTop w:val="0"/>
          <w:marBottom w:val="0"/>
          <w:divBdr>
            <w:top w:val="none" w:sz="0" w:space="0" w:color="auto"/>
            <w:left w:val="none" w:sz="0" w:space="0" w:color="auto"/>
            <w:bottom w:val="none" w:sz="0" w:space="0" w:color="auto"/>
            <w:right w:val="none" w:sz="0" w:space="0" w:color="auto"/>
          </w:divBdr>
        </w:div>
        <w:div w:id="717707679">
          <w:marLeft w:val="547"/>
          <w:marRight w:val="0"/>
          <w:marTop w:val="0"/>
          <w:marBottom w:val="0"/>
          <w:divBdr>
            <w:top w:val="none" w:sz="0" w:space="0" w:color="auto"/>
            <w:left w:val="none" w:sz="0" w:space="0" w:color="auto"/>
            <w:bottom w:val="none" w:sz="0" w:space="0" w:color="auto"/>
            <w:right w:val="none" w:sz="0" w:space="0" w:color="auto"/>
          </w:divBdr>
        </w:div>
        <w:div w:id="1201363487">
          <w:marLeft w:val="547"/>
          <w:marRight w:val="0"/>
          <w:marTop w:val="0"/>
          <w:marBottom w:val="0"/>
          <w:divBdr>
            <w:top w:val="none" w:sz="0" w:space="0" w:color="auto"/>
            <w:left w:val="none" w:sz="0" w:space="0" w:color="auto"/>
            <w:bottom w:val="none" w:sz="0" w:space="0" w:color="auto"/>
            <w:right w:val="none" w:sz="0" w:space="0" w:color="auto"/>
          </w:divBdr>
        </w:div>
        <w:div w:id="1228684221">
          <w:marLeft w:val="547"/>
          <w:marRight w:val="0"/>
          <w:marTop w:val="0"/>
          <w:marBottom w:val="0"/>
          <w:divBdr>
            <w:top w:val="none" w:sz="0" w:space="0" w:color="auto"/>
            <w:left w:val="none" w:sz="0" w:space="0" w:color="auto"/>
            <w:bottom w:val="none" w:sz="0" w:space="0" w:color="auto"/>
            <w:right w:val="none" w:sz="0" w:space="0" w:color="auto"/>
          </w:divBdr>
        </w:div>
      </w:divsChild>
    </w:div>
    <w:div w:id="85543761">
      <w:bodyDiv w:val="1"/>
      <w:marLeft w:val="0"/>
      <w:marRight w:val="0"/>
      <w:marTop w:val="0"/>
      <w:marBottom w:val="0"/>
      <w:divBdr>
        <w:top w:val="none" w:sz="0" w:space="0" w:color="auto"/>
        <w:left w:val="none" w:sz="0" w:space="0" w:color="auto"/>
        <w:bottom w:val="none" w:sz="0" w:space="0" w:color="auto"/>
        <w:right w:val="none" w:sz="0" w:space="0" w:color="auto"/>
      </w:divBdr>
    </w:div>
    <w:div w:id="109323905">
      <w:bodyDiv w:val="1"/>
      <w:marLeft w:val="0"/>
      <w:marRight w:val="0"/>
      <w:marTop w:val="0"/>
      <w:marBottom w:val="0"/>
      <w:divBdr>
        <w:top w:val="none" w:sz="0" w:space="0" w:color="auto"/>
        <w:left w:val="none" w:sz="0" w:space="0" w:color="auto"/>
        <w:bottom w:val="none" w:sz="0" w:space="0" w:color="auto"/>
        <w:right w:val="none" w:sz="0" w:space="0" w:color="auto"/>
      </w:divBdr>
      <w:divsChild>
        <w:div w:id="171340809">
          <w:marLeft w:val="547"/>
          <w:marRight w:val="0"/>
          <w:marTop w:val="0"/>
          <w:marBottom w:val="0"/>
          <w:divBdr>
            <w:top w:val="none" w:sz="0" w:space="0" w:color="auto"/>
            <w:left w:val="none" w:sz="0" w:space="0" w:color="auto"/>
            <w:bottom w:val="none" w:sz="0" w:space="0" w:color="auto"/>
            <w:right w:val="none" w:sz="0" w:space="0" w:color="auto"/>
          </w:divBdr>
        </w:div>
        <w:div w:id="482426211">
          <w:marLeft w:val="547"/>
          <w:marRight w:val="0"/>
          <w:marTop w:val="0"/>
          <w:marBottom w:val="0"/>
          <w:divBdr>
            <w:top w:val="none" w:sz="0" w:space="0" w:color="auto"/>
            <w:left w:val="none" w:sz="0" w:space="0" w:color="auto"/>
            <w:bottom w:val="none" w:sz="0" w:space="0" w:color="auto"/>
            <w:right w:val="none" w:sz="0" w:space="0" w:color="auto"/>
          </w:divBdr>
        </w:div>
        <w:div w:id="913466205">
          <w:marLeft w:val="547"/>
          <w:marRight w:val="0"/>
          <w:marTop w:val="0"/>
          <w:marBottom w:val="0"/>
          <w:divBdr>
            <w:top w:val="none" w:sz="0" w:space="0" w:color="auto"/>
            <w:left w:val="none" w:sz="0" w:space="0" w:color="auto"/>
            <w:bottom w:val="none" w:sz="0" w:space="0" w:color="auto"/>
            <w:right w:val="none" w:sz="0" w:space="0" w:color="auto"/>
          </w:divBdr>
        </w:div>
        <w:div w:id="1775595589">
          <w:marLeft w:val="547"/>
          <w:marRight w:val="0"/>
          <w:marTop w:val="0"/>
          <w:marBottom w:val="0"/>
          <w:divBdr>
            <w:top w:val="none" w:sz="0" w:space="0" w:color="auto"/>
            <w:left w:val="none" w:sz="0" w:space="0" w:color="auto"/>
            <w:bottom w:val="none" w:sz="0" w:space="0" w:color="auto"/>
            <w:right w:val="none" w:sz="0" w:space="0" w:color="auto"/>
          </w:divBdr>
        </w:div>
        <w:div w:id="1811241120">
          <w:marLeft w:val="547"/>
          <w:marRight w:val="0"/>
          <w:marTop w:val="0"/>
          <w:marBottom w:val="0"/>
          <w:divBdr>
            <w:top w:val="none" w:sz="0" w:space="0" w:color="auto"/>
            <w:left w:val="none" w:sz="0" w:space="0" w:color="auto"/>
            <w:bottom w:val="none" w:sz="0" w:space="0" w:color="auto"/>
            <w:right w:val="none" w:sz="0" w:space="0" w:color="auto"/>
          </w:divBdr>
        </w:div>
      </w:divsChild>
    </w:div>
    <w:div w:id="199899262">
      <w:bodyDiv w:val="1"/>
      <w:marLeft w:val="0"/>
      <w:marRight w:val="0"/>
      <w:marTop w:val="0"/>
      <w:marBottom w:val="0"/>
      <w:divBdr>
        <w:top w:val="none" w:sz="0" w:space="0" w:color="auto"/>
        <w:left w:val="none" w:sz="0" w:space="0" w:color="auto"/>
        <w:bottom w:val="none" w:sz="0" w:space="0" w:color="auto"/>
        <w:right w:val="none" w:sz="0" w:space="0" w:color="auto"/>
      </w:divBdr>
    </w:div>
    <w:div w:id="249853271">
      <w:bodyDiv w:val="1"/>
      <w:marLeft w:val="0"/>
      <w:marRight w:val="0"/>
      <w:marTop w:val="0"/>
      <w:marBottom w:val="0"/>
      <w:divBdr>
        <w:top w:val="none" w:sz="0" w:space="0" w:color="auto"/>
        <w:left w:val="none" w:sz="0" w:space="0" w:color="auto"/>
        <w:bottom w:val="none" w:sz="0" w:space="0" w:color="auto"/>
        <w:right w:val="none" w:sz="0" w:space="0" w:color="auto"/>
      </w:divBdr>
    </w:div>
    <w:div w:id="299195711">
      <w:bodyDiv w:val="1"/>
      <w:marLeft w:val="0"/>
      <w:marRight w:val="0"/>
      <w:marTop w:val="0"/>
      <w:marBottom w:val="0"/>
      <w:divBdr>
        <w:top w:val="none" w:sz="0" w:space="0" w:color="auto"/>
        <w:left w:val="none" w:sz="0" w:space="0" w:color="auto"/>
        <w:bottom w:val="none" w:sz="0" w:space="0" w:color="auto"/>
        <w:right w:val="none" w:sz="0" w:space="0" w:color="auto"/>
      </w:divBdr>
      <w:divsChild>
        <w:div w:id="321273750">
          <w:marLeft w:val="533"/>
          <w:marRight w:val="0"/>
          <w:marTop w:val="115"/>
          <w:marBottom w:val="0"/>
          <w:divBdr>
            <w:top w:val="none" w:sz="0" w:space="0" w:color="auto"/>
            <w:left w:val="none" w:sz="0" w:space="0" w:color="auto"/>
            <w:bottom w:val="none" w:sz="0" w:space="0" w:color="auto"/>
            <w:right w:val="none" w:sz="0" w:space="0" w:color="auto"/>
          </w:divBdr>
        </w:div>
        <w:div w:id="1252079627">
          <w:marLeft w:val="533"/>
          <w:marRight w:val="0"/>
          <w:marTop w:val="115"/>
          <w:marBottom w:val="0"/>
          <w:divBdr>
            <w:top w:val="none" w:sz="0" w:space="0" w:color="auto"/>
            <w:left w:val="none" w:sz="0" w:space="0" w:color="auto"/>
            <w:bottom w:val="none" w:sz="0" w:space="0" w:color="auto"/>
            <w:right w:val="none" w:sz="0" w:space="0" w:color="auto"/>
          </w:divBdr>
        </w:div>
        <w:div w:id="1446582127">
          <w:marLeft w:val="533"/>
          <w:marRight w:val="0"/>
          <w:marTop w:val="115"/>
          <w:marBottom w:val="0"/>
          <w:divBdr>
            <w:top w:val="none" w:sz="0" w:space="0" w:color="auto"/>
            <w:left w:val="none" w:sz="0" w:space="0" w:color="auto"/>
            <w:bottom w:val="none" w:sz="0" w:space="0" w:color="auto"/>
            <w:right w:val="none" w:sz="0" w:space="0" w:color="auto"/>
          </w:divBdr>
        </w:div>
        <w:div w:id="1587882773">
          <w:marLeft w:val="533"/>
          <w:marRight w:val="0"/>
          <w:marTop w:val="115"/>
          <w:marBottom w:val="0"/>
          <w:divBdr>
            <w:top w:val="none" w:sz="0" w:space="0" w:color="auto"/>
            <w:left w:val="none" w:sz="0" w:space="0" w:color="auto"/>
            <w:bottom w:val="none" w:sz="0" w:space="0" w:color="auto"/>
            <w:right w:val="none" w:sz="0" w:space="0" w:color="auto"/>
          </w:divBdr>
        </w:div>
      </w:divsChild>
    </w:div>
    <w:div w:id="307364630">
      <w:bodyDiv w:val="1"/>
      <w:marLeft w:val="0"/>
      <w:marRight w:val="0"/>
      <w:marTop w:val="0"/>
      <w:marBottom w:val="0"/>
      <w:divBdr>
        <w:top w:val="none" w:sz="0" w:space="0" w:color="auto"/>
        <w:left w:val="none" w:sz="0" w:space="0" w:color="auto"/>
        <w:bottom w:val="none" w:sz="0" w:space="0" w:color="auto"/>
        <w:right w:val="none" w:sz="0" w:space="0" w:color="auto"/>
      </w:divBdr>
      <w:divsChild>
        <w:div w:id="53894425">
          <w:marLeft w:val="533"/>
          <w:marRight w:val="0"/>
          <w:marTop w:val="130"/>
          <w:marBottom w:val="0"/>
          <w:divBdr>
            <w:top w:val="none" w:sz="0" w:space="0" w:color="auto"/>
            <w:left w:val="none" w:sz="0" w:space="0" w:color="auto"/>
            <w:bottom w:val="none" w:sz="0" w:space="0" w:color="auto"/>
            <w:right w:val="none" w:sz="0" w:space="0" w:color="auto"/>
          </w:divBdr>
        </w:div>
        <w:div w:id="378404900">
          <w:marLeft w:val="533"/>
          <w:marRight w:val="0"/>
          <w:marTop w:val="130"/>
          <w:marBottom w:val="0"/>
          <w:divBdr>
            <w:top w:val="none" w:sz="0" w:space="0" w:color="auto"/>
            <w:left w:val="none" w:sz="0" w:space="0" w:color="auto"/>
            <w:bottom w:val="none" w:sz="0" w:space="0" w:color="auto"/>
            <w:right w:val="none" w:sz="0" w:space="0" w:color="auto"/>
          </w:divBdr>
        </w:div>
        <w:div w:id="819155861">
          <w:marLeft w:val="533"/>
          <w:marRight w:val="0"/>
          <w:marTop w:val="130"/>
          <w:marBottom w:val="0"/>
          <w:divBdr>
            <w:top w:val="none" w:sz="0" w:space="0" w:color="auto"/>
            <w:left w:val="none" w:sz="0" w:space="0" w:color="auto"/>
            <w:bottom w:val="none" w:sz="0" w:space="0" w:color="auto"/>
            <w:right w:val="none" w:sz="0" w:space="0" w:color="auto"/>
          </w:divBdr>
        </w:div>
        <w:div w:id="1375426438">
          <w:marLeft w:val="533"/>
          <w:marRight w:val="0"/>
          <w:marTop w:val="130"/>
          <w:marBottom w:val="0"/>
          <w:divBdr>
            <w:top w:val="none" w:sz="0" w:space="0" w:color="auto"/>
            <w:left w:val="none" w:sz="0" w:space="0" w:color="auto"/>
            <w:bottom w:val="none" w:sz="0" w:space="0" w:color="auto"/>
            <w:right w:val="none" w:sz="0" w:space="0" w:color="auto"/>
          </w:divBdr>
        </w:div>
        <w:div w:id="1950044449">
          <w:marLeft w:val="533"/>
          <w:marRight w:val="0"/>
          <w:marTop w:val="130"/>
          <w:marBottom w:val="0"/>
          <w:divBdr>
            <w:top w:val="none" w:sz="0" w:space="0" w:color="auto"/>
            <w:left w:val="none" w:sz="0" w:space="0" w:color="auto"/>
            <w:bottom w:val="none" w:sz="0" w:space="0" w:color="auto"/>
            <w:right w:val="none" w:sz="0" w:space="0" w:color="auto"/>
          </w:divBdr>
        </w:div>
      </w:divsChild>
    </w:div>
    <w:div w:id="342825786">
      <w:bodyDiv w:val="1"/>
      <w:marLeft w:val="0"/>
      <w:marRight w:val="0"/>
      <w:marTop w:val="0"/>
      <w:marBottom w:val="0"/>
      <w:divBdr>
        <w:top w:val="none" w:sz="0" w:space="0" w:color="auto"/>
        <w:left w:val="none" w:sz="0" w:space="0" w:color="auto"/>
        <w:bottom w:val="none" w:sz="0" w:space="0" w:color="auto"/>
        <w:right w:val="none" w:sz="0" w:space="0" w:color="auto"/>
      </w:divBdr>
      <w:divsChild>
        <w:div w:id="40132510">
          <w:marLeft w:val="533"/>
          <w:marRight w:val="0"/>
          <w:marTop w:val="154"/>
          <w:marBottom w:val="0"/>
          <w:divBdr>
            <w:top w:val="none" w:sz="0" w:space="0" w:color="auto"/>
            <w:left w:val="none" w:sz="0" w:space="0" w:color="auto"/>
            <w:bottom w:val="none" w:sz="0" w:space="0" w:color="auto"/>
            <w:right w:val="none" w:sz="0" w:space="0" w:color="auto"/>
          </w:divBdr>
        </w:div>
        <w:div w:id="83038634">
          <w:marLeft w:val="533"/>
          <w:marRight w:val="0"/>
          <w:marTop w:val="154"/>
          <w:marBottom w:val="0"/>
          <w:divBdr>
            <w:top w:val="none" w:sz="0" w:space="0" w:color="auto"/>
            <w:left w:val="none" w:sz="0" w:space="0" w:color="auto"/>
            <w:bottom w:val="none" w:sz="0" w:space="0" w:color="auto"/>
            <w:right w:val="none" w:sz="0" w:space="0" w:color="auto"/>
          </w:divBdr>
        </w:div>
        <w:div w:id="921336156">
          <w:marLeft w:val="533"/>
          <w:marRight w:val="0"/>
          <w:marTop w:val="154"/>
          <w:marBottom w:val="0"/>
          <w:divBdr>
            <w:top w:val="none" w:sz="0" w:space="0" w:color="auto"/>
            <w:left w:val="none" w:sz="0" w:space="0" w:color="auto"/>
            <w:bottom w:val="none" w:sz="0" w:space="0" w:color="auto"/>
            <w:right w:val="none" w:sz="0" w:space="0" w:color="auto"/>
          </w:divBdr>
        </w:div>
        <w:div w:id="1353414622">
          <w:marLeft w:val="533"/>
          <w:marRight w:val="0"/>
          <w:marTop w:val="154"/>
          <w:marBottom w:val="0"/>
          <w:divBdr>
            <w:top w:val="none" w:sz="0" w:space="0" w:color="auto"/>
            <w:left w:val="none" w:sz="0" w:space="0" w:color="auto"/>
            <w:bottom w:val="none" w:sz="0" w:space="0" w:color="auto"/>
            <w:right w:val="none" w:sz="0" w:space="0" w:color="auto"/>
          </w:divBdr>
        </w:div>
        <w:div w:id="1445226677">
          <w:marLeft w:val="533"/>
          <w:marRight w:val="0"/>
          <w:marTop w:val="154"/>
          <w:marBottom w:val="0"/>
          <w:divBdr>
            <w:top w:val="none" w:sz="0" w:space="0" w:color="auto"/>
            <w:left w:val="none" w:sz="0" w:space="0" w:color="auto"/>
            <w:bottom w:val="none" w:sz="0" w:space="0" w:color="auto"/>
            <w:right w:val="none" w:sz="0" w:space="0" w:color="auto"/>
          </w:divBdr>
        </w:div>
        <w:div w:id="1690135681">
          <w:marLeft w:val="533"/>
          <w:marRight w:val="0"/>
          <w:marTop w:val="154"/>
          <w:marBottom w:val="0"/>
          <w:divBdr>
            <w:top w:val="none" w:sz="0" w:space="0" w:color="auto"/>
            <w:left w:val="none" w:sz="0" w:space="0" w:color="auto"/>
            <w:bottom w:val="none" w:sz="0" w:space="0" w:color="auto"/>
            <w:right w:val="none" w:sz="0" w:space="0" w:color="auto"/>
          </w:divBdr>
        </w:div>
        <w:div w:id="1745106735">
          <w:marLeft w:val="533"/>
          <w:marRight w:val="0"/>
          <w:marTop w:val="154"/>
          <w:marBottom w:val="0"/>
          <w:divBdr>
            <w:top w:val="none" w:sz="0" w:space="0" w:color="auto"/>
            <w:left w:val="none" w:sz="0" w:space="0" w:color="auto"/>
            <w:bottom w:val="none" w:sz="0" w:space="0" w:color="auto"/>
            <w:right w:val="none" w:sz="0" w:space="0" w:color="auto"/>
          </w:divBdr>
        </w:div>
      </w:divsChild>
    </w:div>
    <w:div w:id="379986378">
      <w:bodyDiv w:val="1"/>
      <w:marLeft w:val="0"/>
      <w:marRight w:val="0"/>
      <w:marTop w:val="0"/>
      <w:marBottom w:val="0"/>
      <w:divBdr>
        <w:top w:val="none" w:sz="0" w:space="0" w:color="auto"/>
        <w:left w:val="none" w:sz="0" w:space="0" w:color="auto"/>
        <w:bottom w:val="none" w:sz="0" w:space="0" w:color="auto"/>
        <w:right w:val="none" w:sz="0" w:space="0" w:color="auto"/>
      </w:divBdr>
      <w:divsChild>
        <w:div w:id="563029031">
          <w:marLeft w:val="547"/>
          <w:marRight w:val="0"/>
          <w:marTop w:val="0"/>
          <w:marBottom w:val="0"/>
          <w:divBdr>
            <w:top w:val="none" w:sz="0" w:space="0" w:color="auto"/>
            <w:left w:val="none" w:sz="0" w:space="0" w:color="auto"/>
            <w:bottom w:val="none" w:sz="0" w:space="0" w:color="auto"/>
            <w:right w:val="none" w:sz="0" w:space="0" w:color="auto"/>
          </w:divBdr>
        </w:div>
        <w:div w:id="770468861">
          <w:marLeft w:val="547"/>
          <w:marRight w:val="0"/>
          <w:marTop w:val="0"/>
          <w:marBottom w:val="0"/>
          <w:divBdr>
            <w:top w:val="none" w:sz="0" w:space="0" w:color="auto"/>
            <w:left w:val="none" w:sz="0" w:space="0" w:color="auto"/>
            <w:bottom w:val="none" w:sz="0" w:space="0" w:color="auto"/>
            <w:right w:val="none" w:sz="0" w:space="0" w:color="auto"/>
          </w:divBdr>
        </w:div>
        <w:div w:id="1453090282">
          <w:marLeft w:val="547"/>
          <w:marRight w:val="0"/>
          <w:marTop w:val="0"/>
          <w:marBottom w:val="0"/>
          <w:divBdr>
            <w:top w:val="none" w:sz="0" w:space="0" w:color="auto"/>
            <w:left w:val="none" w:sz="0" w:space="0" w:color="auto"/>
            <w:bottom w:val="none" w:sz="0" w:space="0" w:color="auto"/>
            <w:right w:val="none" w:sz="0" w:space="0" w:color="auto"/>
          </w:divBdr>
        </w:div>
        <w:div w:id="2101680330">
          <w:marLeft w:val="547"/>
          <w:marRight w:val="0"/>
          <w:marTop w:val="0"/>
          <w:marBottom w:val="0"/>
          <w:divBdr>
            <w:top w:val="none" w:sz="0" w:space="0" w:color="auto"/>
            <w:left w:val="none" w:sz="0" w:space="0" w:color="auto"/>
            <w:bottom w:val="none" w:sz="0" w:space="0" w:color="auto"/>
            <w:right w:val="none" w:sz="0" w:space="0" w:color="auto"/>
          </w:divBdr>
        </w:div>
      </w:divsChild>
    </w:div>
    <w:div w:id="380520912">
      <w:bodyDiv w:val="1"/>
      <w:marLeft w:val="0"/>
      <w:marRight w:val="0"/>
      <w:marTop w:val="0"/>
      <w:marBottom w:val="0"/>
      <w:divBdr>
        <w:top w:val="none" w:sz="0" w:space="0" w:color="auto"/>
        <w:left w:val="none" w:sz="0" w:space="0" w:color="auto"/>
        <w:bottom w:val="none" w:sz="0" w:space="0" w:color="auto"/>
        <w:right w:val="none" w:sz="0" w:space="0" w:color="auto"/>
      </w:divBdr>
    </w:div>
    <w:div w:id="430585233">
      <w:bodyDiv w:val="1"/>
      <w:marLeft w:val="0"/>
      <w:marRight w:val="0"/>
      <w:marTop w:val="0"/>
      <w:marBottom w:val="0"/>
      <w:divBdr>
        <w:top w:val="none" w:sz="0" w:space="0" w:color="auto"/>
        <w:left w:val="none" w:sz="0" w:space="0" w:color="auto"/>
        <w:bottom w:val="none" w:sz="0" w:space="0" w:color="auto"/>
        <w:right w:val="none" w:sz="0" w:space="0" w:color="auto"/>
      </w:divBdr>
    </w:div>
    <w:div w:id="439879706">
      <w:bodyDiv w:val="1"/>
      <w:marLeft w:val="0"/>
      <w:marRight w:val="0"/>
      <w:marTop w:val="0"/>
      <w:marBottom w:val="0"/>
      <w:divBdr>
        <w:top w:val="none" w:sz="0" w:space="0" w:color="auto"/>
        <w:left w:val="none" w:sz="0" w:space="0" w:color="auto"/>
        <w:bottom w:val="none" w:sz="0" w:space="0" w:color="auto"/>
        <w:right w:val="none" w:sz="0" w:space="0" w:color="auto"/>
      </w:divBdr>
      <w:divsChild>
        <w:div w:id="130948384">
          <w:marLeft w:val="533"/>
          <w:marRight w:val="0"/>
          <w:marTop w:val="125"/>
          <w:marBottom w:val="0"/>
          <w:divBdr>
            <w:top w:val="none" w:sz="0" w:space="0" w:color="auto"/>
            <w:left w:val="none" w:sz="0" w:space="0" w:color="auto"/>
            <w:bottom w:val="none" w:sz="0" w:space="0" w:color="auto"/>
            <w:right w:val="none" w:sz="0" w:space="0" w:color="auto"/>
          </w:divBdr>
        </w:div>
        <w:div w:id="529614698">
          <w:marLeft w:val="533"/>
          <w:marRight w:val="0"/>
          <w:marTop w:val="125"/>
          <w:marBottom w:val="0"/>
          <w:divBdr>
            <w:top w:val="none" w:sz="0" w:space="0" w:color="auto"/>
            <w:left w:val="none" w:sz="0" w:space="0" w:color="auto"/>
            <w:bottom w:val="none" w:sz="0" w:space="0" w:color="auto"/>
            <w:right w:val="none" w:sz="0" w:space="0" w:color="auto"/>
          </w:divBdr>
        </w:div>
        <w:div w:id="1058432838">
          <w:marLeft w:val="533"/>
          <w:marRight w:val="0"/>
          <w:marTop w:val="125"/>
          <w:marBottom w:val="0"/>
          <w:divBdr>
            <w:top w:val="none" w:sz="0" w:space="0" w:color="auto"/>
            <w:left w:val="none" w:sz="0" w:space="0" w:color="auto"/>
            <w:bottom w:val="none" w:sz="0" w:space="0" w:color="auto"/>
            <w:right w:val="none" w:sz="0" w:space="0" w:color="auto"/>
          </w:divBdr>
        </w:div>
        <w:div w:id="1516579398">
          <w:marLeft w:val="533"/>
          <w:marRight w:val="0"/>
          <w:marTop w:val="125"/>
          <w:marBottom w:val="0"/>
          <w:divBdr>
            <w:top w:val="none" w:sz="0" w:space="0" w:color="auto"/>
            <w:left w:val="none" w:sz="0" w:space="0" w:color="auto"/>
            <w:bottom w:val="none" w:sz="0" w:space="0" w:color="auto"/>
            <w:right w:val="none" w:sz="0" w:space="0" w:color="auto"/>
          </w:divBdr>
        </w:div>
      </w:divsChild>
    </w:div>
    <w:div w:id="484586076">
      <w:bodyDiv w:val="1"/>
      <w:marLeft w:val="0"/>
      <w:marRight w:val="0"/>
      <w:marTop w:val="0"/>
      <w:marBottom w:val="0"/>
      <w:divBdr>
        <w:top w:val="none" w:sz="0" w:space="0" w:color="auto"/>
        <w:left w:val="none" w:sz="0" w:space="0" w:color="auto"/>
        <w:bottom w:val="none" w:sz="0" w:space="0" w:color="auto"/>
        <w:right w:val="none" w:sz="0" w:space="0" w:color="auto"/>
      </w:divBdr>
      <w:divsChild>
        <w:div w:id="147093560">
          <w:marLeft w:val="547"/>
          <w:marRight w:val="0"/>
          <w:marTop w:val="0"/>
          <w:marBottom w:val="0"/>
          <w:divBdr>
            <w:top w:val="none" w:sz="0" w:space="0" w:color="auto"/>
            <w:left w:val="none" w:sz="0" w:space="0" w:color="auto"/>
            <w:bottom w:val="none" w:sz="0" w:space="0" w:color="auto"/>
            <w:right w:val="none" w:sz="0" w:space="0" w:color="auto"/>
          </w:divBdr>
        </w:div>
        <w:div w:id="1105616948">
          <w:marLeft w:val="547"/>
          <w:marRight w:val="0"/>
          <w:marTop w:val="0"/>
          <w:marBottom w:val="0"/>
          <w:divBdr>
            <w:top w:val="none" w:sz="0" w:space="0" w:color="auto"/>
            <w:left w:val="none" w:sz="0" w:space="0" w:color="auto"/>
            <w:bottom w:val="none" w:sz="0" w:space="0" w:color="auto"/>
            <w:right w:val="none" w:sz="0" w:space="0" w:color="auto"/>
          </w:divBdr>
        </w:div>
      </w:divsChild>
    </w:div>
    <w:div w:id="486672935">
      <w:bodyDiv w:val="1"/>
      <w:marLeft w:val="0"/>
      <w:marRight w:val="0"/>
      <w:marTop w:val="0"/>
      <w:marBottom w:val="0"/>
      <w:divBdr>
        <w:top w:val="none" w:sz="0" w:space="0" w:color="auto"/>
        <w:left w:val="none" w:sz="0" w:space="0" w:color="auto"/>
        <w:bottom w:val="none" w:sz="0" w:space="0" w:color="auto"/>
        <w:right w:val="none" w:sz="0" w:space="0" w:color="auto"/>
      </w:divBdr>
      <w:divsChild>
        <w:div w:id="490102951">
          <w:marLeft w:val="533"/>
          <w:marRight w:val="0"/>
          <w:marTop w:val="154"/>
          <w:marBottom w:val="0"/>
          <w:divBdr>
            <w:top w:val="none" w:sz="0" w:space="0" w:color="auto"/>
            <w:left w:val="none" w:sz="0" w:space="0" w:color="auto"/>
            <w:bottom w:val="none" w:sz="0" w:space="0" w:color="auto"/>
            <w:right w:val="none" w:sz="0" w:space="0" w:color="auto"/>
          </w:divBdr>
        </w:div>
      </w:divsChild>
    </w:div>
    <w:div w:id="550504898">
      <w:bodyDiv w:val="1"/>
      <w:marLeft w:val="0"/>
      <w:marRight w:val="0"/>
      <w:marTop w:val="0"/>
      <w:marBottom w:val="0"/>
      <w:divBdr>
        <w:top w:val="none" w:sz="0" w:space="0" w:color="auto"/>
        <w:left w:val="none" w:sz="0" w:space="0" w:color="auto"/>
        <w:bottom w:val="none" w:sz="0" w:space="0" w:color="auto"/>
        <w:right w:val="none" w:sz="0" w:space="0" w:color="auto"/>
      </w:divBdr>
      <w:divsChild>
        <w:div w:id="511727497">
          <w:marLeft w:val="533"/>
          <w:marRight w:val="0"/>
          <w:marTop w:val="134"/>
          <w:marBottom w:val="0"/>
          <w:divBdr>
            <w:top w:val="none" w:sz="0" w:space="0" w:color="auto"/>
            <w:left w:val="none" w:sz="0" w:space="0" w:color="auto"/>
            <w:bottom w:val="none" w:sz="0" w:space="0" w:color="auto"/>
            <w:right w:val="none" w:sz="0" w:space="0" w:color="auto"/>
          </w:divBdr>
        </w:div>
        <w:div w:id="1080440944">
          <w:marLeft w:val="533"/>
          <w:marRight w:val="0"/>
          <w:marTop w:val="134"/>
          <w:marBottom w:val="0"/>
          <w:divBdr>
            <w:top w:val="none" w:sz="0" w:space="0" w:color="auto"/>
            <w:left w:val="none" w:sz="0" w:space="0" w:color="auto"/>
            <w:bottom w:val="none" w:sz="0" w:space="0" w:color="auto"/>
            <w:right w:val="none" w:sz="0" w:space="0" w:color="auto"/>
          </w:divBdr>
        </w:div>
        <w:div w:id="1118110491">
          <w:marLeft w:val="533"/>
          <w:marRight w:val="0"/>
          <w:marTop w:val="134"/>
          <w:marBottom w:val="0"/>
          <w:divBdr>
            <w:top w:val="none" w:sz="0" w:space="0" w:color="auto"/>
            <w:left w:val="none" w:sz="0" w:space="0" w:color="auto"/>
            <w:bottom w:val="none" w:sz="0" w:space="0" w:color="auto"/>
            <w:right w:val="none" w:sz="0" w:space="0" w:color="auto"/>
          </w:divBdr>
        </w:div>
        <w:div w:id="1424254753">
          <w:marLeft w:val="533"/>
          <w:marRight w:val="0"/>
          <w:marTop w:val="134"/>
          <w:marBottom w:val="0"/>
          <w:divBdr>
            <w:top w:val="none" w:sz="0" w:space="0" w:color="auto"/>
            <w:left w:val="none" w:sz="0" w:space="0" w:color="auto"/>
            <w:bottom w:val="none" w:sz="0" w:space="0" w:color="auto"/>
            <w:right w:val="none" w:sz="0" w:space="0" w:color="auto"/>
          </w:divBdr>
        </w:div>
        <w:div w:id="2002080211">
          <w:marLeft w:val="533"/>
          <w:marRight w:val="0"/>
          <w:marTop w:val="134"/>
          <w:marBottom w:val="0"/>
          <w:divBdr>
            <w:top w:val="none" w:sz="0" w:space="0" w:color="auto"/>
            <w:left w:val="none" w:sz="0" w:space="0" w:color="auto"/>
            <w:bottom w:val="none" w:sz="0" w:space="0" w:color="auto"/>
            <w:right w:val="none" w:sz="0" w:space="0" w:color="auto"/>
          </w:divBdr>
        </w:div>
      </w:divsChild>
    </w:div>
    <w:div w:id="567157834">
      <w:bodyDiv w:val="1"/>
      <w:marLeft w:val="0"/>
      <w:marRight w:val="0"/>
      <w:marTop w:val="0"/>
      <w:marBottom w:val="0"/>
      <w:divBdr>
        <w:top w:val="none" w:sz="0" w:space="0" w:color="auto"/>
        <w:left w:val="none" w:sz="0" w:space="0" w:color="auto"/>
        <w:bottom w:val="none" w:sz="0" w:space="0" w:color="auto"/>
        <w:right w:val="none" w:sz="0" w:space="0" w:color="auto"/>
      </w:divBdr>
      <w:divsChild>
        <w:div w:id="205024396">
          <w:marLeft w:val="547"/>
          <w:marRight w:val="0"/>
          <w:marTop w:val="0"/>
          <w:marBottom w:val="0"/>
          <w:divBdr>
            <w:top w:val="none" w:sz="0" w:space="0" w:color="auto"/>
            <w:left w:val="none" w:sz="0" w:space="0" w:color="auto"/>
            <w:bottom w:val="none" w:sz="0" w:space="0" w:color="auto"/>
            <w:right w:val="none" w:sz="0" w:space="0" w:color="auto"/>
          </w:divBdr>
        </w:div>
        <w:div w:id="251624451">
          <w:marLeft w:val="547"/>
          <w:marRight w:val="0"/>
          <w:marTop w:val="0"/>
          <w:marBottom w:val="0"/>
          <w:divBdr>
            <w:top w:val="none" w:sz="0" w:space="0" w:color="auto"/>
            <w:left w:val="none" w:sz="0" w:space="0" w:color="auto"/>
            <w:bottom w:val="none" w:sz="0" w:space="0" w:color="auto"/>
            <w:right w:val="none" w:sz="0" w:space="0" w:color="auto"/>
          </w:divBdr>
        </w:div>
        <w:div w:id="684597098">
          <w:marLeft w:val="547"/>
          <w:marRight w:val="0"/>
          <w:marTop w:val="0"/>
          <w:marBottom w:val="0"/>
          <w:divBdr>
            <w:top w:val="none" w:sz="0" w:space="0" w:color="auto"/>
            <w:left w:val="none" w:sz="0" w:space="0" w:color="auto"/>
            <w:bottom w:val="none" w:sz="0" w:space="0" w:color="auto"/>
            <w:right w:val="none" w:sz="0" w:space="0" w:color="auto"/>
          </w:divBdr>
        </w:div>
        <w:div w:id="699820382">
          <w:marLeft w:val="547"/>
          <w:marRight w:val="0"/>
          <w:marTop w:val="0"/>
          <w:marBottom w:val="0"/>
          <w:divBdr>
            <w:top w:val="none" w:sz="0" w:space="0" w:color="auto"/>
            <w:left w:val="none" w:sz="0" w:space="0" w:color="auto"/>
            <w:bottom w:val="none" w:sz="0" w:space="0" w:color="auto"/>
            <w:right w:val="none" w:sz="0" w:space="0" w:color="auto"/>
          </w:divBdr>
        </w:div>
        <w:div w:id="1987390618">
          <w:marLeft w:val="547"/>
          <w:marRight w:val="0"/>
          <w:marTop w:val="0"/>
          <w:marBottom w:val="0"/>
          <w:divBdr>
            <w:top w:val="none" w:sz="0" w:space="0" w:color="auto"/>
            <w:left w:val="none" w:sz="0" w:space="0" w:color="auto"/>
            <w:bottom w:val="none" w:sz="0" w:space="0" w:color="auto"/>
            <w:right w:val="none" w:sz="0" w:space="0" w:color="auto"/>
          </w:divBdr>
        </w:div>
        <w:div w:id="2147161558">
          <w:marLeft w:val="547"/>
          <w:marRight w:val="0"/>
          <w:marTop w:val="0"/>
          <w:marBottom w:val="0"/>
          <w:divBdr>
            <w:top w:val="none" w:sz="0" w:space="0" w:color="auto"/>
            <w:left w:val="none" w:sz="0" w:space="0" w:color="auto"/>
            <w:bottom w:val="none" w:sz="0" w:space="0" w:color="auto"/>
            <w:right w:val="none" w:sz="0" w:space="0" w:color="auto"/>
          </w:divBdr>
        </w:div>
      </w:divsChild>
    </w:div>
    <w:div w:id="602613527">
      <w:bodyDiv w:val="1"/>
      <w:marLeft w:val="0"/>
      <w:marRight w:val="0"/>
      <w:marTop w:val="0"/>
      <w:marBottom w:val="0"/>
      <w:divBdr>
        <w:top w:val="none" w:sz="0" w:space="0" w:color="auto"/>
        <w:left w:val="none" w:sz="0" w:space="0" w:color="auto"/>
        <w:bottom w:val="none" w:sz="0" w:space="0" w:color="auto"/>
        <w:right w:val="none" w:sz="0" w:space="0" w:color="auto"/>
      </w:divBdr>
      <w:divsChild>
        <w:div w:id="261226803">
          <w:marLeft w:val="547"/>
          <w:marRight w:val="0"/>
          <w:marTop w:val="0"/>
          <w:marBottom w:val="0"/>
          <w:divBdr>
            <w:top w:val="none" w:sz="0" w:space="0" w:color="auto"/>
            <w:left w:val="none" w:sz="0" w:space="0" w:color="auto"/>
            <w:bottom w:val="none" w:sz="0" w:space="0" w:color="auto"/>
            <w:right w:val="none" w:sz="0" w:space="0" w:color="auto"/>
          </w:divBdr>
        </w:div>
        <w:div w:id="441652446">
          <w:marLeft w:val="547"/>
          <w:marRight w:val="0"/>
          <w:marTop w:val="0"/>
          <w:marBottom w:val="0"/>
          <w:divBdr>
            <w:top w:val="none" w:sz="0" w:space="0" w:color="auto"/>
            <w:left w:val="none" w:sz="0" w:space="0" w:color="auto"/>
            <w:bottom w:val="none" w:sz="0" w:space="0" w:color="auto"/>
            <w:right w:val="none" w:sz="0" w:space="0" w:color="auto"/>
          </w:divBdr>
        </w:div>
        <w:div w:id="706757222">
          <w:marLeft w:val="547"/>
          <w:marRight w:val="0"/>
          <w:marTop w:val="0"/>
          <w:marBottom w:val="0"/>
          <w:divBdr>
            <w:top w:val="none" w:sz="0" w:space="0" w:color="auto"/>
            <w:left w:val="none" w:sz="0" w:space="0" w:color="auto"/>
            <w:bottom w:val="none" w:sz="0" w:space="0" w:color="auto"/>
            <w:right w:val="none" w:sz="0" w:space="0" w:color="auto"/>
          </w:divBdr>
        </w:div>
      </w:divsChild>
    </w:div>
    <w:div w:id="617954607">
      <w:bodyDiv w:val="1"/>
      <w:marLeft w:val="0"/>
      <w:marRight w:val="0"/>
      <w:marTop w:val="0"/>
      <w:marBottom w:val="0"/>
      <w:divBdr>
        <w:top w:val="none" w:sz="0" w:space="0" w:color="auto"/>
        <w:left w:val="none" w:sz="0" w:space="0" w:color="auto"/>
        <w:bottom w:val="none" w:sz="0" w:space="0" w:color="auto"/>
        <w:right w:val="none" w:sz="0" w:space="0" w:color="auto"/>
      </w:divBdr>
      <w:divsChild>
        <w:div w:id="231474685">
          <w:marLeft w:val="547"/>
          <w:marRight w:val="0"/>
          <w:marTop w:val="0"/>
          <w:marBottom w:val="0"/>
          <w:divBdr>
            <w:top w:val="none" w:sz="0" w:space="0" w:color="auto"/>
            <w:left w:val="none" w:sz="0" w:space="0" w:color="auto"/>
            <w:bottom w:val="none" w:sz="0" w:space="0" w:color="auto"/>
            <w:right w:val="none" w:sz="0" w:space="0" w:color="auto"/>
          </w:divBdr>
        </w:div>
        <w:div w:id="238295686">
          <w:marLeft w:val="547"/>
          <w:marRight w:val="0"/>
          <w:marTop w:val="0"/>
          <w:marBottom w:val="0"/>
          <w:divBdr>
            <w:top w:val="none" w:sz="0" w:space="0" w:color="auto"/>
            <w:left w:val="none" w:sz="0" w:space="0" w:color="auto"/>
            <w:bottom w:val="none" w:sz="0" w:space="0" w:color="auto"/>
            <w:right w:val="none" w:sz="0" w:space="0" w:color="auto"/>
          </w:divBdr>
        </w:div>
        <w:div w:id="422381829">
          <w:marLeft w:val="547"/>
          <w:marRight w:val="0"/>
          <w:marTop w:val="0"/>
          <w:marBottom w:val="0"/>
          <w:divBdr>
            <w:top w:val="none" w:sz="0" w:space="0" w:color="auto"/>
            <w:left w:val="none" w:sz="0" w:space="0" w:color="auto"/>
            <w:bottom w:val="none" w:sz="0" w:space="0" w:color="auto"/>
            <w:right w:val="none" w:sz="0" w:space="0" w:color="auto"/>
          </w:divBdr>
        </w:div>
        <w:div w:id="593711636">
          <w:marLeft w:val="547"/>
          <w:marRight w:val="0"/>
          <w:marTop w:val="0"/>
          <w:marBottom w:val="0"/>
          <w:divBdr>
            <w:top w:val="none" w:sz="0" w:space="0" w:color="auto"/>
            <w:left w:val="none" w:sz="0" w:space="0" w:color="auto"/>
            <w:bottom w:val="none" w:sz="0" w:space="0" w:color="auto"/>
            <w:right w:val="none" w:sz="0" w:space="0" w:color="auto"/>
          </w:divBdr>
        </w:div>
        <w:div w:id="720833897">
          <w:marLeft w:val="547"/>
          <w:marRight w:val="0"/>
          <w:marTop w:val="0"/>
          <w:marBottom w:val="0"/>
          <w:divBdr>
            <w:top w:val="none" w:sz="0" w:space="0" w:color="auto"/>
            <w:left w:val="none" w:sz="0" w:space="0" w:color="auto"/>
            <w:bottom w:val="none" w:sz="0" w:space="0" w:color="auto"/>
            <w:right w:val="none" w:sz="0" w:space="0" w:color="auto"/>
          </w:divBdr>
        </w:div>
        <w:div w:id="1106927731">
          <w:marLeft w:val="547"/>
          <w:marRight w:val="0"/>
          <w:marTop w:val="0"/>
          <w:marBottom w:val="0"/>
          <w:divBdr>
            <w:top w:val="none" w:sz="0" w:space="0" w:color="auto"/>
            <w:left w:val="none" w:sz="0" w:space="0" w:color="auto"/>
            <w:bottom w:val="none" w:sz="0" w:space="0" w:color="auto"/>
            <w:right w:val="none" w:sz="0" w:space="0" w:color="auto"/>
          </w:divBdr>
        </w:div>
        <w:div w:id="1151675975">
          <w:marLeft w:val="547"/>
          <w:marRight w:val="0"/>
          <w:marTop w:val="0"/>
          <w:marBottom w:val="0"/>
          <w:divBdr>
            <w:top w:val="none" w:sz="0" w:space="0" w:color="auto"/>
            <w:left w:val="none" w:sz="0" w:space="0" w:color="auto"/>
            <w:bottom w:val="none" w:sz="0" w:space="0" w:color="auto"/>
            <w:right w:val="none" w:sz="0" w:space="0" w:color="auto"/>
          </w:divBdr>
        </w:div>
        <w:div w:id="1301153870">
          <w:marLeft w:val="547"/>
          <w:marRight w:val="0"/>
          <w:marTop w:val="0"/>
          <w:marBottom w:val="0"/>
          <w:divBdr>
            <w:top w:val="none" w:sz="0" w:space="0" w:color="auto"/>
            <w:left w:val="none" w:sz="0" w:space="0" w:color="auto"/>
            <w:bottom w:val="none" w:sz="0" w:space="0" w:color="auto"/>
            <w:right w:val="none" w:sz="0" w:space="0" w:color="auto"/>
          </w:divBdr>
        </w:div>
        <w:div w:id="1908416085">
          <w:marLeft w:val="547"/>
          <w:marRight w:val="0"/>
          <w:marTop w:val="0"/>
          <w:marBottom w:val="0"/>
          <w:divBdr>
            <w:top w:val="none" w:sz="0" w:space="0" w:color="auto"/>
            <w:left w:val="none" w:sz="0" w:space="0" w:color="auto"/>
            <w:bottom w:val="none" w:sz="0" w:space="0" w:color="auto"/>
            <w:right w:val="none" w:sz="0" w:space="0" w:color="auto"/>
          </w:divBdr>
        </w:div>
        <w:div w:id="2125417085">
          <w:marLeft w:val="547"/>
          <w:marRight w:val="0"/>
          <w:marTop w:val="0"/>
          <w:marBottom w:val="0"/>
          <w:divBdr>
            <w:top w:val="none" w:sz="0" w:space="0" w:color="auto"/>
            <w:left w:val="none" w:sz="0" w:space="0" w:color="auto"/>
            <w:bottom w:val="none" w:sz="0" w:space="0" w:color="auto"/>
            <w:right w:val="none" w:sz="0" w:space="0" w:color="auto"/>
          </w:divBdr>
        </w:div>
      </w:divsChild>
    </w:div>
    <w:div w:id="633484651">
      <w:bodyDiv w:val="1"/>
      <w:marLeft w:val="0"/>
      <w:marRight w:val="0"/>
      <w:marTop w:val="0"/>
      <w:marBottom w:val="0"/>
      <w:divBdr>
        <w:top w:val="none" w:sz="0" w:space="0" w:color="auto"/>
        <w:left w:val="none" w:sz="0" w:space="0" w:color="auto"/>
        <w:bottom w:val="none" w:sz="0" w:space="0" w:color="auto"/>
        <w:right w:val="none" w:sz="0" w:space="0" w:color="auto"/>
      </w:divBdr>
      <w:divsChild>
        <w:div w:id="7099285">
          <w:marLeft w:val="547"/>
          <w:marRight w:val="0"/>
          <w:marTop w:val="0"/>
          <w:marBottom w:val="0"/>
          <w:divBdr>
            <w:top w:val="none" w:sz="0" w:space="0" w:color="auto"/>
            <w:left w:val="none" w:sz="0" w:space="0" w:color="auto"/>
            <w:bottom w:val="none" w:sz="0" w:space="0" w:color="auto"/>
            <w:right w:val="none" w:sz="0" w:space="0" w:color="auto"/>
          </w:divBdr>
        </w:div>
        <w:div w:id="129522732">
          <w:marLeft w:val="1166"/>
          <w:marRight w:val="0"/>
          <w:marTop w:val="0"/>
          <w:marBottom w:val="0"/>
          <w:divBdr>
            <w:top w:val="none" w:sz="0" w:space="0" w:color="auto"/>
            <w:left w:val="none" w:sz="0" w:space="0" w:color="auto"/>
            <w:bottom w:val="none" w:sz="0" w:space="0" w:color="auto"/>
            <w:right w:val="none" w:sz="0" w:space="0" w:color="auto"/>
          </w:divBdr>
        </w:div>
        <w:div w:id="852301622">
          <w:marLeft w:val="547"/>
          <w:marRight w:val="0"/>
          <w:marTop w:val="0"/>
          <w:marBottom w:val="0"/>
          <w:divBdr>
            <w:top w:val="none" w:sz="0" w:space="0" w:color="auto"/>
            <w:left w:val="none" w:sz="0" w:space="0" w:color="auto"/>
            <w:bottom w:val="none" w:sz="0" w:space="0" w:color="auto"/>
            <w:right w:val="none" w:sz="0" w:space="0" w:color="auto"/>
          </w:divBdr>
        </w:div>
        <w:div w:id="954404798">
          <w:marLeft w:val="547"/>
          <w:marRight w:val="0"/>
          <w:marTop w:val="0"/>
          <w:marBottom w:val="0"/>
          <w:divBdr>
            <w:top w:val="none" w:sz="0" w:space="0" w:color="auto"/>
            <w:left w:val="none" w:sz="0" w:space="0" w:color="auto"/>
            <w:bottom w:val="none" w:sz="0" w:space="0" w:color="auto"/>
            <w:right w:val="none" w:sz="0" w:space="0" w:color="auto"/>
          </w:divBdr>
        </w:div>
        <w:div w:id="1306469959">
          <w:marLeft w:val="1166"/>
          <w:marRight w:val="0"/>
          <w:marTop w:val="0"/>
          <w:marBottom w:val="0"/>
          <w:divBdr>
            <w:top w:val="none" w:sz="0" w:space="0" w:color="auto"/>
            <w:left w:val="none" w:sz="0" w:space="0" w:color="auto"/>
            <w:bottom w:val="none" w:sz="0" w:space="0" w:color="auto"/>
            <w:right w:val="none" w:sz="0" w:space="0" w:color="auto"/>
          </w:divBdr>
        </w:div>
        <w:div w:id="1595477618">
          <w:marLeft w:val="1166"/>
          <w:marRight w:val="0"/>
          <w:marTop w:val="0"/>
          <w:marBottom w:val="0"/>
          <w:divBdr>
            <w:top w:val="none" w:sz="0" w:space="0" w:color="auto"/>
            <w:left w:val="none" w:sz="0" w:space="0" w:color="auto"/>
            <w:bottom w:val="none" w:sz="0" w:space="0" w:color="auto"/>
            <w:right w:val="none" w:sz="0" w:space="0" w:color="auto"/>
          </w:divBdr>
        </w:div>
      </w:divsChild>
    </w:div>
    <w:div w:id="702173712">
      <w:bodyDiv w:val="1"/>
      <w:marLeft w:val="0"/>
      <w:marRight w:val="0"/>
      <w:marTop w:val="0"/>
      <w:marBottom w:val="0"/>
      <w:divBdr>
        <w:top w:val="none" w:sz="0" w:space="0" w:color="auto"/>
        <w:left w:val="none" w:sz="0" w:space="0" w:color="auto"/>
        <w:bottom w:val="none" w:sz="0" w:space="0" w:color="auto"/>
        <w:right w:val="none" w:sz="0" w:space="0" w:color="auto"/>
      </w:divBdr>
      <w:divsChild>
        <w:div w:id="574896281">
          <w:marLeft w:val="533"/>
          <w:marRight w:val="0"/>
          <w:marTop w:val="125"/>
          <w:marBottom w:val="0"/>
          <w:divBdr>
            <w:top w:val="none" w:sz="0" w:space="0" w:color="auto"/>
            <w:left w:val="none" w:sz="0" w:space="0" w:color="auto"/>
            <w:bottom w:val="none" w:sz="0" w:space="0" w:color="auto"/>
            <w:right w:val="none" w:sz="0" w:space="0" w:color="auto"/>
          </w:divBdr>
        </w:div>
        <w:div w:id="953056650">
          <w:marLeft w:val="533"/>
          <w:marRight w:val="0"/>
          <w:marTop w:val="125"/>
          <w:marBottom w:val="0"/>
          <w:divBdr>
            <w:top w:val="none" w:sz="0" w:space="0" w:color="auto"/>
            <w:left w:val="none" w:sz="0" w:space="0" w:color="auto"/>
            <w:bottom w:val="none" w:sz="0" w:space="0" w:color="auto"/>
            <w:right w:val="none" w:sz="0" w:space="0" w:color="auto"/>
          </w:divBdr>
        </w:div>
        <w:div w:id="2018538488">
          <w:marLeft w:val="533"/>
          <w:marRight w:val="0"/>
          <w:marTop w:val="125"/>
          <w:marBottom w:val="0"/>
          <w:divBdr>
            <w:top w:val="none" w:sz="0" w:space="0" w:color="auto"/>
            <w:left w:val="none" w:sz="0" w:space="0" w:color="auto"/>
            <w:bottom w:val="none" w:sz="0" w:space="0" w:color="auto"/>
            <w:right w:val="none" w:sz="0" w:space="0" w:color="auto"/>
          </w:divBdr>
        </w:div>
      </w:divsChild>
    </w:div>
    <w:div w:id="706832372">
      <w:bodyDiv w:val="1"/>
      <w:marLeft w:val="0"/>
      <w:marRight w:val="0"/>
      <w:marTop w:val="0"/>
      <w:marBottom w:val="0"/>
      <w:divBdr>
        <w:top w:val="none" w:sz="0" w:space="0" w:color="auto"/>
        <w:left w:val="none" w:sz="0" w:space="0" w:color="auto"/>
        <w:bottom w:val="none" w:sz="0" w:space="0" w:color="auto"/>
        <w:right w:val="none" w:sz="0" w:space="0" w:color="auto"/>
      </w:divBdr>
      <w:divsChild>
        <w:div w:id="69544215">
          <w:marLeft w:val="533"/>
          <w:marRight w:val="0"/>
          <w:marTop w:val="115"/>
          <w:marBottom w:val="0"/>
          <w:divBdr>
            <w:top w:val="none" w:sz="0" w:space="0" w:color="auto"/>
            <w:left w:val="none" w:sz="0" w:space="0" w:color="auto"/>
            <w:bottom w:val="none" w:sz="0" w:space="0" w:color="auto"/>
            <w:right w:val="none" w:sz="0" w:space="0" w:color="auto"/>
          </w:divBdr>
        </w:div>
        <w:div w:id="857735294">
          <w:marLeft w:val="533"/>
          <w:marRight w:val="0"/>
          <w:marTop w:val="115"/>
          <w:marBottom w:val="0"/>
          <w:divBdr>
            <w:top w:val="none" w:sz="0" w:space="0" w:color="auto"/>
            <w:left w:val="none" w:sz="0" w:space="0" w:color="auto"/>
            <w:bottom w:val="none" w:sz="0" w:space="0" w:color="auto"/>
            <w:right w:val="none" w:sz="0" w:space="0" w:color="auto"/>
          </w:divBdr>
        </w:div>
        <w:div w:id="1297641963">
          <w:marLeft w:val="533"/>
          <w:marRight w:val="0"/>
          <w:marTop w:val="115"/>
          <w:marBottom w:val="0"/>
          <w:divBdr>
            <w:top w:val="none" w:sz="0" w:space="0" w:color="auto"/>
            <w:left w:val="none" w:sz="0" w:space="0" w:color="auto"/>
            <w:bottom w:val="none" w:sz="0" w:space="0" w:color="auto"/>
            <w:right w:val="none" w:sz="0" w:space="0" w:color="auto"/>
          </w:divBdr>
        </w:div>
        <w:div w:id="1570461276">
          <w:marLeft w:val="533"/>
          <w:marRight w:val="0"/>
          <w:marTop w:val="115"/>
          <w:marBottom w:val="0"/>
          <w:divBdr>
            <w:top w:val="none" w:sz="0" w:space="0" w:color="auto"/>
            <w:left w:val="none" w:sz="0" w:space="0" w:color="auto"/>
            <w:bottom w:val="none" w:sz="0" w:space="0" w:color="auto"/>
            <w:right w:val="none" w:sz="0" w:space="0" w:color="auto"/>
          </w:divBdr>
        </w:div>
      </w:divsChild>
    </w:div>
    <w:div w:id="738677390">
      <w:bodyDiv w:val="1"/>
      <w:marLeft w:val="0"/>
      <w:marRight w:val="0"/>
      <w:marTop w:val="0"/>
      <w:marBottom w:val="0"/>
      <w:divBdr>
        <w:top w:val="none" w:sz="0" w:space="0" w:color="auto"/>
        <w:left w:val="none" w:sz="0" w:space="0" w:color="auto"/>
        <w:bottom w:val="none" w:sz="0" w:space="0" w:color="auto"/>
        <w:right w:val="none" w:sz="0" w:space="0" w:color="auto"/>
      </w:divBdr>
      <w:divsChild>
        <w:div w:id="569393025">
          <w:marLeft w:val="806"/>
          <w:marRight w:val="0"/>
          <w:marTop w:val="154"/>
          <w:marBottom w:val="0"/>
          <w:divBdr>
            <w:top w:val="none" w:sz="0" w:space="0" w:color="auto"/>
            <w:left w:val="none" w:sz="0" w:space="0" w:color="auto"/>
            <w:bottom w:val="none" w:sz="0" w:space="0" w:color="auto"/>
            <w:right w:val="none" w:sz="0" w:space="0" w:color="auto"/>
          </w:divBdr>
        </w:div>
        <w:div w:id="1029911854">
          <w:marLeft w:val="806"/>
          <w:marRight w:val="0"/>
          <w:marTop w:val="154"/>
          <w:marBottom w:val="0"/>
          <w:divBdr>
            <w:top w:val="none" w:sz="0" w:space="0" w:color="auto"/>
            <w:left w:val="none" w:sz="0" w:space="0" w:color="auto"/>
            <w:bottom w:val="none" w:sz="0" w:space="0" w:color="auto"/>
            <w:right w:val="none" w:sz="0" w:space="0" w:color="auto"/>
          </w:divBdr>
        </w:div>
        <w:div w:id="1394809821">
          <w:marLeft w:val="806"/>
          <w:marRight w:val="0"/>
          <w:marTop w:val="154"/>
          <w:marBottom w:val="0"/>
          <w:divBdr>
            <w:top w:val="none" w:sz="0" w:space="0" w:color="auto"/>
            <w:left w:val="none" w:sz="0" w:space="0" w:color="auto"/>
            <w:bottom w:val="none" w:sz="0" w:space="0" w:color="auto"/>
            <w:right w:val="none" w:sz="0" w:space="0" w:color="auto"/>
          </w:divBdr>
        </w:div>
        <w:div w:id="2042434336">
          <w:marLeft w:val="806"/>
          <w:marRight w:val="0"/>
          <w:marTop w:val="154"/>
          <w:marBottom w:val="0"/>
          <w:divBdr>
            <w:top w:val="none" w:sz="0" w:space="0" w:color="auto"/>
            <w:left w:val="none" w:sz="0" w:space="0" w:color="auto"/>
            <w:bottom w:val="none" w:sz="0" w:space="0" w:color="auto"/>
            <w:right w:val="none" w:sz="0" w:space="0" w:color="auto"/>
          </w:divBdr>
        </w:div>
        <w:div w:id="2122915330">
          <w:marLeft w:val="806"/>
          <w:marRight w:val="0"/>
          <w:marTop w:val="154"/>
          <w:marBottom w:val="0"/>
          <w:divBdr>
            <w:top w:val="none" w:sz="0" w:space="0" w:color="auto"/>
            <w:left w:val="none" w:sz="0" w:space="0" w:color="auto"/>
            <w:bottom w:val="none" w:sz="0" w:space="0" w:color="auto"/>
            <w:right w:val="none" w:sz="0" w:space="0" w:color="auto"/>
          </w:divBdr>
        </w:div>
      </w:divsChild>
    </w:div>
    <w:div w:id="815991324">
      <w:bodyDiv w:val="1"/>
      <w:marLeft w:val="0"/>
      <w:marRight w:val="0"/>
      <w:marTop w:val="0"/>
      <w:marBottom w:val="0"/>
      <w:divBdr>
        <w:top w:val="none" w:sz="0" w:space="0" w:color="auto"/>
        <w:left w:val="none" w:sz="0" w:space="0" w:color="auto"/>
        <w:bottom w:val="none" w:sz="0" w:space="0" w:color="auto"/>
        <w:right w:val="none" w:sz="0" w:space="0" w:color="auto"/>
      </w:divBdr>
      <w:divsChild>
        <w:div w:id="436368313">
          <w:marLeft w:val="533"/>
          <w:marRight w:val="0"/>
          <w:marTop w:val="120"/>
          <w:marBottom w:val="0"/>
          <w:divBdr>
            <w:top w:val="none" w:sz="0" w:space="0" w:color="auto"/>
            <w:left w:val="none" w:sz="0" w:space="0" w:color="auto"/>
            <w:bottom w:val="none" w:sz="0" w:space="0" w:color="auto"/>
            <w:right w:val="none" w:sz="0" w:space="0" w:color="auto"/>
          </w:divBdr>
        </w:div>
        <w:div w:id="586112176">
          <w:marLeft w:val="533"/>
          <w:marRight w:val="0"/>
          <w:marTop w:val="120"/>
          <w:marBottom w:val="0"/>
          <w:divBdr>
            <w:top w:val="none" w:sz="0" w:space="0" w:color="auto"/>
            <w:left w:val="none" w:sz="0" w:space="0" w:color="auto"/>
            <w:bottom w:val="none" w:sz="0" w:space="0" w:color="auto"/>
            <w:right w:val="none" w:sz="0" w:space="0" w:color="auto"/>
          </w:divBdr>
        </w:div>
        <w:div w:id="741492105">
          <w:marLeft w:val="533"/>
          <w:marRight w:val="0"/>
          <w:marTop w:val="120"/>
          <w:marBottom w:val="0"/>
          <w:divBdr>
            <w:top w:val="none" w:sz="0" w:space="0" w:color="auto"/>
            <w:left w:val="none" w:sz="0" w:space="0" w:color="auto"/>
            <w:bottom w:val="none" w:sz="0" w:space="0" w:color="auto"/>
            <w:right w:val="none" w:sz="0" w:space="0" w:color="auto"/>
          </w:divBdr>
        </w:div>
        <w:div w:id="1641882012">
          <w:marLeft w:val="533"/>
          <w:marRight w:val="0"/>
          <w:marTop w:val="120"/>
          <w:marBottom w:val="0"/>
          <w:divBdr>
            <w:top w:val="none" w:sz="0" w:space="0" w:color="auto"/>
            <w:left w:val="none" w:sz="0" w:space="0" w:color="auto"/>
            <w:bottom w:val="none" w:sz="0" w:space="0" w:color="auto"/>
            <w:right w:val="none" w:sz="0" w:space="0" w:color="auto"/>
          </w:divBdr>
        </w:div>
      </w:divsChild>
    </w:div>
    <w:div w:id="820777034">
      <w:bodyDiv w:val="1"/>
      <w:marLeft w:val="0"/>
      <w:marRight w:val="0"/>
      <w:marTop w:val="0"/>
      <w:marBottom w:val="0"/>
      <w:divBdr>
        <w:top w:val="none" w:sz="0" w:space="0" w:color="auto"/>
        <w:left w:val="none" w:sz="0" w:space="0" w:color="auto"/>
        <w:bottom w:val="none" w:sz="0" w:space="0" w:color="auto"/>
        <w:right w:val="none" w:sz="0" w:space="0" w:color="auto"/>
      </w:divBdr>
      <w:divsChild>
        <w:div w:id="250508012">
          <w:marLeft w:val="533"/>
          <w:marRight w:val="0"/>
          <w:marTop w:val="115"/>
          <w:marBottom w:val="0"/>
          <w:divBdr>
            <w:top w:val="none" w:sz="0" w:space="0" w:color="auto"/>
            <w:left w:val="none" w:sz="0" w:space="0" w:color="auto"/>
            <w:bottom w:val="none" w:sz="0" w:space="0" w:color="auto"/>
            <w:right w:val="none" w:sz="0" w:space="0" w:color="auto"/>
          </w:divBdr>
        </w:div>
        <w:div w:id="512183052">
          <w:marLeft w:val="533"/>
          <w:marRight w:val="0"/>
          <w:marTop w:val="115"/>
          <w:marBottom w:val="0"/>
          <w:divBdr>
            <w:top w:val="none" w:sz="0" w:space="0" w:color="auto"/>
            <w:left w:val="none" w:sz="0" w:space="0" w:color="auto"/>
            <w:bottom w:val="none" w:sz="0" w:space="0" w:color="auto"/>
            <w:right w:val="none" w:sz="0" w:space="0" w:color="auto"/>
          </w:divBdr>
        </w:div>
        <w:div w:id="687218502">
          <w:marLeft w:val="533"/>
          <w:marRight w:val="0"/>
          <w:marTop w:val="115"/>
          <w:marBottom w:val="0"/>
          <w:divBdr>
            <w:top w:val="none" w:sz="0" w:space="0" w:color="auto"/>
            <w:left w:val="none" w:sz="0" w:space="0" w:color="auto"/>
            <w:bottom w:val="none" w:sz="0" w:space="0" w:color="auto"/>
            <w:right w:val="none" w:sz="0" w:space="0" w:color="auto"/>
          </w:divBdr>
        </w:div>
      </w:divsChild>
    </w:div>
    <w:div w:id="852956746">
      <w:bodyDiv w:val="1"/>
      <w:marLeft w:val="0"/>
      <w:marRight w:val="0"/>
      <w:marTop w:val="0"/>
      <w:marBottom w:val="0"/>
      <w:divBdr>
        <w:top w:val="none" w:sz="0" w:space="0" w:color="auto"/>
        <w:left w:val="none" w:sz="0" w:space="0" w:color="auto"/>
        <w:bottom w:val="none" w:sz="0" w:space="0" w:color="auto"/>
        <w:right w:val="none" w:sz="0" w:space="0" w:color="auto"/>
      </w:divBdr>
      <w:divsChild>
        <w:div w:id="147788377">
          <w:marLeft w:val="547"/>
          <w:marRight w:val="0"/>
          <w:marTop w:val="0"/>
          <w:marBottom w:val="0"/>
          <w:divBdr>
            <w:top w:val="none" w:sz="0" w:space="0" w:color="auto"/>
            <w:left w:val="none" w:sz="0" w:space="0" w:color="auto"/>
            <w:bottom w:val="none" w:sz="0" w:space="0" w:color="auto"/>
            <w:right w:val="none" w:sz="0" w:space="0" w:color="auto"/>
          </w:divBdr>
        </w:div>
        <w:div w:id="405342921">
          <w:marLeft w:val="547"/>
          <w:marRight w:val="0"/>
          <w:marTop w:val="0"/>
          <w:marBottom w:val="0"/>
          <w:divBdr>
            <w:top w:val="none" w:sz="0" w:space="0" w:color="auto"/>
            <w:left w:val="none" w:sz="0" w:space="0" w:color="auto"/>
            <w:bottom w:val="none" w:sz="0" w:space="0" w:color="auto"/>
            <w:right w:val="none" w:sz="0" w:space="0" w:color="auto"/>
          </w:divBdr>
        </w:div>
        <w:div w:id="1242060425">
          <w:marLeft w:val="547"/>
          <w:marRight w:val="0"/>
          <w:marTop w:val="0"/>
          <w:marBottom w:val="0"/>
          <w:divBdr>
            <w:top w:val="none" w:sz="0" w:space="0" w:color="auto"/>
            <w:left w:val="none" w:sz="0" w:space="0" w:color="auto"/>
            <w:bottom w:val="none" w:sz="0" w:space="0" w:color="auto"/>
            <w:right w:val="none" w:sz="0" w:space="0" w:color="auto"/>
          </w:divBdr>
        </w:div>
        <w:div w:id="1648390275">
          <w:marLeft w:val="547"/>
          <w:marRight w:val="0"/>
          <w:marTop w:val="0"/>
          <w:marBottom w:val="0"/>
          <w:divBdr>
            <w:top w:val="none" w:sz="0" w:space="0" w:color="auto"/>
            <w:left w:val="none" w:sz="0" w:space="0" w:color="auto"/>
            <w:bottom w:val="none" w:sz="0" w:space="0" w:color="auto"/>
            <w:right w:val="none" w:sz="0" w:space="0" w:color="auto"/>
          </w:divBdr>
        </w:div>
        <w:div w:id="1692412214">
          <w:marLeft w:val="547"/>
          <w:marRight w:val="0"/>
          <w:marTop w:val="0"/>
          <w:marBottom w:val="0"/>
          <w:divBdr>
            <w:top w:val="none" w:sz="0" w:space="0" w:color="auto"/>
            <w:left w:val="none" w:sz="0" w:space="0" w:color="auto"/>
            <w:bottom w:val="none" w:sz="0" w:space="0" w:color="auto"/>
            <w:right w:val="none" w:sz="0" w:space="0" w:color="auto"/>
          </w:divBdr>
        </w:div>
        <w:div w:id="1801457369">
          <w:marLeft w:val="547"/>
          <w:marRight w:val="0"/>
          <w:marTop w:val="0"/>
          <w:marBottom w:val="0"/>
          <w:divBdr>
            <w:top w:val="none" w:sz="0" w:space="0" w:color="auto"/>
            <w:left w:val="none" w:sz="0" w:space="0" w:color="auto"/>
            <w:bottom w:val="none" w:sz="0" w:space="0" w:color="auto"/>
            <w:right w:val="none" w:sz="0" w:space="0" w:color="auto"/>
          </w:divBdr>
        </w:div>
      </w:divsChild>
    </w:div>
    <w:div w:id="857546821">
      <w:bodyDiv w:val="1"/>
      <w:marLeft w:val="0"/>
      <w:marRight w:val="0"/>
      <w:marTop w:val="0"/>
      <w:marBottom w:val="0"/>
      <w:divBdr>
        <w:top w:val="none" w:sz="0" w:space="0" w:color="auto"/>
        <w:left w:val="none" w:sz="0" w:space="0" w:color="auto"/>
        <w:bottom w:val="none" w:sz="0" w:space="0" w:color="auto"/>
        <w:right w:val="none" w:sz="0" w:space="0" w:color="auto"/>
      </w:divBdr>
      <w:divsChild>
        <w:div w:id="875390911">
          <w:marLeft w:val="1080"/>
          <w:marRight w:val="0"/>
          <w:marTop w:val="100"/>
          <w:marBottom w:val="0"/>
          <w:divBdr>
            <w:top w:val="none" w:sz="0" w:space="0" w:color="auto"/>
            <w:left w:val="none" w:sz="0" w:space="0" w:color="auto"/>
            <w:bottom w:val="none" w:sz="0" w:space="0" w:color="auto"/>
            <w:right w:val="none" w:sz="0" w:space="0" w:color="auto"/>
          </w:divBdr>
        </w:div>
        <w:div w:id="1216888353">
          <w:marLeft w:val="1080"/>
          <w:marRight w:val="0"/>
          <w:marTop w:val="100"/>
          <w:marBottom w:val="0"/>
          <w:divBdr>
            <w:top w:val="none" w:sz="0" w:space="0" w:color="auto"/>
            <w:left w:val="none" w:sz="0" w:space="0" w:color="auto"/>
            <w:bottom w:val="none" w:sz="0" w:space="0" w:color="auto"/>
            <w:right w:val="none" w:sz="0" w:space="0" w:color="auto"/>
          </w:divBdr>
        </w:div>
      </w:divsChild>
    </w:div>
    <w:div w:id="913707242">
      <w:bodyDiv w:val="1"/>
      <w:marLeft w:val="0"/>
      <w:marRight w:val="0"/>
      <w:marTop w:val="0"/>
      <w:marBottom w:val="0"/>
      <w:divBdr>
        <w:top w:val="none" w:sz="0" w:space="0" w:color="auto"/>
        <w:left w:val="none" w:sz="0" w:space="0" w:color="auto"/>
        <w:bottom w:val="none" w:sz="0" w:space="0" w:color="auto"/>
        <w:right w:val="none" w:sz="0" w:space="0" w:color="auto"/>
      </w:divBdr>
      <w:divsChild>
        <w:div w:id="19858517">
          <w:marLeft w:val="547"/>
          <w:marRight w:val="0"/>
          <w:marTop w:val="0"/>
          <w:marBottom w:val="0"/>
          <w:divBdr>
            <w:top w:val="none" w:sz="0" w:space="0" w:color="auto"/>
            <w:left w:val="none" w:sz="0" w:space="0" w:color="auto"/>
            <w:bottom w:val="none" w:sz="0" w:space="0" w:color="auto"/>
            <w:right w:val="none" w:sz="0" w:space="0" w:color="auto"/>
          </w:divBdr>
        </w:div>
        <w:div w:id="102505814">
          <w:marLeft w:val="547"/>
          <w:marRight w:val="0"/>
          <w:marTop w:val="0"/>
          <w:marBottom w:val="0"/>
          <w:divBdr>
            <w:top w:val="none" w:sz="0" w:space="0" w:color="auto"/>
            <w:left w:val="none" w:sz="0" w:space="0" w:color="auto"/>
            <w:bottom w:val="none" w:sz="0" w:space="0" w:color="auto"/>
            <w:right w:val="none" w:sz="0" w:space="0" w:color="auto"/>
          </w:divBdr>
        </w:div>
        <w:div w:id="551766630">
          <w:marLeft w:val="547"/>
          <w:marRight w:val="0"/>
          <w:marTop w:val="0"/>
          <w:marBottom w:val="0"/>
          <w:divBdr>
            <w:top w:val="none" w:sz="0" w:space="0" w:color="auto"/>
            <w:left w:val="none" w:sz="0" w:space="0" w:color="auto"/>
            <w:bottom w:val="none" w:sz="0" w:space="0" w:color="auto"/>
            <w:right w:val="none" w:sz="0" w:space="0" w:color="auto"/>
          </w:divBdr>
        </w:div>
        <w:div w:id="1139958603">
          <w:marLeft w:val="547"/>
          <w:marRight w:val="0"/>
          <w:marTop w:val="0"/>
          <w:marBottom w:val="0"/>
          <w:divBdr>
            <w:top w:val="none" w:sz="0" w:space="0" w:color="auto"/>
            <w:left w:val="none" w:sz="0" w:space="0" w:color="auto"/>
            <w:bottom w:val="none" w:sz="0" w:space="0" w:color="auto"/>
            <w:right w:val="none" w:sz="0" w:space="0" w:color="auto"/>
          </w:divBdr>
        </w:div>
        <w:div w:id="2039548290">
          <w:marLeft w:val="547"/>
          <w:marRight w:val="0"/>
          <w:marTop w:val="0"/>
          <w:marBottom w:val="0"/>
          <w:divBdr>
            <w:top w:val="none" w:sz="0" w:space="0" w:color="auto"/>
            <w:left w:val="none" w:sz="0" w:space="0" w:color="auto"/>
            <w:bottom w:val="none" w:sz="0" w:space="0" w:color="auto"/>
            <w:right w:val="none" w:sz="0" w:space="0" w:color="auto"/>
          </w:divBdr>
        </w:div>
        <w:div w:id="2091150515">
          <w:marLeft w:val="547"/>
          <w:marRight w:val="0"/>
          <w:marTop w:val="0"/>
          <w:marBottom w:val="0"/>
          <w:divBdr>
            <w:top w:val="none" w:sz="0" w:space="0" w:color="auto"/>
            <w:left w:val="none" w:sz="0" w:space="0" w:color="auto"/>
            <w:bottom w:val="none" w:sz="0" w:space="0" w:color="auto"/>
            <w:right w:val="none" w:sz="0" w:space="0" w:color="auto"/>
          </w:divBdr>
        </w:div>
      </w:divsChild>
    </w:div>
    <w:div w:id="941104339">
      <w:bodyDiv w:val="1"/>
      <w:marLeft w:val="0"/>
      <w:marRight w:val="0"/>
      <w:marTop w:val="0"/>
      <w:marBottom w:val="0"/>
      <w:divBdr>
        <w:top w:val="none" w:sz="0" w:space="0" w:color="auto"/>
        <w:left w:val="none" w:sz="0" w:space="0" w:color="auto"/>
        <w:bottom w:val="none" w:sz="0" w:space="0" w:color="auto"/>
        <w:right w:val="none" w:sz="0" w:space="0" w:color="auto"/>
      </w:divBdr>
      <w:divsChild>
        <w:div w:id="83504186">
          <w:marLeft w:val="1166"/>
          <w:marRight w:val="0"/>
          <w:marTop w:val="0"/>
          <w:marBottom w:val="0"/>
          <w:divBdr>
            <w:top w:val="none" w:sz="0" w:space="0" w:color="auto"/>
            <w:left w:val="none" w:sz="0" w:space="0" w:color="auto"/>
            <w:bottom w:val="none" w:sz="0" w:space="0" w:color="auto"/>
            <w:right w:val="none" w:sz="0" w:space="0" w:color="auto"/>
          </w:divBdr>
        </w:div>
        <w:div w:id="368574796">
          <w:marLeft w:val="1166"/>
          <w:marRight w:val="0"/>
          <w:marTop w:val="0"/>
          <w:marBottom w:val="0"/>
          <w:divBdr>
            <w:top w:val="none" w:sz="0" w:space="0" w:color="auto"/>
            <w:left w:val="none" w:sz="0" w:space="0" w:color="auto"/>
            <w:bottom w:val="none" w:sz="0" w:space="0" w:color="auto"/>
            <w:right w:val="none" w:sz="0" w:space="0" w:color="auto"/>
          </w:divBdr>
        </w:div>
        <w:div w:id="602300680">
          <w:marLeft w:val="1166"/>
          <w:marRight w:val="0"/>
          <w:marTop w:val="0"/>
          <w:marBottom w:val="0"/>
          <w:divBdr>
            <w:top w:val="none" w:sz="0" w:space="0" w:color="auto"/>
            <w:left w:val="none" w:sz="0" w:space="0" w:color="auto"/>
            <w:bottom w:val="none" w:sz="0" w:space="0" w:color="auto"/>
            <w:right w:val="none" w:sz="0" w:space="0" w:color="auto"/>
          </w:divBdr>
        </w:div>
        <w:div w:id="926619508">
          <w:marLeft w:val="1166"/>
          <w:marRight w:val="0"/>
          <w:marTop w:val="0"/>
          <w:marBottom w:val="0"/>
          <w:divBdr>
            <w:top w:val="none" w:sz="0" w:space="0" w:color="auto"/>
            <w:left w:val="none" w:sz="0" w:space="0" w:color="auto"/>
            <w:bottom w:val="none" w:sz="0" w:space="0" w:color="auto"/>
            <w:right w:val="none" w:sz="0" w:space="0" w:color="auto"/>
          </w:divBdr>
        </w:div>
        <w:div w:id="1268003085">
          <w:marLeft w:val="547"/>
          <w:marRight w:val="0"/>
          <w:marTop w:val="0"/>
          <w:marBottom w:val="0"/>
          <w:divBdr>
            <w:top w:val="none" w:sz="0" w:space="0" w:color="auto"/>
            <w:left w:val="none" w:sz="0" w:space="0" w:color="auto"/>
            <w:bottom w:val="none" w:sz="0" w:space="0" w:color="auto"/>
            <w:right w:val="none" w:sz="0" w:space="0" w:color="auto"/>
          </w:divBdr>
        </w:div>
        <w:div w:id="1344824868">
          <w:marLeft w:val="547"/>
          <w:marRight w:val="0"/>
          <w:marTop w:val="0"/>
          <w:marBottom w:val="0"/>
          <w:divBdr>
            <w:top w:val="none" w:sz="0" w:space="0" w:color="auto"/>
            <w:left w:val="none" w:sz="0" w:space="0" w:color="auto"/>
            <w:bottom w:val="none" w:sz="0" w:space="0" w:color="auto"/>
            <w:right w:val="none" w:sz="0" w:space="0" w:color="auto"/>
          </w:divBdr>
        </w:div>
        <w:div w:id="1602445895">
          <w:marLeft w:val="547"/>
          <w:marRight w:val="0"/>
          <w:marTop w:val="0"/>
          <w:marBottom w:val="0"/>
          <w:divBdr>
            <w:top w:val="none" w:sz="0" w:space="0" w:color="auto"/>
            <w:left w:val="none" w:sz="0" w:space="0" w:color="auto"/>
            <w:bottom w:val="none" w:sz="0" w:space="0" w:color="auto"/>
            <w:right w:val="none" w:sz="0" w:space="0" w:color="auto"/>
          </w:divBdr>
        </w:div>
        <w:div w:id="1676955045">
          <w:marLeft w:val="1166"/>
          <w:marRight w:val="0"/>
          <w:marTop w:val="0"/>
          <w:marBottom w:val="0"/>
          <w:divBdr>
            <w:top w:val="none" w:sz="0" w:space="0" w:color="auto"/>
            <w:left w:val="none" w:sz="0" w:space="0" w:color="auto"/>
            <w:bottom w:val="none" w:sz="0" w:space="0" w:color="auto"/>
            <w:right w:val="none" w:sz="0" w:space="0" w:color="auto"/>
          </w:divBdr>
        </w:div>
        <w:div w:id="1852984248">
          <w:marLeft w:val="1166"/>
          <w:marRight w:val="0"/>
          <w:marTop w:val="0"/>
          <w:marBottom w:val="0"/>
          <w:divBdr>
            <w:top w:val="none" w:sz="0" w:space="0" w:color="auto"/>
            <w:left w:val="none" w:sz="0" w:space="0" w:color="auto"/>
            <w:bottom w:val="none" w:sz="0" w:space="0" w:color="auto"/>
            <w:right w:val="none" w:sz="0" w:space="0" w:color="auto"/>
          </w:divBdr>
        </w:div>
      </w:divsChild>
    </w:div>
    <w:div w:id="942687463">
      <w:bodyDiv w:val="1"/>
      <w:marLeft w:val="0"/>
      <w:marRight w:val="0"/>
      <w:marTop w:val="0"/>
      <w:marBottom w:val="0"/>
      <w:divBdr>
        <w:top w:val="none" w:sz="0" w:space="0" w:color="auto"/>
        <w:left w:val="none" w:sz="0" w:space="0" w:color="auto"/>
        <w:bottom w:val="none" w:sz="0" w:space="0" w:color="auto"/>
        <w:right w:val="none" w:sz="0" w:space="0" w:color="auto"/>
      </w:divBdr>
      <w:divsChild>
        <w:div w:id="739406213">
          <w:marLeft w:val="533"/>
          <w:marRight w:val="0"/>
          <w:marTop w:val="115"/>
          <w:marBottom w:val="0"/>
          <w:divBdr>
            <w:top w:val="none" w:sz="0" w:space="0" w:color="auto"/>
            <w:left w:val="none" w:sz="0" w:space="0" w:color="auto"/>
            <w:bottom w:val="none" w:sz="0" w:space="0" w:color="auto"/>
            <w:right w:val="none" w:sz="0" w:space="0" w:color="auto"/>
          </w:divBdr>
        </w:div>
        <w:div w:id="798493328">
          <w:marLeft w:val="533"/>
          <w:marRight w:val="0"/>
          <w:marTop w:val="115"/>
          <w:marBottom w:val="0"/>
          <w:divBdr>
            <w:top w:val="none" w:sz="0" w:space="0" w:color="auto"/>
            <w:left w:val="none" w:sz="0" w:space="0" w:color="auto"/>
            <w:bottom w:val="none" w:sz="0" w:space="0" w:color="auto"/>
            <w:right w:val="none" w:sz="0" w:space="0" w:color="auto"/>
          </w:divBdr>
        </w:div>
        <w:div w:id="959067867">
          <w:marLeft w:val="533"/>
          <w:marRight w:val="0"/>
          <w:marTop w:val="115"/>
          <w:marBottom w:val="0"/>
          <w:divBdr>
            <w:top w:val="none" w:sz="0" w:space="0" w:color="auto"/>
            <w:left w:val="none" w:sz="0" w:space="0" w:color="auto"/>
            <w:bottom w:val="none" w:sz="0" w:space="0" w:color="auto"/>
            <w:right w:val="none" w:sz="0" w:space="0" w:color="auto"/>
          </w:divBdr>
        </w:div>
        <w:div w:id="1195386272">
          <w:marLeft w:val="533"/>
          <w:marRight w:val="0"/>
          <w:marTop w:val="115"/>
          <w:marBottom w:val="0"/>
          <w:divBdr>
            <w:top w:val="none" w:sz="0" w:space="0" w:color="auto"/>
            <w:left w:val="none" w:sz="0" w:space="0" w:color="auto"/>
            <w:bottom w:val="none" w:sz="0" w:space="0" w:color="auto"/>
            <w:right w:val="none" w:sz="0" w:space="0" w:color="auto"/>
          </w:divBdr>
        </w:div>
        <w:div w:id="1306279792">
          <w:marLeft w:val="533"/>
          <w:marRight w:val="0"/>
          <w:marTop w:val="115"/>
          <w:marBottom w:val="0"/>
          <w:divBdr>
            <w:top w:val="none" w:sz="0" w:space="0" w:color="auto"/>
            <w:left w:val="none" w:sz="0" w:space="0" w:color="auto"/>
            <w:bottom w:val="none" w:sz="0" w:space="0" w:color="auto"/>
            <w:right w:val="none" w:sz="0" w:space="0" w:color="auto"/>
          </w:divBdr>
        </w:div>
      </w:divsChild>
    </w:div>
    <w:div w:id="954673555">
      <w:bodyDiv w:val="1"/>
      <w:marLeft w:val="0"/>
      <w:marRight w:val="0"/>
      <w:marTop w:val="0"/>
      <w:marBottom w:val="0"/>
      <w:divBdr>
        <w:top w:val="none" w:sz="0" w:space="0" w:color="auto"/>
        <w:left w:val="none" w:sz="0" w:space="0" w:color="auto"/>
        <w:bottom w:val="none" w:sz="0" w:space="0" w:color="auto"/>
        <w:right w:val="none" w:sz="0" w:space="0" w:color="auto"/>
      </w:divBdr>
      <w:divsChild>
        <w:div w:id="191962809">
          <w:marLeft w:val="547"/>
          <w:marRight w:val="0"/>
          <w:marTop w:val="0"/>
          <w:marBottom w:val="0"/>
          <w:divBdr>
            <w:top w:val="none" w:sz="0" w:space="0" w:color="auto"/>
            <w:left w:val="none" w:sz="0" w:space="0" w:color="auto"/>
            <w:bottom w:val="none" w:sz="0" w:space="0" w:color="auto"/>
            <w:right w:val="none" w:sz="0" w:space="0" w:color="auto"/>
          </w:divBdr>
        </w:div>
        <w:div w:id="706761716">
          <w:marLeft w:val="547"/>
          <w:marRight w:val="0"/>
          <w:marTop w:val="0"/>
          <w:marBottom w:val="0"/>
          <w:divBdr>
            <w:top w:val="none" w:sz="0" w:space="0" w:color="auto"/>
            <w:left w:val="none" w:sz="0" w:space="0" w:color="auto"/>
            <w:bottom w:val="none" w:sz="0" w:space="0" w:color="auto"/>
            <w:right w:val="none" w:sz="0" w:space="0" w:color="auto"/>
          </w:divBdr>
        </w:div>
        <w:div w:id="1261332917">
          <w:marLeft w:val="547"/>
          <w:marRight w:val="0"/>
          <w:marTop w:val="0"/>
          <w:marBottom w:val="0"/>
          <w:divBdr>
            <w:top w:val="none" w:sz="0" w:space="0" w:color="auto"/>
            <w:left w:val="none" w:sz="0" w:space="0" w:color="auto"/>
            <w:bottom w:val="none" w:sz="0" w:space="0" w:color="auto"/>
            <w:right w:val="none" w:sz="0" w:space="0" w:color="auto"/>
          </w:divBdr>
        </w:div>
        <w:div w:id="1873108708">
          <w:marLeft w:val="547"/>
          <w:marRight w:val="0"/>
          <w:marTop w:val="0"/>
          <w:marBottom w:val="0"/>
          <w:divBdr>
            <w:top w:val="none" w:sz="0" w:space="0" w:color="auto"/>
            <w:left w:val="none" w:sz="0" w:space="0" w:color="auto"/>
            <w:bottom w:val="none" w:sz="0" w:space="0" w:color="auto"/>
            <w:right w:val="none" w:sz="0" w:space="0" w:color="auto"/>
          </w:divBdr>
        </w:div>
        <w:div w:id="2002269485">
          <w:marLeft w:val="547"/>
          <w:marRight w:val="0"/>
          <w:marTop w:val="0"/>
          <w:marBottom w:val="0"/>
          <w:divBdr>
            <w:top w:val="none" w:sz="0" w:space="0" w:color="auto"/>
            <w:left w:val="none" w:sz="0" w:space="0" w:color="auto"/>
            <w:bottom w:val="none" w:sz="0" w:space="0" w:color="auto"/>
            <w:right w:val="none" w:sz="0" w:space="0" w:color="auto"/>
          </w:divBdr>
        </w:div>
        <w:div w:id="2141417301">
          <w:marLeft w:val="547"/>
          <w:marRight w:val="0"/>
          <w:marTop w:val="0"/>
          <w:marBottom w:val="0"/>
          <w:divBdr>
            <w:top w:val="none" w:sz="0" w:space="0" w:color="auto"/>
            <w:left w:val="none" w:sz="0" w:space="0" w:color="auto"/>
            <w:bottom w:val="none" w:sz="0" w:space="0" w:color="auto"/>
            <w:right w:val="none" w:sz="0" w:space="0" w:color="auto"/>
          </w:divBdr>
        </w:div>
      </w:divsChild>
    </w:div>
    <w:div w:id="972172559">
      <w:bodyDiv w:val="1"/>
      <w:marLeft w:val="0"/>
      <w:marRight w:val="0"/>
      <w:marTop w:val="0"/>
      <w:marBottom w:val="0"/>
      <w:divBdr>
        <w:top w:val="none" w:sz="0" w:space="0" w:color="auto"/>
        <w:left w:val="none" w:sz="0" w:space="0" w:color="auto"/>
        <w:bottom w:val="none" w:sz="0" w:space="0" w:color="auto"/>
        <w:right w:val="none" w:sz="0" w:space="0" w:color="auto"/>
      </w:divBdr>
      <w:divsChild>
        <w:div w:id="1912692040">
          <w:marLeft w:val="533"/>
          <w:marRight w:val="0"/>
          <w:marTop w:val="134"/>
          <w:marBottom w:val="0"/>
          <w:divBdr>
            <w:top w:val="none" w:sz="0" w:space="0" w:color="auto"/>
            <w:left w:val="none" w:sz="0" w:space="0" w:color="auto"/>
            <w:bottom w:val="none" w:sz="0" w:space="0" w:color="auto"/>
            <w:right w:val="none" w:sz="0" w:space="0" w:color="auto"/>
          </w:divBdr>
        </w:div>
      </w:divsChild>
    </w:div>
    <w:div w:id="1004821842">
      <w:bodyDiv w:val="1"/>
      <w:marLeft w:val="0"/>
      <w:marRight w:val="0"/>
      <w:marTop w:val="0"/>
      <w:marBottom w:val="0"/>
      <w:divBdr>
        <w:top w:val="none" w:sz="0" w:space="0" w:color="auto"/>
        <w:left w:val="none" w:sz="0" w:space="0" w:color="auto"/>
        <w:bottom w:val="none" w:sz="0" w:space="0" w:color="auto"/>
        <w:right w:val="none" w:sz="0" w:space="0" w:color="auto"/>
      </w:divBdr>
      <w:divsChild>
        <w:div w:id="1202088732">
          <w:marLeft w:val="806"/>
          <w:marRight w:val="0"/>
          <w:marTop w:val="115"/>
          <w:marBottom w:val="0"/>
          <w:divBdr>
            <w:top w:val="none" w:sz="0" w:space="0" w:color="auto"/>
            <w:left w:val="none" w:sz="0" w:space="0" w:color="auto"/>
            <w:bottom w:val="none" w:sz="0" w:space="0" w:color="auto"/>
            <w:right w:val="none" w:sz="0" w:space="0" w:color="auto"/>
          </w:divBdr>
        </w:div>
        <w:div w:id="1269121457">
          <w:marLeft w:val="806"/>
          <w:marRight w:val="0"/>
          <w:marTop w:val="115"/>
          <w:marBottom w:val="0"/>
          <w:divBdr>
            <w:top w:val="none" w:sz="0" w:space="0" w:color="auto"/>
            <w:left w:val="none" w:sz="0" w:space="0" w:color="auto"/>
            <w:bottom w:val="none" w:sz="0" w:space="0" w:color="auto"/>
            <w:right w:val="none" w:sz="0" w:space="0" w:color="auto"/>
          </w:divBdr>
        </w:div>
        <w:div w:id="1349410976">
          <w:marLeft w:val="806"/>
          <w:marRight w:val="0"/>
          <w:marTop w:val="115"/>
          <w:marBottom w:val="0"/>
          <w:divBdr>
            <w:top w:val="none" w:sz="0" w:space="0" w:color="auto"/>
            <w:left w:val="none" w:sz="0" w:space="0" w:color="auto"/>
            <w:bottom w:val="none" w:sz="0" w:space="0" w:color="auto"/>
            <w:right w:val="none" w:sz="0" w:space="0" w:color="auto"/>
          </w:divBdr>
        </w:div>
        <w:div w:id="1513033630">
          <w:marLeft w:val="806"/>
          <w:marRight w:val="0"/>
          <w:marTop w:val="115"/>
          <w:marBottom w:val="0"/>
          <w:divBdr>
            <w:top w:val="none" w:sz="0" w:space="0" w:color="auto"/>
            <w:left w:val="none" w:sz="0" w:space="0" w:color="auto"/>
            <w:bottom w:val="none" w:sz="0" w:space="0" w:color="auto"/>
            <w:right w:val="none" w:sz="0" w:space="0" w:color="auto"/>
          </w:divBdr>
        </w:div>
      </w:divsChild>
    </w:div>
    <w:div w:id="1024210714">
      <w:bodyDiv w:val="1"/>
      <w:marLeft w:val="0"/>
      <w:marRight w:val="0"/>
      <w:marTop w:val="0"/>
      <w:marBottom w:val="0"/>
      <w:divBdr>
        <w:top w:val="none" w:sz="0" w:space="0" w:color="auto"/>
        <w:left w:val="none" w:sz="0" w:space="0" w:color="auto"/>
        <w:bottom w:val="none" w:sz="0" w:space="0" w:color="auto"/>
        <w:right w:val="none" w:sz="0" w:space="0" w:color="auto"/>
      </w:divBdr>
      <w:divsChild>
        <w:div w:id="926693959">
          <w:marLeft w:val="547"/>
          <w:marRight w:val="0"/>
          <w:marTop w:val="0"/>
          <w:marBottom w:val="0"/>
          <w:divBdr>
            <w:top w:val="none" w:sz="0" w:space="0" w:color="auto"/>
            <w:left w:val="none" w:sz="0" w:space="0" w:color="auto"/>
            <w:bottom w:val="none" w:sz="0" w:space="0" w:color="auto"/>
            <w:right w:val="none" w:sz="0" w:space="0" w:color="auto"/>
          </w:divBdr>
        </w:div>
        <w:div w:id="945431112">
          <w:marLeft w:val="547"/>
          <w:marRight w:val="0"/>
          <w:marTop w:val="0"/>
          <w:marBottom w:val="0"/>
          <w:divBdr>
            <w:top w:val="none" w:sz="0" w:space="0" w:color="auto"/>
            <w:left w:val="none" w:sz="0" w:space="0" w:color="auto"/>
            <w:bottom w:val="none" w:sz="0" w:space="0" w:color="auto"/>
            <w:right w:val="none" w:sz="0" w:space="0" w:color="auto"/>
          </w:divBdr>
        </w:div>
        <w:div w:id="1457992696">
          <w:marLeft w:val="547"/>
          <w:marRight w:val="0"/>
          <w:marTop w:val="0"/>
          <w:marBottom w:val="0"/>
          <w:divBdr>
            <w:top w:val="none" w:sz="0" w:space="0" w:color="auto"/>
            <w:left w:val="none" w:sz="0" w:space="0" w:color="auto"/>
            <w:bottom w:val="none" w:sz="0" w:space="0" w:color="auto"/>
            <w:right w:val="none" w:sz="0" w:space="0" w:color="auto"/>
          </w:divBdr>
        </w:div>
        <w:div w:id="1937206931">
          <w:marLeft w:val="547"/>
          <w:marRight w:val="0"/>
          <w:marTop w:val="0"/>
          <w:marBottom w:val="0"/>
          <w:divBdr>
            <w:top w:val="none" w:sz="0" w:space="0" w:color="auto"/>
            <w:left w:val="none" w:sz="0" w:space="0" w:color="auto"/>
            <w:bottom w:val="none" w:sz="0" w:space="0" w:color="auto"/>
            <w:right w:val="none" w:sz="0" w:space="0" w:color="auto"/>
          </w:divBdr>
        </w:div>
        <w:div w:id="2129808487">
          <w:marLeft w:val="547"/>
          <w:marRight w:val="0"/>
          <w:marTop w:val="0"/>
          <w:marBottom w:val="0"/>
          <w:divBdr>
            <w:top w:val="none" w:sz="0" w:space="0" w:color="auto"/>
            <w:left w:val="none" w:sz="0" w:space="0" w:color="auto"/>
            <w:bottom w:val="none" w:sz="0" w:space="0" w:color="auto"/>
            <w:right w:val="none" w:sz="0" w:space="0" w:color="auto"/>
          </w:divBdr>
        </w:div>
      </w:divsChild>
    </w:div>
    <w:div w:id="1047414769">
      <w:bodyDiv w:val="1"/>
      <w:marLeft w:val="0"/>
      <w:marRight w:val="0"/>
      <w:marTop w:val="0"/>
      <w:marBottom w:val="0"/>
      <w:divBdr>
        <w:top w:val="none" w:sz="0" w:space="0" w:color="auto"/>
        <w:left w:val="none" w:sz="0" w:space="0" w:color="auto"/>
        <w:bottom w:val="none" w:sz="0" w:space="0" w:color="auto"/>
        <w:right w:val="none" w:sz="0" w:space="0" w:color="auto"/>
      </w:divBdr>
      <w:divsChild>
        <w:div w:id="122695728">
          <w:marLeft w:val="547"/>
          <w:marRight w:val="0"/>
          <w:marTop w:val="0"/>
          <w:marBottom w:val="0"/>
          <w:divBdr>
            <w:top w:val="none" w:sz="0" w:space="0" w:color="auto"/>
            <w:left w:val="none" w:sz="0" w:space="0" w:color="auto"/>
            <w:bottom w:val="none" w:sz="0" w:space="0" w:color="auto"/>
            <w:right w:val="none" w:sz="0" w:space="0" w:color="auto"/>
          </w:divBdr>
        </w:div>
        <w:div w:id="161050609">
          <w:marLeft w:val="547"/>
          <w:marRight w:val="0"/>
          <w:marTop w:val="0"/>
          <w:marBottom w:val="0"/>
          <w:divBdr>
            <w:top w:val="none" w:sz="0" w:space="0" w:color="auto"/>
            <w:left w:val="none" w:sz="0" w:space="0" w:color="auto"/>
            <w:bottom w:val="none" w:sz="0" w:space="0" w:color="auto"/>
            <w:right w:val="none" w:sz="0" w:space="0" w:color="auto"/>
          </w:divBdr>
        </w:div>
        <w:div w:id="426074596">
          <w:marLeft w:val="547"/>
          <w:marRight w:val="0"/>
          <w:marTop w:val="0"/>
          <w:marBottom w:val="0"/>
          <w:divBdr>
            <w:top w:val="none" w:sz="0" w:space="0" w:color="auto"/>
            <w:left w:val="none" w:sz="0" w:space="0" w:color="auto"/>
            <w:bottom w:val="none" w:sz="0" w:space="0" w:color="auto"/>
            <w:right w:val="none" w:sz="0" w:space="0" w:color="auto"/>
          </w:divBdr>
        </w:div>
        <w:div w:id="873349537">
          <w:marLeft w:val="547"/>
          <w:marRight w:val="0"/>
          <w:marTop w:val="0"/>
          <w:marBottom w:val="0"/>
          <w:divBdr>
            <w:top w:val="none" w:sz="0" w:space="0" w:color="auto"/>
            <w:left w:val="none" w:sz="0" w:space="0" w:color="auto"/>
            <w:bottom w:val="none" w:sz="0" w:space="0" w:color="auto"/>
            <w:right w:val="none" w:sz="0" w:space="0" w:color="auto"/>
          </w:divBdr>
        </w:div>
        <w:div w:id="976958222">
          <w:marLeft w:val="547"/>
          <w:marRight w:val="0"/>
          <w:marTop w:val="0"/>
          <w:marBottom w:val="0"/>
          <w:divBdr>
            <w:top w:val="none" w:sz="0" w:space="0" w:color="auto"/>
            <w:left w:val="none" w:sz="0" w:space="0" w:color="auto"/>
            <w:bottom w:val="none" w:sz="0" w:space="0" w:color="auto"/>
            <w:right w:val="none" w:sz="0" w:space="0" w:color="auto"/>
          </w:divBdr>
        </w:div>
        <w:div w:id="2048600719">
          <w:marLeft w:val="547"/>
          <w:marRight w:val="0"/>
          <w:marTop w:val="0"/>
          <w:marBottom w:val="0"/>
          <w:divBdr>
            <w:top w:val="none" w:sz="0" w:space="0" w:color="auto"/>
            <w:left w:val="none" w:sz="0" w:space="0" w:color="auto"/>
            <w:bottom w:val="none" w:sz="0" w:space="0" w:color="auto"/>
            <w:right w:val="none" w:sz="0" w:space="0" w:color="auto"/>
          </w:divBdr>
        </w:div>
      </w:divsChild>
    </w:div>
    <w:div w:id="1096443289">
      <w:bodyDiv w:val="1"/>
      <w:marLeft w:val="0"/>
      <w:marRight w:val="0"/>
      <w:marTop w:val="0"/>
      <w:marBottom w:val="0"/>
      <w:divBdr>
        <w:top w:val="none" w:sz="0" w:space="0" w:color="auto"/>
        <w:left w:val="none" w:sz="0" w:space="0" w:color="auto"/>
        <w:bottom w:val="none" w:sz="0" w:space="0" w:color="auto"/>
        <w:right w:val="none" w:sz="0" w:space="0" w:color="auto"/>
      </w:divBdr>
      <w:divsChild>
        <w:div w:id="1830167072">
          <w:marLeft w:val="720"/>
          <w:marRight w:val="0"/>
          <w:marTop w:val="0"/>
          <w:marBottom w:val="0"/>
          <w:divBdr>
            <w:top w:val="none" w:sz="0" w:space="0" w:color="auto"/>
            <w:left w:val="none" w:sz="0" w:space="0" w:color="auto"/>
            <w:bottom w:val="none" w:sz="0" w:space="0" w:color="auto"/>
            <w:right w:val="none" w:sz="0" w:space="0" w:color="auto"/>
          </w:divBdr>
        </w:div>
      </w:divsChild>
    </w:div>
    <w:div w:id="1097138268">
      <w:bodyDiv w:val="1"/>
      <w:marLeft w:val="0"/>
      <w:marRight w:val="0"/>
      <w:marTop w:val="0"/>
      <w:marBottom w:val="0"/>
      <w:divBdr>
        <w:top w:val="none" w:sz="0" w:space="0" w:color="auto"/>
        <w:left w:val="none" w:sz="0" w:space="0" w:color="auto"/>
        <w:bottom w:val="none" w:sz="0" w:space="0" w:color="auto"/>
        <w:right w:val="none" w:sz="0" w:space="0" w:color="auto"/>
      </w:divBdr>
      <w:divsChild>
        <w:div w:id="525557153">
          <w:marLeft w:val="533"/>
          <w:marRight w:val="0"/>
          <w:marTop w:val="115"/>
          <w:marBottom w:val="0"/>
          <w:divBdr>
            <w:top w:val="none" w:sz="0" w:space="0" w:color="auto"/>
            <w:left w:val="none" w:sz="0" w:space="0" w:color="auto"/>
            <w:bottom w:val="none" w:sz="0" w:space="0" w:color="auto"/>
            <w:right w:val="none" w:sz="0" w:space="0" w:color="auto"/>
          </w:divBdr>
        </w:div>
        <w:div w:id="1719283403">
          <w:marLeft w:val="533"/>
          <w:marRight w:val="0"/>
          <w:marTop w:val="115"/>
          <w:marBottom w:val="0"/>
          <w:divBdr>
            <w:top w:val="none" w:sz="0" w:space="0" w:color="auto"/>
            <w:left w:val="none" w:sz="0" w:space="0" w:color="auto"/>
            <w:bottom w:val="none" w:sz="0" w:space="0" w:color="auto"/>
            <w:right w:val="none" w:sz="0" w:space="0" w:color="auto"/>
          </w:divBdr>
        </w:div>
        <w:div w:id="1841386567">
          <w:marLeft w:val="533"/>
          <w:marRight w:val="0"/>
          <w:marTop w:val="115"/>
          <w:marBottom w:val="0"/>
          <w:divBdr>
            <w:top w:val="none" w:sz="0" w:space="0" w:color="auto"/>
            <w:left w:val="none" w:sz="0" w:space="0" w:color="auto"/>
            <w:bottom w:val="none" w:sz="0" w:space="0" w:color="auto"/>
            <w:right w:val="none" w:sz="0" w:space="0" w:color="auto"/>
          </w:divBdr>
        </w:div>
        <w:div w:id="1890457221">
          <w:marLeft w:val="533"/>
          <w:marRight w:val="0"/>
          <w:marTop w:val="115"/>
          <w:marBottom w:val="0"/>
          <w:divBdr>
            <w:top w:val="none" w:sz="0" w:space="0" w:color="auto"/>
            <w:left w:val="none" w:sz="0" w:space="0" w:color="auto"/>
            <w:bottom w:val="none" w:sz="0" w:space="0" w:color="auto"/>
            <w:right w:val="none" w:sz="0" w:space="0" w:color="auto"/>
          </w:divBdr>
        </w:div>
      </w:divsChild>
    </w:div>
    <w:div w:id="1115516928">
      <w:bodyDiv w:val="1"/>
      <w:marLeft w:val="0"/>
      <w:marRight w:val="0"/>
      <w:marTop w:val="0"/>
      <w:marBottom w:val="0"/>
      <w:divBdr>
        <w:top w:val="none" w:sz="0" w:space="0" w:color="auto"/>
        <w:left w:val="none" w:sz="0" w:space="0" w:color="auto"/>
        <w:bottom w:val="none" w:sz="0" w:space="0" w:color="auto"/>
        <w:right w:val="none" w:sz="0" w:space="0" w:color="auto"/>
      </w:divBdr>
      <w:divsChild>
        <w:div w:id="300810442">
          <w:marLeft w:val="547"/>
          <w:marRight w:val="0"/>
          <w:marTop w:val="0"/>
          <w:marBottom w:val="0"/>
          <w:divBdr>
            <w:top w:val="none" w:sz="0" w:space="0" w:color="auto"/>
            <w:left w:val="none" w:sz="0" w:space="0" w:color="auto"/>
            <w:bottom w:val="none" w:sz="0" w:space="0" w:color="auto"/>
            <w:right w:val="none" w:sz="0" w:space="0" w:color="auto"/>
          </w:divBdr>
        </w:div>
        <w:div w:id="907812376">
          <w:marLeft w:val="547"/>
          <w:marRight w:val="0"/>
          <w:marTop w:val="0"/>
          <w:marBottom w:val="0"/>
          <w:divBdr>
            <w:top w:val="none" w:sz="0" w:space="0" w:color="auto"/>
            <w:left w:val="none" w:sz="0" w:space="0" w:color="auto"/>
            <w:bottom w:val="none" w:sz="0" w:space="0" w:color="auto"/>
            <w:right w:val="none" w:sz="0" w:space="0" w:color="auto"/>
          </w:divBdr>
        </w:div>
        <w:div w:id="976644027">
          <w:marLeft w:val="547"/>
          <w:marRight w:val="0"/>
          <w:marTop w:val="0"/>
          <w:marBottom w:val="0"/>
          <w:divBdr>
            <w:top w:val="none" w:sz="0" w:space="0" w:color="auto"/>
            <w:left w:val="none" w:sz="0" w:space="0" w:color="auto"/>
            <w:bottom w:val="none" w:sz="0" w:space="0" w:color="auto"/>
            <w:right w:val="none" w:sz="0" w:space="0" w:color="auto"/>
          </w:divBdr>
        </w:div>
        <w:div w:id="1251235684">
          <w:marLeft w:val="547"/>
          <w:marRight w:val="0"/>
          <w:marTop w:val="0"/>
          <w:marBottom w:val="0"/>
          <w:divBdr>
            <w:top w:val="none" w:sz="0" w:space="0" w:color="auto"/>
            <w:left w:val="none" w:sz="0" w:space="0" w:color="auto"/>
            <w:bottom w:val="none" w:sz="0" w:space="0" w:color="auto"/>
            <w:right w:val="none" w:sz="0" w:space="0" w:color="auto"/>
          </w:divBdr>
        </w:div>
        <w:div w:id="1391417793">
          <w:marLeft w:val="547"/>
          <w:marRight w:val="0"/>
          <w:marTop w:val="0"/>
          <w:marBottom w:val="0"/>
          <w:divBdr>
            <w:top w:val="none" w:sz="0" w:space="0" w:color="auto"/>
            <w:left w:val="none" w:sz="0" w:space="0" w:color="auto"/>
            <w:bottom w:val="none" w:sz="0" w:space="0" w:color="auto"/>
            <w:right w:val="none" w:sz="0" w:space="0" w:color="auto"/>
          </w:divBdr>
        </w:div>
        <w:div w:id="2089114118">
          <w:marLeft w:val="547"/>
          <w:marRight w:val="0"/>
          <w:marTop w:val="0"/>
          <w:marBottom w:val="0"/>
          <w:divBdr>
            <w:top w:val="none" w:sz="0" w:space="0" w:color="auto"/>
            <w:left w:val="none" w:sz="0" w:space="0" w:color="auto"/>
            <w:bottom w:val="none" w:sz="0" w:space="0" w:color="auto"/>
            <w:right w:val="none" w:sz="0" w:space="0" w:color="auto"/>
          </w:divBdr>
        </w:div>
      </w:divsChild>
    </w:div>
    <w:div w:id="1224952974">
      <w:bodyDiv w:val="1"/>
      <w:marLeft w:val="0"/>
      <w:marRight w:val="0"/>
      <w:marTop w:val="0"/>
      <w:marBottom w:val="0"/>
      <w:divBdr>
        <w:top w:val="none" w:sz="0" w:space="0" w:color="auto"/>
        <w:left w:val="none" w:sz="0" w:space="0" w:color="auto"/>
        <w:bottom w:val="none" w:sz="0" w:space="0" w:color="auto"/>
        <w:right w:val="none" w:sz="0" w:space="0" w:color="auto"/>
      </w:divBdr>
      <w:divsChild>
        <w:div w:id="47191841">
          <w:marLeft w:val="533"/>
          <w:marRight w:val="0"/>
          <w:marTop w:val="115"/>
          <w:marBottom w:val="0"/>
          <w:divBdr>
            <w:top w:val="none" w:sz="0" w:space="0" w:color="auto"/>
            <w:left w:val="none" w:sz="0" w:space="0" w:color="auto"/>
            <w:bottom w:val="none" w:sz="0" w:space="0" w:color="auto"/>
            <w:right w:val="none" w:sz="0" w:space="0" w:color="auto"/>
          </w:divBdr>
        </w:div>
        <w:div w:id="1222131863">
          <w:marLeft w:val="533"/>
          <w:marRight w:val="0"/>
          <w:marTop w:val="115"/>
          <w:marBottom w:val="0"/>
          <w:divBdr>
            <w:top w:val="none" w:sz="0" w:space="0" w:color="auto"/>
            <w:left w:val="none" w:sz="0" w:space="0" w:color="auto"/>
            <w:bottom w:val="none" w:sz="0" w:space="0" w:color="auto"/>
            <w:right w:val="none" w:sz="0" w:space="0" w:color="auto"/>
          </w:divBdr>
        </w:div>
        <w:div w:id="1604412713">
          <w:marLeft w:val="533"/>
          <w:marRight w:val="0"/>
          <w:marTop w:val="115"/>
          <w:marBottom w:val="0"/>
          <w:divBdr>
            <w:top w:val="none" w:sz="0" w:space="0" w:color="auto"/>
            <w:left w:val="none" w:sz="0" w:space="0" w:color="auto"/>
            <w:bottom w:val="none" w:sz="0" w:space="0" w:color="auto"/>
            <w:right w:val="none" w:sz="0" w:space="0" w:color="auto"/>
          </w:divBdr>
        </w:div>
        <w:div w:id="2076391804">
          <w:marLeft w:val="533"/>
          <w:marRight w:val="0"/>
          <w:marTop w:val="115"/>
          <w:marBottom w:val="0"/>
          <w:divBdr>
            <w:top w:val="none" w:sz="0" w:space="0" w:color="auto"/>
            <w:left w:val="none" w:sz="0" w:space="0" w:color="auto"/>
            <w:bottom w:val="none" w:sz="0" w:space="0" w:color="auto"/>
            <w:right w:val="none" w:sz="0" w:space="0" w:color="auto"/>
          </w:divBdr>
        </w:div>
      </w:divsChild>
    </w:div>
    <w:div w:id="1261598734">
      <w:bodyDiv w:val="1"/>
      <w:marLeft w:val="0"/>
      <w:marRight w:val="0"/>
      <w:marTop w:val="0"/>
      <w:marBottom w:val="0"/>
      <w:divBdr>
        <w:top w:val="none" w:sz="0" w:space="0" w:color="auto"/>
        <w:left w:val="none" w:sz="0" w:space="0" w:color="auto"/>
        <w:bottom w:val="none" w:sz="0" w:space="0" w:color="auto"/>
        <w:right w:val="none" w:sz="0" w:space="0" w:color="auto"/>
      </w:divBdr>
      <w:divsChild>
        <w:div w:id="228807438">
          <w:marLeft w:val="533"/>
          <w:marRight w:val="0"/>
          <w:marTop w:val="130"/>
          <w:marBottom w:val="0"/>
          <w:divBdr>
            <w:top w:val="none" w:sz="0" w:space="0" w:color="auto"/>
            <w:left w:val="none" w:sz="0" w:space="0" w:color="auto"/>
            <w:bottom w:val="none" w:sz="0" w:space="0" w:color="auto"/>
            <w:right w:val="none" w:sz="0" w:space="0" w:color="auto"/>
          </w:divBdr>
        </w:div>
        <w:div w:id="1223323162">
          <w:marLeft w:val="533"/>
          <w:marRight w:val="0"/>
          <w:marTop w:val="130"/>
          <w:marBottom w:val="0"/>
          <w:divBdr>
            <w:top w:val="none" w:sz="0" w:space="0" w:color="auto"/>
            <w:left w:val="none" w:sz="0" w:space="0" w:color="auto"/>
            <w:bottom w:val="none" w:sz="0" w:space="0" w:color="auto"/>
            <w:right w:val="none" w:sz="0" w:space="0" w:color="auto"/>
          </w:divBdr>
        </w:div>
        <w:div w:id="1243493775">
          <w:marLeft w:val="533"/>
          <w:marRight w:val="0"/>
          <w:marTop w:val="130"/>
          <w:marBottom w:val="0"/>
          <w:divBdr>
            <w:top w:val="none" w:sz="0" w:space="0" w:color="auto"/>
            <w:left w:val="none" w:sz="0" w:space="0" w:color="auto"/>
            <w:bottom w:val="none" w:sz="0" w:space="0" w:color="auto"/>
            <w:right w:val="none" w:sz="0" w:space="0" w:color="auto"/>
          </w:divBdr>
        </w:div>
      </w:divsChild>
    </w:div>
    <w:div w:id="1273170052">
      <w:bodyDiv w:val="1"/>
      <w:marLeft w:val="0"/>
      <w:marRight w:val="0"/>
      <w:marTop w:val="0"/>
      <w:marBottom w:val="0"/>
      <w:divBdr>
        <w:top w:val="none" w:sz="0" w:space="0" w:color="auto"/>
        <w:left w:val="none" w:sz="0" w:space="0" w:color="auto"/>
        <w:bottom w:val="none" w:sz="0" w:space="0" w:color="auto"/>
        <w:right w:val="none" w:sz="0" w:space="0" w:color="auto"/>
      </w:divBdr>
      <w:divsChild>
        <w:div w:id="40256188">
          <w:marLeft w:val="533"/>
          <w:marRight w:val="0"/>
          <w:marTop w:val="134"/>
          <w:marBottom w:val="0"/>
          <w:divBdr>
            <w:top w:val="none" w:sz="0" w:space="0" w:color="auto"/>
            <w:left w:val="none" w:sz="0" w:space="0" w:color="auto"/>
            <w:bottom w:val="none" w:sz="0" w:space="0" w:color="auto"/>
            <w:right w:val="none" w:sz="0" w:space="0" w:color="auto"/>
          </w:divBdr>
        </w:div>
        <w:div w:id="188105505">
          <w:marLeft w:val="533"/>
          <w:marRight w:val="0"/>
          <w:marTop w:val="134"/>
          <w:marBottom w:val="0"/>
          <w:divBdr>
            <w:top w:val="none" w:sz="0" w:space="0" w:color="auto"/>
            <w:left w:val="none" w:sz="0" w:space="0" w:color="auto"/>
            <w:bottom w:val="none" w:sz="0" w:space="0" w:color="auto"/>
            <w:right w:val="none" w:sz="0" w:space="0" w:color="auto"/>
          </w:divBdr>
        </w:div>
        <w:div w:id="1410035865">
          <w:marLeft w:val="533"/>
          <w:marRight w:val="0"/>
          <w:marTop w:val="134"/>
          <w:marBottom w:val="0"/>
          <w:divBdr>
            <w:top w:val="none" w:sz="0" w:space="0" w:color="auto"/>
            <w:left w:val="none" w:sz="0" w:space="0" w:color="auto"/>
            <w:bottom w:val="none" w:sz="0" w:space="0" w:color="auto"/>
            <w:right w:val="none" w:sz="0" w:space="0" w:color="auto"/>
          </w:divBdr>
        </w:div>
        <w:div w:id="1410613165">
          <w:marLeft w:val="533"/>
          <w:marRight w:val="0"/>
          <w:marTop w:val="134"/>
          <w:marBottom w:val="0"/>
          <w:divBdr>
            <w:top w:val="none" w:sz="0" w:space="0" w:color="auto"/>
            <w:left w:val="none" w:sz="0" w:space="0" w:color="auto"/>
            <w:bottom w:val="none" w:sz="0" w:space="0" w:color="auto"/>
            <w:right w:val="none" w:sz="0" w:space="0" w:color="auto"/>
          </w:divBdr>
        </w:div>
        <w:div w:id="1642425300">
          <w:marLeft w:val="533"/>
          <w:marRight w:val="0"/>
          <w:marTop w:val="134"/>
          <w:marBottom w:val="0"/>
          <w:divBdr>
            <w:top w:val="none" w:sz="0" w:space="0" w:color="auto"/>
            <w:left w:val="none" w:sz="0" w:space="0" w:color="auto"/>
            <w:bottom w:val="none" w:sz="0" w:space="0" w:color="auto"/>
            <w:right w:val="none" w:sz="0" w:space="0" w:color="auto"/>
          </w:divBdr>
        </w:div>
      </w:divsChild>
    </w:div>
    <w:div w:id="1276594834">
      <w:bodyDiv w:val="1"/>
      <w:marLeft w:val="0"/>
      <w:marRight w:val="0"/>
      <w:marTop w:val="0"/>
      <w:marBottom w:val="0"/>
      <w:divBdr>
        <w:top w:val="none" w:sz="0" w:space="0" w:color="auto"/>
        <w:left w:val="none" w:sz="0" w:space="0" w:color="auto"/>
        <w:bottom w:val="none" w:sz="0" w:space="0" w:color="auto"/>
        <w:right w:val="none" w:sz="0" w:space="0" w:color="auto"/>
      </w:divBdr>
      <w:divsChild>
        <w:div w:id="86115972">
          <w:marLeft w:val="547"/>
          <w:marRight w:val="0"/>
          <w:marTop w:val="0"/>
          <w:marBottom w:val="0"/>
          <w:divBdr>
            <w:top w:val="none" w:sz="0" w:space="0" w:color="auto"/>
            <w:left w:val="none" w:sz="0" w:space="0" w:color="auto"/>
            <w:bottom w:val="none" w:sz="0" w:space="0" w:color="auto"/>
            <w:right w:val="none" w:sz="0" w:space="0" w:color="auto"/>
          </w:divBdr>
        </w:div>
        <w:div w:id="131485884">
          <w:marLeft w:val="547"/>
          <w:marRight w:val="0"/>
          <w:marTop w:val="0"/>
          <w:marBottom w:val="0"/>
          <w:divBdr>
            <w:top w:val="none" w:sz="0" w:space="0" w:color="auto"/>
            <w:left w:val="none" w:sz="0" w:space="0" w:color="auto"/>
            <w:bottom w:val="none" w:sz="0" w:space="0" w:color="auto"/>
            <w:right w:val="none" w:sz="0" w:space="0" w:color="auto"/>
          </w:divBdr>
        </w:div>
        <w:div w:id="587347374">
          <w:marLeft w:val="547"/>
          <w:marRight w:val="0"/>
          <w:marTop w:val="0"/>
          <w:marBottom w:val="0"/>
          <w:divBdr>
            <w:top w:val="none" w:sz="0" w:space="0" w:color="auto"/>
            <w:left w:val="none" w:sz="0" w:space="0" w:color="auto"/>
            <w:bottom w:val="none" w:sz="0" w:space="0" w:color="auto"/>
            <w:right w:val="none" w:sz="0" w:space="0" w:color="auto"/>
          </w:divBdr>
        </w:div>
        <w:div w:id="936055558">
          <w:marLeft w:val="547"/>
          <w:marRight w:val="0"/>
          <w:marTop w:val="0"/>
          <w:marBottom w:val="0"/>
          <w:divBdr>
            <w:top w:val="none" w:sz="0" w:space="0" w:color="auto"/>
            <w:left w:val="none" w:sz="0" w:space="0" w:color="auto"/>
            <w:bottom w:val="none" w:sz="0" w:space="0" w:color="auto"/>
            <w:right w:val="none" w:sz="0" w:space="0" w:color="auto"/>
          </w:divBdr>
        </w:div>
        <w:div w:id="1667200714">
          <w:marLeft w:val="547"/>
          <w:marRight w:val="0"/>
          <w:marTop w:val="0"/>
          <w:marBottom w:val="0"/>
          <w:divBdr>
            <w:top w:val="none" w:sz="0" w:space="0" w:color="auto"/>
            <w:left w:val="none" w:sz="0" w:space="0" w:color="auto"/>
            <w:bottom w:val="none" w:sz="0" w:space="0" w:color="auto"/>
            <w:right w:val="none" w:sz="0" w:space="0" w:color="auto"/>
          </w:divBdr>
        </w:div>
        <w:div w:id="2029023645">
          <w:marLeft w:val="547"/>
          <w:marRight w:val="0"/>
          <w:marTop w:val="0"/>
          <w:marBottom w:val="0"/>
          <w:divBdr>
            <w:top w:val="none" w:sz="0" w:space="0" w:color="auto"/>
            <w:left w:val="none" w:sz="0" w:space="0" w:color="auto"/>
            <w:bottom w:val="none" w:sz="0" w:space="0" w:color="auto"/>
            <w:right w:val="none" w:sz="0" w:space="0" w:color="auto"/>
          </w:divBdr>
        </w:div>
      </w:divsChild>
    </w:div>
    <w:div w:id="1394233368">
      <w:bodyDiv w:val="1"/>
      <w:marLeft w:val="0"/>
      <w:marRight w:val="0"/>
      <w:marTop w:val="0"/>
      <w:marBottom w:val="0"/>
      <w:divBdr>
        <w:top w:val="none" w:sz="0" w:space="0" w:color="auto"/>
        <w:left w:val="none" w:sz="0" w:space="0" w:color="auto"/>
        <w:bottom w:val="none" w:sz="0" w:space="0" w:color="auto"/>
        <w:right w:val="none" w:sz="0" w:space="0" w:color="auto"/>
      </w:divBdr>
    </w:div>
    <w:div w:id="1439568835">
      <w:bodyDiv w:val="1"/>
      <w:marLeft w:val="0"/>
      <w:marRight w:val="0"/>
      <w:marTop w:val="0"/>
      <w:marBottom w:val="0"/>
      <w:divBdr>
        <w:top w:val="none" w:sz="0" w:space="0" w:color="auto"/>
        <w:left w:val="none" w:sz="0" w:space="0" w:color="auto"/>
        <w:bottom w:val="none" w:sz="0" w:space="0" w:color="auto"/>
        <w:right w:val="none" w:sz="0" w:space="0" w:color="auto"/>
      </w:divBdr>
      <w:divsChild>
        <w:div w:id="468396923">
          <w:marLeft w:val="547"/>
          <w:marRight w:val="0"/>
          <w:marTop w:val="0"/>
          <w:marBottom w:val="0"/>
          <w:divBdr>
            <w:top w:val="none" w:sz="0" w:space="0" w:color="auto"/>
            <w:left w:val="none" w:sz="0" w:space="0" w:color="auto"/>
            <w:bottom w:val="none" w:sz="0" w:space="0" w:color="auto"/>
            <w:right w:val="none" w:sz="0" w:space="0" w:color="auto"/>
          </w:divBdr>
        </w:div>
        <w:div w:id="707876208">
          <w:marLeft w:val="547"/>
          <w:marRight w:val="0"/>
          <w:marTop w:val="0"/>
          <w:marBottom w:val="0"/>
          <w:divBdr>
            <w:top w:val="none" w:sz="0" w:space="0" w:color="auto"/>
            <w:left w:val="none" w:sz="0" w:space="0" w:color="auto"/>
            <w:bottom w:val="none" w:sz="0" w:space="0" w:color="auto"/>
            <w:right w:val="none" w:sz="0" w:space="0" w:color="auto"/>
          </w:divBdr>
        </w:div>
        <w:div w:id="1539925719">
          <w:marLeft w:val="547"/>
          <w:marRight w:val="0"/>
          <w:marTop w:val="0"/>
          <w:marBottom w:val="0"/>
          <w:divBdr>
            <w:top w:val="none" w:sz="0" w:space="0" w:color="auto"/>
            <w:left w:val="none" w:sz="0" w:space="0" w:color="auto"/>
            <w:bottom w:val="none" w:sz="0" w:space="0" w:color="auto"/>
            <w:right w:val="none" w:sz="0" w:space="0" w:color="auto"/>
          </w:divBdr>
        </w:div>
      </w:divsChild>
    </w:div>
    <w:div w:id="1504584460">
      <w:bodyDiv w:val="1"/>
      <w:marLeft w:val="0"/>
      <w:marRight w:val="0"/>
      <w:marTop w:val="0"/>
      <w:marBottom w:val="0"/>
      <w:divBdr>
        <w:top w:val="none" w:sz="0" w:space="0" w:color="auto"/>
        <w:left w:val="none" w:sz="0" w:space="0" w:color="auto"/>
        <w:bottom w:val="none" w:sz="0" w:space="0" w:color="auto"/>
        <w:right w:val="none" w:sz="0" w:space="0" w:color="auto"/>
      </w:divBdr>
    </w:div>
    <w:div w:id="1526939149">
      <w:bodyDiv w:val="1"/>
      <w:marLeft w:val="0"/>
      <w:marRight w:val="0"/>
      <w:marTop w:val="0"/>
      <w:marBottom w:val="0"/>
      <w:divBdr>
        <w:top w:val="none" w:sz="0" w:space="0" w:color="auto"/>
        <w:left w:val="none" w:sz="0" w:space="0" w:color="auto"/>
        <w:bottom w:val="none" w:sz="0" w:space="0" w:color="auto"/>
        <w:right w:val="none" w:sz="0" w:space="0" w:color="auto"/>
      </w:divBdr>
      <w:divsChild>
        <w:div w:id="602735422">
          <w:marLeft w:val="547"/>
          <w:marRight w:val="0"/>
          <w:marTop w:val="0"/>
          <w:marBottom w:val="0"/>
          <w:divBdr>
            <w:top w:val="none" w:sz="0" w:space="0" w:color="auto"/>
            <w:left w:val="none" w:sz="0" w:space="0" w:color="auto"/>
            <w:bottom w:val="none" w:sz="0" w:space="0" w:color="auto"/>
            <w:right w:val="none" w:sz="0" w:space="0" w:color="auto"/>
          </w:divBdr>
        </w:div>
        <w:div w:id="732657646">
          <w:marLeft w:val="547"/>
          <w:marRight w:val="0"/>
          <w:marTop w:val="0"/>
          <w:marBottom w:val="0"/>
          <w:divBdr>
            <w:top w:val="none" w:sz="0" w:space="0" w:color="auto"/>
            <w:left w:val="none" w:sz="0" w:space="0" w:color="auto"/>
            <w:bottom w:val="none" w:sz="0" w:space="0" w:color="auto"/>
            <w:right w:val="none" w:sz="0" w:space="0" w:color="auto"/>
          </w:divBdr>
        </w:div>
        <w:div w:id="1545020947">
          <w:marLeft w:val="547"/>
          <w:marRight w:val="0"/>
          <w:marTop w:val="0"/>
          <w:marBottom w:val="0"/>
          <w:divBdr>
            <w:top w:val="none" w:sz="0" w:space="0" w:color="auto"/>
            <w:left w:val="none" w:sz="0" w:space="0" w:color="auto"/>
            <w:bottom w:val="none" w:sz="0" w:space="0" w:color="auto"/>
            <w:right w:val="none" w:sz="0" w:space="0" w:color="auto"/>
          </w:divBdr>
        </w:div>
        <w:div w:id="2144535383">
          <w:marLeft w:val="547"/>
          <w:marRight w:val="0"/>
          <w:marTop w:val="0"/>
          <w:marBottom w:val="0"/>
          <w:divBdr>
            <w:top w:val="none" w:sz="0" w:space="0" w:color="auto"/>
            <w:left w:val="none" w:sz="0" w:space="0" w:color="auto"/>
            <w:bottom w:val="none" w:sz="0" w:space="0" w:color="auto"/>
            <w:right w:val="none" w:sz="0" w:space="0" w:color="auto"/>
          </w:divBdr>
        </w:div>
      </w:divsChild>
    </w:div>
    <w:div w:id="1543398740">
      <w:bodyDiv w:val="1"/>
      <w:marLeft w:val="0"/>
      <w:marRight w:val="0"/>
      <w:marTop w:val="0"/>
      <w:marBottom w:val="0"/>
      <w:divBdr>
        <w:top w:val="none" w:sz="0" w:space="0" w:color="auto"/>
        <w:left w:val="none" w:sz="0" w:space="0" w:color="auto"/>
        <w:bottom w:val="none" w:sz="0" w:space="0" w:color="auto"/>
        <w:right w:val="none" w:sz="0" w:space="0" w:color="auto"/>
      </w:divBdr>
      <w:divsChild>
        <w:div w:id="289436241">
          <w:marLeft w:val="533"/>
          <w:marRight w:val="0"/>
          <w:marTop w:val="106"/>
          <w:marBottom w:val="0"/>
          <w:divBdr>
            <w:top w:val="none" w:sz="0" w:space="0" w:color="auto"/>
            <w:left w:val="none" w:sz="0" w:space="0" w:color="auto"/>
            <w:bottom w:val="none" w:sz="0" w:space="0" w:color="auto"/>
            <w:right w:val="none" w:sz="0" w:space="0" w:color="auto"/>
          </w:divBdr>
        </w:div>
        <w:div w:id="420444782">
          <w:marLeft w:val="533"/>
          <w:marRight w:val="0"/>
          <w:marTop w:val="106"/>
          <w:marBottom w:val="0"/>
          <w:divBdr>
            <w:top w:val="none" w:sz="0" w:space="0" w:color="auto"/>
            <w:left w:val="none" w:sz="0" w:space="0" w:color="auto"/>
            <w:bottom w:val="none" w:sz="0" w:space="0" w:color="auto"/>
            <w:right w:val="none" w:sz="0" w:space="0" w:color="auto"/>
          </w:divBdr>
        </w:div>
        <w:div w:id="1153595723">
          <w:marLeft w:val="533"/>
          <w:marRight w:val="0"/>
          <w:marTop w:val="106"/>
          <w:marBottom w:val="0"/>
          <w:divBdr>
            <w:top w:val="none" w:sz="0" w:space="0" w:color="auto"/>
            <w:left w:val="none" w:sz="0" w:space="0" w:color="auto"/>
            <w:bottom w:val="none" w:sz="0" w:space="0" w:color="auto"/>
            <w:right w:val="none" w:sz="0" w:space="0" w:color="auto"/>
          </w:divBdr>
        </w:div>
        <w:div w:id="1757745569">
          <w:marLeft w:val="533"/>
          <w:marRight w:val="0"/>
          <w:marTop w:val="106"/>
          <w:marBottom w:val="0"/>
          <w:divBdr>
            <w:top w:val="none" w:sz="0" w:space="0" w:color="auto"/>
            <w:left w:val="none" w:sz="0" w:space="0" w:color="auto"/>
            <w:bottom w:val="none" w:sz="0" w:space="0" w:color="auto"/>
            <w:right w:val="none" w:sz="0" w:space="0" w:color="auto"/>
          </w:divBdr>
        </w:div>
        <w:div w:id="1835872514">
          <w:marLeft w:val="533"/>
          <w:marRight w:val="0"/>
          <w:marTop w:val="106"/>
          <w:marBottom w:val="0"/>
          <w:divBdr>
            <w:top w:val="none" w:sz="0" w:space="0" w:color="auto"/>
            <w:left w:val="none" w:sz="0" w:space="0" w:color="auto"/>
            <w:bottom w:val="none" w:sz="0" w:space="0" w:color="auto"/>
            <w:right w:val="none" w:sz="0" w:space="0" w:color="auto"/>
          </w:divBdr>
        </w:div>
      </w:divsChild>
    </w:div>
    <w:div w:id="1556114357">
      <w:bodyDiv w:val="1"/>
      <w:marLeft w:val="0"/>
      <w:marRight w:val="0"/>
      <w:marTop w:val="0"/>
      <w:marBottom w:val="0"/>
      <w:divBdr>
        <w:top w:val="none" w:sz="0" w:space="0" w:color="auto"/>
        <w:left w:val="none" w:sz="0" w:space="0" w:color="auto"/>
        <w:bottom w:val="none" w:sz="0" w:space="0" w:color="auto"/>
        <w:right w:val="none" w:sz="0" w:space="0" w:color="auto"/>
      </w:divBdr>
      <w:divsChild>
        <w:div w:id="524288135">
          <w:marLeft w:val="533"/>
          <w:marRight w:val="0"/>
          <w:marTop w:val="154"/>
          <w:marBottom w:val="0"/>
          <w:divBdr>
            <w:top w:val="none" w:sz="0" w:space="0" w:color="auto"/>
            <w:left w:val="none" w:sz="0" w:space="0" w:color="auto"/>
            <w:bottom w:val="none" w:sz="0" w:space="0" w:color="auto"/>
            <w:right w:val="none" w:sz="0" w:space="0" w:color="auto"/>
          </w:divBdr>
        </w:div>
        <w:div w:id="596863773">
          <w:marLeft w:val="533"/>
          <w:marRight w:val="0"/>
          <w:marTop w:val="154"/>
          <w:marBottom w:val="0"/>
          <w:divBdr>
            <w:top w:val="none" w:sz="0" w:space="0" w:color="auto"/>
            <w:left w:val="none" w:sz="0" w:space="0" w:color="auto"/>
            <w:bottom w:val="none" w:sz="0" w:space="0" w:color="auto"/>
            <w:right w:val="none" w:sz="0" w:space="0" w:color="auto"/>
          </w:divBdr>
        </w:div>
        <w:div w:id="738408601">
          <w:marLeft w:val="533"/>
          <w:marRight w:val="0"/>
          <w:marTop w:val="154"/>
          <w:marBottom w:val="0"/>
          <w:divBdr>
            <w:top w:val="none" w:sz="0" w:space="0" w:color="auto"/>
            <w:left w:val="none" w:sz="0" w:space="0" w:color="auto"/>
            <w:bottom w:val="none" w:sz="0" w:space="0" w:color="auto"/>
            <w:right w:val="none" w:sz="0" w:space="0" w:color="auto"/>
          </w:divBdr>
        </w:div>
        <w:div w:id="1022126950">
          <w:marLeft w:val="533"/>
          <w:marRight w:val="0"/>
          <w:marTop w:val="154"/>
          <w:marBottom w:val="0"/>
          <w:divBdr>
            <w:top w:val="none" w:sz="0" w:space="0" w:color="auto"/>
            <w:left w:val="none" w:sz="0" w:space="0" w:color="auto"/>
            <w:bottom w:val="none" w:sz="0" w:space="0" w:color="auto"/>
            <w:right w:val="none" w:sz="0" w:space="0" w:color="auto"/>
          </w:divBdr>
        </w:div>
        <w:div w:id="1864971550">
          <w:marLeft w:val="533"/>
          <w:marRight w:val="0"/>
          <w:marTop w:val="154"/>
          <w:marBottom w:val="0"/>
          <w:divBdr>
            <w:top w:val="none" w:sz="0" w:space="0" w:color="auto"/>
            <w:left w:val="none" w:sz="0" w:space="0" w:color="auto"/>
            <w:bottom w:val="none" w:sz="0" w:space="0" w:color="auto"/>
            <w:right w:val="none" w:sz="0" w:space="0" w:color="auto"/>
          </w:divBdr>
        </w:div>
      </w:divsChild>
    </w:div>
    <w:div w:id="1559896135">
      <w:bodyDiv w:val="1"/>
      <w:marLeft w:val="0"/>
      <w:marRight w:val="0"/>
      <w:marTop w:val="0"/>
      <w:marBottom w:val="0"/>
      <w:divBdr>
        <w:top w:val="none" w:sz="0" w:space="0" w:color="auto"/>
        <w:left w:val="none" w:sz="0" w:space="0" w:color="auto"/>
        <w:bottom w:val="none" w:sz="0" w:space="0" w:color="auto"/>
        <w:right w:val="none" w:sz="0" w:space="0" w:color="auto"/>
      </w:divBdr>
    </w:div>
    <w:div w:id="1577589913">
      <w:bodyDiv w:val="1"/>
      <w:marLeft w:val="0"/>
      <w:marRight w:val="0"/>
      <w:marTop w:val="0"/>
      <w:marBottom w:val="0"/>
      <w:divBdr>
        <w:top w:val="none" w:sz="0" w:space="0" w:color="auto"/>
        <w:left w:val="none" w:sz="0" w:space="0" w:color="auto"/>
        <w:bottom w:val="none" w:sz="0" w:space="0" w:color="auto"/>
        <w:right w:val="none" w:sz="0" w:space="0" w:color="auto"/>
      </w:divBdr>
      <w:divsChild>
        <w:div w:id="151988796">
          <w:marLeft w:val="547"/>
          <w:marRight w:val="0"/>
          <w:marTop w:val="0"/>
          <w:marBottom w:val="0"/>
          <w:divBdr>
            <w:top w:val="none" w:sz="0" w:space="0" w:color="auto"/>
            <w:left w:val="none" w:sz="0" w:space="0" w:color="auto"/>
            <w:bottom w:val="none" w:sz="0" w:space="0" w:color="auto"/>
            <w:right w:val="none" w:sz="0" w:space="0" w:color="auto"/>
          </w:divBdr>
        </w:div>
        <w:div w:id="922957745">
          <w:marLeft w:val="547"/>
          <w:marRight w:val="0"/>
          <w:marTop w:val="0"/>
          <w:marBottom w:val="0"/>
          <w:divBdr>
            <w:top w:val="none" w:sz="0" w:space="0" w:color="auto"/>
            <w:left w:val="none" w:sz="0" w:space="0" w:color="auto"/>
            <w:bottom w:val="none" w:sz="0" w:space="0" w:color="auto"/>
            <w:right w:val="none" w:sz="0" w:space="0" w:color="auto"/>
          </w:divBdr>
        </w:div>
        <w:div w:id="1103918434">
          <w:marLeft w:val="547"/>
          <w:marRight w:val="0"/>
          <w:marTop w:val="0"/>
          <w:marBottom w:val="0"/>
          <w:divBdr>
            <w:top w:val="none" w:sz="0" w:space="0" w:color="auto"/>
            <w:left w:val="none" w:sz="0" w:space="0" w:color="auto"/>
            <w:bottom w:val="none" w:sz="0" w:space="0" w:color="auto"/>
            <w:right w:val="none" w:sz="0" w:space="0" w:color="auto"/>
          </w:divBdr>
        </w:div>
        <w:div w:id="1776439848">
          <w:marLeft w:val="547"/>
          <w:marRight w:val="0"/>
          <w:marTop w:val="0"/>
          <w:marBottom w:val="0"/>
          <w:divBdr>
            <w:top w:val="none" w:sz="0" w:space="0" w:color="auto"/>
            <w:left w:val="none" w:sz="0" w:space="0" w:color="auto"/>
            <w:bottom w:val="none" w:sz="0" w:space="0" w:color="auto"/>
            <w:right w:val="none" w:sz="0" w:space="0" w:color="auto"/>
          </w:divBdr>
        </w:div>
        <w:div w:id="1828864484">
          <w:marLeft w:val="547"/>
          <w:marRight w:val="0"/>
          <w:marTop w:val="0"/>
          <w:marBottom w:val="0"/>
          <w:divBdr>
            <w:top w:val="none" w:sz="0" w:space="0" w:color="auto"/>
            <w:left w:val="none" w:sz="0" w:space="0" w:color="auto"/>
            <w:bottom w:val="none" w:sz="0" w:space="0" w:color="auto"/>
            <w:right w:val="none" w:sz="0" w:space="0" w:color="auto"/>
          </w:divBdr>
        </w:div>
        <w:div w:id="1936090986">
          <w:marLeft w:val="547"/>
          <w:marRight w:val="0"/>
          <w:marTop w:val="0"/>
          <w:marBottom w:val="0"/>
          <w:divBdr>
            <w:top w:val="none" w:sz="0" w:space="0" w:color="auto"/>
            <w:left w:val="none" w:sz="0" w:space="0" w:color="auto"/>
            <w:bottom w:val="none" w:sz="0" w:space="0" w:color="auto"/>
            <w:right w:val="none" w:sz="0" w:space="0" w:color="auto"/>
          </w:divBdr>
        </w:div>
      </w:divsChild>
    </w:div>
    <w:div w:id="1589272215">
      <w:bodyDiv w:val="1"/>
      <w:marLeft w:val="0"/>
      <w:marRight w:val="0"/>
      <w:marTop w:val="0"/>
      <w:marBottom w:val="0"/>
      <w:divBdr>
        <w:top w:val="none" w:sz="0" w:space="0" w:color="auto"/>
        <w:left w:val="none" w:sz="0" w:space="0" w:color="auto"/>
        <w:bottom w:val="none" w:sz="0" w:space="0" w:color="auto"/>
        <w:right w:val="none" w:sz="0" w:space="0" w:color="auto"/>
      </w:divBdr>
      <w:divsChild>
        <w:div w:id="773596987">
          <w:marLeft w:val="547"/>
          <w:marRight w:val="0"/>
          <w:marTop w:val="0"/>
          <w:marBottom w:val="0"/>
          <w:divBdr>
            <w:top w:val="none" w:sz="0" w:space="0" w:color="auto"/>
            <w:left w:val="none" w:sz="0" w:space="0" w:color="auto"/>
            <w:bottom w:val="none" w:sz="0" w:space="0" w:color="auto"/>
            <w:right w:val="none" w:sz="0" w:space="0" w:color="auto"/>
          </w:divBdr>
        </w:div>
        <w:div w:id="1085610960">
          <w:marLeft w:val="547"/>
          <w:marRight w:val="0"/>
          <w:marTop w:val="0"/>
          <w:marBottom w:val="0"/>
          <w:divBdr>
            <w:top w:val="none" w:sz="0" w:space="0" w:color="auto"/>
            <w:left w:val="none" w:sz="0" w:space="0" w:color="auto"/>
            <w:bottom w:val="none" w:sz="0" w:space="0" w:color="auto"/>
            <w:right w:val="none" w:sz="0" w:space="0" w:color="auto"/>
          </w:divBdr>
        </w:div>
        <w:div w:id="1648389006">
          <w:marLeft w:val="547"/>
          <w:marRight w:val="0"/>
          <w:marTop w:val="0"/>
          <w:marBottom w:val="0"/>
          <w:divBdr>
            <w:top w:val="none" w:sz="0" w:space="0" w:color="auto"/>
            <w:left w:val="none" w:sz="0" w:space="0" w:color="auto"/>
            <w:bottom w:val="none" w:sz="0" w:space="0" w:color="auto"/>
            <w:right w:val="none" w:sz="0" w:space="0" w:color="auto"/>
          </w:divBdr>
        </w:div>
        <w:div w:id="2106415087">
          <w:marLeft w:val="547"/>
          <w:marRight w:val="0"/>
          <w:marTop w:val="0"/>
          <w:marBottom w:val="0"/>
          <w:divBdr>
            <w:top w:val="none" w:sz="0" w:space="0" w:color="auto"/>
            <w:left w:val="none" w:sz="0" w:space="0" w:color="auto"/>
            <w:bottom w:val="none" w:sz="0" w:space="0" w:color="auto"/>
            <w:right w:val="none" w:sz="0" w:space="0" w:color="auto"/>
          </w:divBdr>
        </w:div>
      </w:divsChild>
    </w:div>
    <w:div w:id="1630161012">
      <w:bodyDiv w:val="1"/>
      <w:marLeft w:val="0"/>
      <w:marRight w:val="0"/>
      <w:marTop w:val="0"/>
      <w:marBottom w:val="0"/>
      <w:divBdr>
        <w:top w:val="none" w:sz="0" w:space="0" w:color="auto"/>
        <w:left w:val="none" w:sz="0" w:space="0" w:color="auto"/>
        <w:bottom w:val="none" w:sz="0" w:space="0" w:color="auto"/>
        <w:right w:val="none" w:sz="0" w:space="0" w:color="auto"/>
      </w:divBdr>
      <w:divsChild>
        <w:div w:id="333798179">
          <w:marLeft w:val="806"/>
          <w:marRight w:val="0"/>
          <w:marTop w:val="240"/>
          <w:marBottom w:val="0"/>
          <w:divBdr>
            <w:top w:val="none" w:sz="0" w:space="0" w:color="auto"/>
            <w:left w:val="none" w:sz="0" w:space="0" w:color="auto"/>
            <w:bottom w:val="none" w:sz="0" w:space="0" w:color="auto"/>
            <w:right w:val="none" w:sz="0" w:space="0" w:color="auto"/>
          </w:divBdr>
        </w:div>
        <w:div w:id="720053427">
          <w:marLeft w:val="806"/>
          <w:marRight w:val="0"/>
          <w:marTop w:val="240"/>
          <w:marBottom w:val="0"/>
          <w:divBdr>
            <w:top w:val="none" w:sz="0" w:space="0" w:color="auto"/>
            <w:left w:val="none" w:sz="0" w:space="0" w:color="auto"/>
            <w:bottom w:val="none" w:sz="0" w:space="0" w:color="auto"/>
            <w:right w:val="none" w:sz="0" w:space="0" w:color="auto"/>
          </w:divBdr>
        </w:div>
        <w:div w:id="867837329">
          <w:marLeft w:val="806"/>
          <w:marRight w:val="0"/>
          <w:marTop w:val="240"/>
          <w:marBottom w:val="0"/>
          <w:divBdr>
            <w:top w:val="none" w:sz="0" w:space="0" w:color="auto"/>
            <w:left w:val="none" w:sz="0" w:space="0" w:color="auto"/>
            <w:bottom w:val="none" w:sz="0" w:space="0" w:color="auto"/>
            <w:right w:val="none" w:sz="0" w:space="0" w:color="auto"/>
          </w:divBdr>
        </w:div>
        <w:div w:id="1811092615">
          <w:marLeft w:val="806"/>
          <w:marRight w:val="0"/>
          <w:marTop w:val="240"/>
          <w:marBottom w:val="0"/>
          <w:divBdr>
            <w:top w:val="none" w:sz="0" w:space="0" w:color="auto"/>
            <w:left w:val="none" w:sz="0" w:space="0" w:color="auto"/>
            <w:bottom w:val="none" w:sz="0" w:space="0" w:color="auto"/>
            <w:right w:val="none" w:sz="0" w:space="0" w:color="auto"/>
          </w:divBdr>
        </w:div>
      </w:divsChild>
    </w:div>
    <w:div w:id="1651904525">
      <w:bodyDiv w:val="1"/>
      <w:marLeft w:val="0"/>
      <w:marRight w:val="0"/>
      <w:marTop w:val="0"/>
      <w:marBottom w:val="0"/>
      <w:divBdr>
        <w:top w:val="none" w:sz="0" w:space="0" w:color="auto"/>
        <w:left w:val="none" w:sz="0" w:space="0" w:color="auto"/>
        <w:bottom w:val="none" w:sz="0" w:space="0" w:color="auto"/>
        <w:right w:val="none" w:sz="0" w:space="0" w:color="auto"/>
      </w:divBdr>
      <w:divsChild>
        <w:div w:id="1694529974">
          <w:marLeft w:val="533"/>
          <w:marRight w:val="0"/>
          <w:marTop w:val="154"/>
          <w:marBottom w:val="0"/>
          <w:divBdr>
            <w:top w:val="none" w:sz="0" w:space="0" w:color="auto"/>
            <w:left w:val="none" w:sz="0" w:space="0" w:color="auto"/>
            <w:bottom w:val="none" w:sz="0" w:space="0" w:color="auto"/>
            <w:right w:val="none" w:sz="0" w:space="0" w:color="auto"/>
          </w:divBdr>
        </w:div>
      </w:divsChild>
    </w:div>
    <w:div w:id="1704554224">
      <w:bodyDiv w:val="1"/>
      <w:marLeft w:val="0"/>
      <w:marRight w:val="0"/>
      <w:marTop w:val="0"/>
      <w:marBottom w:val="0"/>
      <w:divBdr>
        <w:top w:val="none" w:sz="0" w:space="0" w:color="auto"/>
        <w:left w:val="none" w:sz="0" w:space="0" w:color="auto"/>
        <w:bottom w:val="none" w:sz="0" w:space="0" w:color="auto"/>
        <w:right w:val="none" w:sz="0" w:space="0" w:color="auto"/>
      </w:divBdr>
      <w:divsChild>
        <w:div w:id="132067823">
          <w:marLeft w:val="547"/>
          <w:marRight w:val="0"/>
          <w:marTop w:val="0"/>
          <w:marBottom w:val="0"/>
          <w:divBdr>
            <w:top w:val="none" w:sz="0" w:space="0" w:color="auto"/>
            <w:left w:val="none" w:sz="0" w:space="0" w:color="auto"/>
            <w:bottom w:val="none" w:sz="0" w:space="0" w:color="auto"/>
            <w:right w:val="none" w:sz="0" w:space="0" w:color="auto"/>
          </w:divBdr>
        </w:div>
        <w:div w:id="812258161">
          <w:marLeft w:val="547"/>
          <w:marRight w:val="0"/>
          <w:marTop w:val="0"/>
          <w:marBottom w:val="0"/>
          <w:divBdr>
            <w:top w:val="none" w:sz="0" w:space="0" w:color="auto"/>
            <w:left w:val="none" w:sz="0" w:space="0" w:color="auto"/>
            <w:bottom w:val="none" w:sz="0" w:space="0" w:color="auto"/>
            <w:right w:val="none" w:sz="0" w:space="0" w:color="auto"/>
          </w:divBdr>
        </w:div>
        <w:div w:id="823859170">
          <w:marLeft w:val="547"/>
          <w:marRight w:val="0"/>
          <w:marTop w:val="0"/>
          <w:marBottom w:val="0"/>
          <w:divBdr>
            <w:top w:val="none" w:sz="0" w:space="0" w:color="auto"/>
            <w:left w:val="none" w:sz="0" w:space="0" w:color="auto"/>
            <w:bottom w:val="none" w:sz="0" w:space="0" w:color="auto"/>
            <w:right w:val="none" w:sz="0" w:space="0" w:color="auto"/>
          </w:divBdr>
        </w:div>
        <w:div w:id="956258253">
          <w:marLeft w:val="547"/>
          <w:marRight w:val="0"/>
          <w:marTop w:val="0"/>
          <w:marBottom w:val="0"/>
          <w:divBdr>
            <w:top w:val="none" w:sz="0" w:space="0" w:color="auto"/>
            <w:left w:val="none" w:sz="0" w:space="0" w:color="auto"/>
            <w:bottom w:val="none" w:sz="0" w:space="0" w:color="auto"/>
            <w:right w:val="none" w:sz="0" w:space="0" w:color="auto"/>
          </w:divBdr>
        </w:div>
        <w:div w:id="1765109076">
          <w:marLeft w:val="547"/>
          <w:marRight w:val="0"/>
          <w:marTop w:val="0"/>
          <w:marBottom w:val="0"/>
          <w:divBdr>
            <w:top w:val="none" w:sz="0" w:space="0" w:color="auto"/>
            <w:left w:val="none" w:sz="0" w:space="0" w:color="auto"/>
            <w:bottom w:val="none" w:sz="0" w:space="0" w:color="auto"/>
            <w:right w:val="none" w:sz="0" w:space="0" w:color="auto"/>
          </w:divBdr>
        </w:div>
      </w:divsChild>
    </w:div>
    <w:div w:id="1751341474">
      <w:bodyDiv w:val="1"/>
      <w:marLeft w:val="0"/>
      <w:marRight w:val="0"/>
      <w:marTop w:val="0"/>
      <w:marBottom w:val="0"/>
      <w:divBdr>
        <w:top w:val="none" w:sz="0" w:space="0" w:color="auto"/>
        <w:left w:val="none" w:sz="0" w:space="0" w:color="auto"/>
        <w:bottom w:val="none" w:sz="0" w:space="0" w:color="auto"/>
        <w:right w:val="none" w:sz="0" w:space="0" w:color="auto"/>
      </w:divBdr>
      <w:divsChild>
        <w:div w:id="391923578">
          <w:marLeft w:val="547"/>
          <w:marRight w:val="0"/>
          <w:marTop w:val="0"/>
          <w:marBottom w:val="0"/>
          <w:divBdr>
            <w:top w:val="none" w:sz="0" w:space="0" w:color="auto"/>
            <w:left w:val="none" w:sz="0" w:space="0" w:color="auto"/>
            <w:bottom w:val="none" w:sz="0" w:space="0" w:color="auto"/>
            <w:right w:val="none" w:sz="0" w:space="0" w:color="auto"/>
          </w:divBdr>
        </w:div>
        <w:div w:id="893006626">
          <w:marLeft w:val="547"/>
          <w:marRight w:val="0"/>
          <w:marTop w:val="0"/>
          <w:marBottom w:val="0"/>
          <w:divBdr>
            <w:top w:val="none" w:sz="0" w:space="0" w:color="auto"/>
            <w:left w:val="none" w:sz="0" w:space="0" w:color="auto"/>
            <w:bottom w:val="none" w:sz="0" w:space="0" w:color="auto"/>
            <w:right w:val="none" w:sz="0" w:space="0" w:color="auto"/>
          </w:divBdr>
        </w:div>
        <w:div w:id="1003124747">
          <w:marLeft w:val="547"/>
          <w:marRight w:val="0"/>
          <w:marTop w:val="0"/>
          <w:marBottom w:val="0"/>
          <w:divBdr>
            <w:top w:val="none" w:sz="0" w:space="0" w:color="auto"/>
            <w:left w:val="none" w:sz="0" w:space="0" w:color="auto"/>
            <w:bottom w:val="none" w:sz="0" w:space="0" w:color="auto"/>
            <w:right w:val="none" w:sz="0" w:space="0" w:color="auto"/>
          </w:divBdr>
        </w:div>
        <w:div w:id="1131051148">
          <w:marLeft w:val="547"/>
          <w:marRight w:val="0"/>
          <w:marTop w:val="0"/>
          <w:marBottom w:val="0"/>
          <w:divBdr>
            <w:top w:val="none" w:sz="0" w:space="0" w:color="auto"/>
            <w:left w:val="none" w:sz="0" w:space="0" w:color="auto"/>
            <w:bottom w:val="none" w:sz="0" w:space="0" w:color="auto"/>
            <w:right w:val="none" w:sz="0" w:space="0" w:color="auto"/>
          </w:divBdr>
        </w:div>
        <w:div w:id="1385182300">
          <w:marLeft w:val="547"/>
          <w:marRight w:val="0"/>
          <w:marTop w:val="0"/>
          <w:marBottom w:val="0"/>
          <w:divBdr>
            <w:top w:val="none" w:sz="0" w:space="0" w:color="auto"/>
            <w:left w:val="none" w:sz="0" w:space="0" w:color="auto"/>
            <w:bottom w:val="none" w:sz="0" w:space="0" w:color="auto"/>
            <w:right w:val="none" w:sz="0" w:space="0" w:color="auto"/>
          </w:divBdr>
        </w:div>
      </w:divsChild>
    </w:div>
    <w:div w:id="1770471010">
      <w:bodyDiv w:val="1"/>
      <w:marLeft w:val="0"/>
      <w:marRight w:val="0"/>
      <w:marTop w:val="0"/>
      <w:marBottom w:val="0"/>
      <w:divBdr>
        <w:top w:val="none" w:sz="0" w:space="0" w:color="auto"/>
        <w:left w:val="none" w:sz="0" w:space="0" w:color="auto"/>
        <w:bottom w:val="none" w:sz="0" w:space="0" w:color="auto"/>
        <w:right w:val="none" w:sz="0" w:space="0" w:color="auto"/>
      </w:divBdr>
    </w:div>
    <w:div w:id="1791899556">
      <w:bodyDiv w:val="1"/>
      <w:marLeft w:val="0"/>
      <w:marRight w:val="0"/>
      <w:marTop w:val="0"/>
      <w:marBottom w:val="0"/>
      <w:divBdr>
        <w:top w:val="none" w:sz="0" w:space="0" w:color="auto"/>
        <w:left w:val="none" w:sz="0" w:space="0" w:color="auto"/>
        <w:bottom w:val="none" w:sz="0" w:space="0" w:color="auto"/>
        <w:right w:val="none" w:sz="0" w:space="0" w:color="auto"/>
      </w:divBdr>
      <w:divsChild>
        <w:div w:id="477723290">
          <w:marLeft w:val="533"/>
          <w:marRight w:val="0"/>
          <w:marTop w:val="115"/>
          <w:marBottom w:val="0"/>
          <w:divBdr>
            <w:top w:val="none" w:sz="0" w:space="0" w:color="auto"/>
            <w:left w:val="none" w:sz="0" w:space="0" w:color="auto"/>
            <w:bottom w:val="none" w:sz="0" w:space="0" w:color="auto"/>
            <w:right w:val="none" w:sz="0" w:space="0" w:color="auto"/>
          </w:divBdr>
        </w:div>
        <w:div w:id="885527214">
          <w:marLeft w:val="533"/>
          <w:marRight w:val="0"/>
          <w:marTop w:val="115"/>
          <w:marBottom w:val="0"/>
          <w:divBdr>
            <w:top w:val="none" w:sz="0" w:space="0" w:color="auto"/>
            <w:left w:val="none" w:sz="0" w:space="0" w:color="auto"/>
            <w:bottom w:val="none" w:sz="0" w:space="0" w:color="auto"/>
            <w:right w:val="none" w:sz="0" w:space="0" w:color="auto"/>
          </w:divBdr>
        </w:div>
        <w:div w:id="1593272654">
          <w:marLeft w:val="533"/>
          <w:marRight w:val="0"/>
          <w:marTop w:val="115"/>
          <w:marBottom w:val="0"/>
          <w:divBdr>
            <w:top w:val="none" w:sz="0" w:space="0" w:color="auto"/>
            <w:left w:val="none" w:sz="0" w:space="0" w:color="auto"/>
            <w:bottom w:val="none" w:sz="0" w:space="0" w:color="auto"/>
            <w:right w:val="none" w:sz="0" w:space="0" w:color="auto"/>
          </w:divBdr>
        </w:div>
        <w:div w:id="1886328560">
          <w:marLeft w:val="533"/>
          <w:marRight w:val="0"/>
          <w:marTop w:val="115"/>
          <w:marBottom w:val="0"/>
          <w:divBdr>
            <w:top w:val="none" w:sz="0" w:space="0" w:color="auto"/>
            <w:left w:val="none" w:sz="0" w:space="0" w:color="auto"/>
            <w:bottom w:val="none" w:sz="0" w:space="0" w:color="auto"/>
            <w:right w:val="none" w:sz="0" w:space="0" w:color="auto"/>
          </w:divBdr>
        </w:div>
      </w:divsChild>
    </w:div>
    <w:div w:id="1824274004">
      <w:bodyDiv w:val="1"/>
      <w:marLeft w:val="0"/>
      <w:marRight w:val="0"/>
      <w:marTop w:val="0"/>
      <w:marBottom w:val="0"/>
      <w:divBdr>
        <w:top w:val="none" w:sz="0" w:space="0" w:color="auto"/>
        <w:left w:val="none" w:sz="0" w:space="0" w:color="auto"/>
        <w:bottom w:val="none" w:sz="0" w:space="0" w:color="auto"/>
        <w:right w:val="none" w:sz="0" w:space="0" w:color="auto"/>
      </w:divBdr>
      <w:divsChild>
        <w:div w:id="399059085">
          <w:marLeft w:val="533"/>
          <w:marRight w:val="0"/>
          <w:marTop w:val="130"/>
          <w:marBottom w:val="0"/>
          <w:divBdr>
            <w:top w:val="none" w:sz="0" w:space="0" w:color="auto"/>
            <w:left w:val="none" w:sz="0" w:space="0" w:color="auto"/>
            <w:bottom w:val="none" w:sz="0" w:space="0" w:color="auto"/>
            <w:right w:val="none" w:sz="0" w:space="0" w:color="auto"/>
          </w:divBdr>
        </w:div>
        <w:div w:id="1705254826">
          <w:marLeft w:val="533"/>
          <w:marRight w:val="0"/>
          <w:marTop w:val="130"/>
          <w:marBottom w:val="0"/>
          <w:divBdr>
            <w:top w:val="none" w:sz="0" w:space="0" w:color="auto"/>
            <w:left w:val="none" w:sz="0" w:space="0" w:color="auto"/>
            <w:bottom w:val="none" w:sz="0" w:space="0" w:color="auto"/>
            <w:right w:val="none" w:sz="0" w:space="0" w:color="auto"/>
          </w:divBdr>
        </w:div>
        <w:div w:id="2067072234">
          <w:marLeft w:val="533"/>
          <w:marRight w:val="0"/>
          <w:marTop w:val="130"/>
          <w:marBottom w:val="0"/>
          <w:divBdr>
            <w:top w:val="none" w:sz="0" w:space="0" w:color="auto"/>
            <w:left w:val="none" w:sz="0" w:space="0" w:color="auto"/>
            <w:bottom w:val="none" w:sz="0" w:space="0" w:color="auto"/>
            <w:right w:val="none" w:sz="0" w:space="0" w:color="auto"/>
          </w:divBdr>
        </w:div>
        <w:div w:id="2075352871">
          <w:marLeft w:val="533"/>
          <w:marRight w:val="0"/>
          <w:marTop w:val="130"/>
          <w:marBottom w:val="0"/>
          <w:divBdr>
            <w:top w:val="none" w:sz="0" w:space="0" w:color="auto"/>
            <w:left w:val="none" w:sz="0" w:space="0" w:color="auto"/>
            <w:bottom w:val="none" w:sz="0" w:space="0" w:color="auto"/>
            <w:right w:val="none" w:sz="0" w:space="0" w:color="auto"/>
          </w:divBdr>
        </w:div>
      </w:divsChild>
    </w:div>
    <w:div w:id="1830168333">
      <w:bodyDiv w:val="1"/>
      <w:marLeft w:val="0"/>
      <w:marRight w:val="0"/>
      <w:marTop w:val="0"/>
      <w:marBottom w:val="0"/>
      <w:divBdr>
        <w:top w:val="none" w:sz="0" w:space="0" w:color="auto"/>
        <w:left w:val="none" w:sz="0" w:space="0" w:color="auto"/>
        <w:bottom w:val="none" w:sz="0" w:space="0" w:color="auto"/>
        <w:right w:val="none" w:sz="0" w:space="0" w:color="auto"/>
      </w:divBdr>
      <w:divsChild>
        <w:div w:id="553392343">
          <w:marLeft w:val="1526"/>
          <w:marRight w:val="0"/>
          <w:marTop w:val="115"/>
          <w:marBottom w:val="0"/>
          <w:divBdr>
            <w:top w:val="none" w:sz="0" w:space="0" w:color="auto"/>
            <w:left w:val="none" w:sz="0" w:space="0" w:color="auto"/>
            <w:bottom w:val="none" w:sz="0" w:space="0" w:color="auto"/>
            <w:right w:val="none" w:sz="0" w:space="0" w:color="auto"/>
          </w:divBdr>
        </w:div>
        <w:div w:id="1049693635">
          <w:marLeft w:val="1526"/>
          <w:marRight w:val="0"/>
          <w:marTop w:val="115"/>
          <w:marBottom w:val="0"/>
          <w:divBdr>
            <w:top w:val="none" w:sz="0" w:space="0" w:color="auto"/>
            <w:left w:val="none" w:sz="0" w:space="0" w:color="auto"/>
            <w:bottom w:val="none" w:sz="0" w:space="0" w:color="auto"/>
            <w:right w:val="none" w:sz="0" w:space="0" w:color="auto"/>
          </w:divBdr>
        </w:div>
        <w:div w:id="1401246365">
          <w:marLeft w:val="1526"/>
          <w:marRight w:val="0"/>
          <w:marTop w:val="115"/>
          <w:marBottom w:val="0"/>
          <w:divBdr>
            <w:top w:val="none" w:sz="0" w:space="0" w:color="auto"/>
            <w:left w:val="none" w:sz="0" w:space="0" w:color="auto"/>
            <w:bottom w:val="none" w:sz="0" w:space="0" w:color="auto"/>
            <w:right w:val="none" w:sz="0" w:space="0" w:color="auto"/>
          </w:divBdr>
        </w:div>
        <w:div w:id="1431003730">
          <w:marLeft w:val="1526"/>
          <w:marRight w:val="0"/>
          <w:marTop w:val="115"/>
          <w:marBottom w:val="0"/>
          <w:divBdr>
            <w:top w:val="none" w:sz="0" w:space="0" w:color="auto"/>
            <w:left w:val="none" w:sz="0" w:space="0" w:color="auto"/>
            <w:bottom w:val="none" w:sz="0" w:space="0" w:color="auto"/>
            <w:right w:val="none" w:sz="0" w:space="0" w:color="auto"/>
          </w:divBdr>
        </w:div>
      </w:divsChild>
    </w:div>
    <w:div w:id="1839613699">
      <w:bodyDiv w:val="1"/>
      <w:marLeft w:val="0"/>
      <w:marRight w:val="0"/>
      <w:marTop w:val="0"/>
      <w:marBottom w:val="0"/>
      <w:divBdr>
        <w:top w:val="none" w:sz="0" w:space="0" w:color="auto"/>
        <w:left w:val="none" w:sz="0" w:space="0" w:color="auto"/>
        <w:bottom w:val="none" w:sz="0" w:space="0" w:color="auto"/>
        <w:right w:val="none" w:sz="0" w:space="0" w:color="auto"/>
      </w:divBdr>
      <w:divsChild>
        <w:div w:id="42415583">
          <w:marLeft w:val="547"/>
          <w:marRight w:val="0"/>
          <w:marTop w:val="0"/>
          <w:marBottom w:val="0"/>
          <w:divBdr>
            <w:top w:val="none" w:sz="0" w:space="0" w:color="auto"/>
            <w:left w:val="none" w:sz="0" w:space="0" w:color="auto"/>
            <w:bottom w:val="none" w:sz="0" w:space="0" w:color="auto"/>
            <w:right w:val="none" w:sz="0" w:space="0" w:color="auto"/>
          </w:divBdr>
        </w:div>
        <w:div w:id="163935783">
          <w:marLeft w:val="547"/>
          <w:marRight w:val="0"/>
          <w:marTop w:val="0"/>
          <w:marBottom w:val="0"/>
          <w:divBdr>
            <w:top w:val="none" w:sz="0" w:space="0" w:color="auto"/>
            <w:left w:val="none" w:sz="0" w:space="0" w:color="auto"/>
            <w:bottom w:val="none" w:sz="0" w:space="0" w:color="auto"/>
            <w:right w:val="none" w:sz="0" w:space="0" w:color="auto"/>
          </w:divBdr>
        </w:div>
        <w:div w:id="502864267">
          <w:marLeft w:val="547"/>
          <w:marRight w:val="0"/>
          <w:marTop w:val="0"/>
          <w:marBottom w:val="0"/>
          <w:divBdr>
            <w:top w:val="none" w:sz="0" w:space="0" w:color="auto"/>
            <w:left w:val="none" w:sz="0" w:space="0" w:color="auto"/>
            <w:bottom w:val="none" w:sz="0" w:space="0" w:color="auto"/>
            <w:right w:val="none" w:sz="0" w:space="0" w:color="auto"/>
          </w:divBdr>
        </w:div>
        <w:div w:id="990062342">
          <w:marLeft w:val="547"/>
          <w:marRight w:val="0"/>
          <w:marTop w:val="0"/>
          <w:marBottom w:val="0"/>
          <w:divBdr>
            <w:top w:val="none" w:sz="0" w:space="0" w:color="auto"/>
            <w:left w:val="none" w:sz="0" w:space="0" w:color="auto"/>
            <w:bottom w:val="none" w:sz="0" w:space="0" w:color="auto"/>
            <w:right w:val="none" w:sz="0" w:space="0" w:color="auto"/>
          </w:divBdr>
        </w:div>
      </w:divsChild>
    </w:div>
    <w:div w:id="1861313047">
      <w:bodyDiv w:val="1"/>
      <w:marLeft w:val="0"/>
      <w:marRight w:val="0"/>
      <w:marTop w:val="0"/>
      <w:marBottom w:val="0"/>
      <w:divBdr>
        <w:top w:val="none" w:sz="0" w:space="0" w:color="auto"/>
        <w:left w:val="none" w:sz="0" w:space="0" w:color="auto"/>
        <w:bottom w:val="none" w:sz="0" w:space="0" w:color="auto"/>
        <w:right w:val="none" w:sz="0" w:space="0" w:color="auto"/>
      </w:divBdr>
      <w:divsChild>
        <w:div w:id="452603560">
          <w:marLeft w:val="547"/>
          <w:marRight w:val="0"/>
          <w:marTop w:val="0"/>
          <w:marBottom w:val="0"/>
          <w:divBdr>
            <w:top w:val="none" w:sz="0" w:space="0" w:color="auto"/>
            <w:left w:val="none" w:sz="0" w:space="0" w:color="auto"/>
            <w:bottom w:val="none" w:sz="0" w:space="0" w:color="auto"/>
            <w:right w:val="none" w:sz="0" w:space="0" w:color="auto"/>
          </w:divBdr>
        </w:div>
        <w:div w:id="682711150">
          <w:marLeft w:val="547"/>
          <w:marRight w:val="0"/>
          <w:marTop w:val="0"/>
          <w:marBottom w:val="0"/>
          <w:divBdr>
            <w:top w:val="none" w:sz="0" w:space="0" w:color="auto"/>
            <w:left w:val="none" w:sz="0" w:space="0" w:color="auto"/>
            <w:bottom w:val="none" w:sz="0" w:space="0" w:color="auto"/>
            <w:right w:val="none" w:sz="0" w:space="0" w:color="auto"/>
          </w:divBdr>
        </w:div>
        <w:div w:id="1247496501">
          <w:marLeft w:val="547"/>
          <w:marRight w:val="0"/>
          <w:marTop w:val="0"/>
          <w:marBottom w:val="0"/>
          <w:divBdr>
            <w:top w:val="none" w:sz="0" w:space="0" w:color="auto"/>
            <w:left w:val="none" w:sz="0" w:space="0" w:color="auto"/>
            <w:bottom w:val="none" w:sz="0" w:space="0" w:color="auto"/>
            <w:right w:val="none" w:sz="0" w:space="0" w:color="auto"/>
          </w:divBdr>
        </w:div>
      </w:divsChild>
    </w:div>
    <w:div w:id="1874222095">
      <w:bodyDiv w:val="1"/>
      <w:marLeft w:val="0"/>
      <w:marRight w:val="0"/>
      <w:marTop w:val="0"/>
      <w:marBottom w:val="0"/>
      <w:divBdr>
        <w:top w:val="none" w:sz="0" w:space="0" w:color="auto"/>
        <w:left w:val="none" w:sz="0" w:space="0" w:color="auto"/>
        <w:bottom w:val="none" w:sz="0" w:space="0" w:color="auto"/>
        <w:right w:val="none" w:sz="0" w:space="0" w:color="auto"/>
      </w:divBdr>
      <w:divsChild>
        <w:div w:id="320087160">
          <w:marLeft w:val="533"/>
          <w:marRight w:val="0"/>
          <w:marTop w:val="134"/>
          <w:marBottom w:val="0"/>
          <w:divBdr>
            <w:top w:val="none" w:sz="0" w:space="0" w:color="auto"/>
            <w:left w:val="none" w:sz="0" w:space="0" w:color="auto"/>
            <w:bottom w:val="none" w:sz="0" w:space="0" w:color="auto"/>
            <w:right w:val="none" w:sz="0" w:space="0" w:color="auto"/>
          </w:divBdr>
        </w:div>
        <w:div w:id="861163476">
          <w:marLeft w:val="533"/>
          <w:marRight w:val="0"/>
          <w:marTop w:val="134"/>
          <w:marBottom w:val="0"/>
          <w:divBdr>
            <w:top w:val="none" w:sz="0" w:space="0" w:color="auto"/>
            <w:left w:val="none" w:sz="0" w:space="0" w:color="auto"/>
            <w:bottom w:val="none" w:sz="0" w:space="0" w:color="auto"/>
            <w:right w:val="none" w:sz="0" w:space="0" w:color="auto"/>
          </w:divBdr>
        </w:div>
        <w:div w:id="1545756832">
          <w:marLeft w:val="533"/>
          <w:marRight w:val="0"/>
          <w:marTop w:val="134"/>
          <w:marBottom w:val="0"/>
          <w:divBdr>
            <w:top w:val="none" w:sz="0" w:space="0" w:color="auto"/>
            <w:left w:val="none" w:sz="0" w:space="0" w:color="auto"/>
            <w:bottom w:val="none" w:sz="0" w:space="0" w:color="auto"/>
            <w:right w:val="none" w:sz="0" w:space="0" w:color="auto"/>
          </w:divBdr>
        </w:div>
        <w:div w:id="1567759222">
          <w:marLeft w:val="533"/>
          <w:marRight w:val="0"/>
          <w:marTop w:val="134"/>
          <w:marBottom w:val="0"/>
          <w:divBdr>
            <w:top w:val="none" w:sz="0" w:space="0" w:color="auto"/>
            <w:left w:val="none" w:sz="0" w:space="0" w:color="auto"/>
            <w:bottom w:val="none" w:sz="0" w:space="0" w:color="auto"/>
            <w:right w:val="none" w:sz="0" w:space="0" w:color="auto"/>
          </w:divBdr>
        </w:div>
        <w:div w:id="2133671272">
          <w:marLeft w:val="533"/>
          <w:marRight w:val="0"/>
          <w:marTop w:val="134"/>
          <w:marBottom w:val="0"/>
          <w:divBdr>
            <w:top w:val="none" w:sz="0" w:space="0" w:color="auto"/>
            <w:left w:val="none" w:sz="0" w:space="0" w:color="auto"/>
            <w:bottom w:val="none" w:sz="0" w:space="0" w:color="auto"/>
            <w:right w:val="none" w:sz="0" w:space="0" w:color="auto"/>
          </w:divBdr>
        </w:div>
      </w:divsChild>
    </w:div>
    <w:div w:id="1899659139">
      <w:bodyDiv w:val="1"/>
      <w:marLeft w:val="0"/>
      <w:marRight w:val="0"/>
      <w:marTop w:val="0"/>
      <w:marBottom w:val="0"/>
      <w:divBdr>
        <w:top w:val="none" w:sz="0" w:space="0" w:color="auto"/>
        <w:left w:val="none" w:sz="0" w:space="0" w:color="auto"/>
        <w:bottom w:val="none" w:sz="0" w:space="0" w:color="auto"/>
        <w:right w:val="none" w:sz="0" w:space="0" w:color="auto"/>
      </w:divBdr>
      <w:divsChild>
        <w:div w:id="83840084">
          <w:marLeft w:val="547"/>
          <w:marRight w:val="0"/>
          <w:marTop w:val="0"/>
          <w:marBottom w:val="0"/>
          <w:divBdr>
            <w:top w:val="none" w:sz="0" w:space="0" w:color="auto"/>
            <w:left w:val="none" w:sz="0" w:space="0" w:color="auto"/>
            <w:bottom w:val="none" w:sz="0" w:space="0" w:color="auto"/>
            <w:right w:val="none" w:sz="0" w:space="0" w:color="auto"/>
          </w:divBdr>
        </w:div>
        <w:div w:id="103039595">
          <w:marLeft w:val="547"/>
          <w:marRight w:val="0"/>
          <w:marTop w:val="0"/>
          <w:marBottom w:val="0"/>
          <w:divBdr>
            <w:top w:val="none" w:sz="0" w:space="0" w:color="auto"/>
            <w:left w:val="none" w:sz="0" w:space="0" w:color="auto"/>
            <w:bottom w:val="none" w:sz="0" w:space="0" w:color="auto"/>
            <w:right w:val="none" w:sz="0" w:space="0" w:color="auto"/>
          </w:divBdr>
        </w:div>
        <w:div w:id="923493175">
          <w:marLeft w:val="547"/>
          <w:marRight w:val="0"/>
          <w:marTop w:val="0"/>
          <w:marBottom w:val="0"/>
          <w:divBdr>
            <w:top w:val="none" w:sz="0" w:space="0" w:color="auto"/>
            <w:left w:val="none" w:sz="0" w:space="0" w:color="auto"/>
            <w:bottom w:val="none" w:sz="0" w:space="0" w:color="auto"/>
            <w:right w:val="none" w:sz="0" w:space="0" w:color="auto"/>
          </w:divBdr>
        </w:div>
        <w:div w:id="1261331308">
          <w:marLeft w:val="547"/>
          <w:marRight w:val="0"/>
          <w:marTop w:val="0"/>
          <w:marBottom w:val="0"/>
          <w:divBdr>
            <w:top w:val="none" w:sz="0" w:space="0" w:color="auto"/>
            <w:left w:val="none" w:sz="0" w:space="0" w:color="auto"/>
            <w:bottom w:val="none" w:sz="0" w:space="0" w:color="auto"/>
            <w:right w:val="none" w:sz="0" w:space="0" w:color="auto"/>
          </w:divBdr>
        </w:div>
        <w:div w:id="1298873453">
          <w:marLeft w:val="547"/>
          <w:marRight w:val="0"/>
          <w:marTop w:val="0"/>
          <w:marBottom w:val="0"/>
          <w:divBdr>
            <w:top w:val="none" w:sz="0" w:space="0" w:color="auto"/>
            <w:left w:val="none" w:sz="0" w:space="0" w:color="auto"/>
            <w:bottom w:val="none" w:sz="0" w:space="0" w:color="auto"/>
            <w:right w:val="none" w:sz="0" w:space="0" w:color="auto"/>
          </w:divBdr>
        </w:div>
        <w:div w:id="1434664340">
          <w:marLeft w:val="547"/>
          <w:marRight w:val="0"/>
          <w:marTop w:val="0"/>
          <w:marBottom w:val="0"/>
          <w:divBdr>
            <w:top w:val="none" w:sz="0" w:space="0" w:color="auto"/>
            <w:left w:val="none" w:sz="0" w:space="0" w:color="auto"/>
            <w:bottom w:val="none" w:sz="0" w:space="0" w:color="auto"/>
            <w:right w:val="none" w:sz="0" w:space="0" w:color="auto"/>
          </w:divBdr>
        </w:div>
        <w:div w:id="1509294513">
          <w:marLeft w:val="547"/>
          <w:marRight w:val="0"/>
          <w:marTop w:val="0"/>
          <w:marBottom w:val="0"/>
          <w:divBdr>
            <w:top w:val="none" w:sz="0" w:space="0" w:color="auto"/>
            <w:left w:val="none" w:sz="0" w:space="0" w:color="auto"/>
            <w:bottom w:val="none" w:sz="0" w:space="0" w:color="auto"/>
            <w:right w:val="none" w:sz="0" w:space="0" w:color="auto"/>
          </w:divBdr>
        </w:div>
        <w:div w:id="1698431172">
          <w:marLeft w:val="547"/>
          <w:marRight w:val="0"/>
          <w:marTop w:val="0"/>
          <w:marBottom w:val="0"/>
          <w:divBdr>
            <w:top w:val="none" w:sz="0" w:space="0" w:color="auto"/>
            <w:left w:val="none" w:sz="0" w:space="0" w:color="auto"/>
            <w:bottom w:val="none" w:sz="0" w:space="0" w:color="auto"/>
            <w:right w:val="none" w:sz="0" w:space="0" w:color="auto"/>
          </w:divBdr>
        </w:div>
      </w:divsChild>
    </w:div>
    <w:div w:id="1972635175">
      <w:bodyDiv w:val="1"/>
      <w:marLeft w:val="0"/>
      <w:marRight w:val="0"/>
      <w:marTop w:val="0"/>
      <w:marBottom w:val="0"/>
      <w:divBdr>
        <w:top w:val="none" w:sz="0" w:space="0" w:color="auto"/>
        <w:left w:val="none" w:sz="0" w:space="0" w:color="auto"/>
        <w:bottom w:val="none" w:sz="0" w:space="0" w:color="auto"/>
        <w:right w:val="none" w:sz="0" w:space="0" w:color="auto"/>
      </w:divBdr>
      <w:divsChild>
        <w:div w:id="161118145">
          <w:marLeft w:val="547"/>
          <w:marRight w:val="0"/>
          <w:marTop w:val="0"/>
          <w:marBottom w:val="0"/>
          <w:divBdr>
            <w:top w:val="none" w:sz="0" w:space="0" w:color="auto"/>
            <w:left w:val="none" w:sz="0" w:space="0" w:color="auto"/>
            <w:bottom w:val="none" w:sz="0" w:space="0" w:color="auto"/>
            <w:right w:val="none" w:sz="0" w:space="0" w:color="auto"/>
          </w:divBdr>
        </w:div>
        <w:div w:id="332102782">
          <w:marLeft w:val="547"/>
          <w:marRight w:val="0"/>
          <w:marTop w:val="0"/>
          <w:marBottom w:val="0"/>
          <w:divBdr>
            <w:top w:val="none" w:sz="0" w:space="0" w:color="auto"/>
            <w:left w:val="none" w:sz="0" w:space="0" w:color="auto"/>
            <w:bottom w:val="none" w:sz="0" w:space="0" w:color="auto"/>
            <w:right w:val="none" w:sz="0" w:space="0" w:color="auto"/>
          </w:divBdr>
        </w:div>
        <w:div w:id="1217549350">
          <w:marLeft w:val="1166"/>
          <w:marRight w:val="0"/>
          <w:marTop w:val="0"/>
          <w:marBottom w:val="0"/>
          <w:divBdr>
            <w:top w:val="none" w:sz="0" w:space="0" w:color="auto"/>
            <w:left w:val="none" w:sz="0" w:space="0" w:color="auto"/>
            <w:bottom w:val="none" w:sz="0" w:space="0" w:color="auto"/>
            <w:right w:val="none" w:sz="0" w:space="0" w:color="auto"/>
          </w:divBdr>
        </w:div>
        <w:div w:id="1351183130">
          <w:marLeft w:val="1166"/>
          <w:marRight w:val="0"/>
          <w:marTop w:val="0"/>
          <w:marBottom w:val="0"/>
          <w:divBdr>
            <w:top w:val="none" w:sz="0" w:space="0" w:color="auto"/>
            <w:left w:val="none" w:sz="0" w:space="0" w:color="auto"/>
            <w:bottom w:val="none" w:sz="0" w:space="0" w:color="auto"/>
            <w:right w:val="none" w:sz="0" w:space="0" w:color="auto"/>
          </w:divBdr>
        </w:div>
        <w:div w:id="1459496819">
          <w:marLeft w:val="1166"/>
          <w:marRight w:val="0"/>
          <w:marTop w:val="0"/>
          <w:marBottom w:val="0"/>
          <w:divBdr>
            <w:top w:val="none" w:sz="0" w:space="0" w:color="auto"/>
            <w:left w:val="none" w:sz="0" w:space="0" w:color="auto"/>
            <w:bottom w:val="none" w:sz="0" w:space="0" w:color="auto"/>
            <w:right w:val="none" w:sz="0" w:space="0" w:color="auto"/>
          </w:divBdr>
        </w:div>
        <w:div w:id="1617562509">
          <w:marLeft w:val="547"/>
          <w:marRight w:val="0"/>
          <w:marTop w:val="0"/>
          <w:marBottom w:val="0"/>
          <w:divBdr>
            <w:top w:val="none" w:sz="0" w:space="0" w:color="auto"/>
            <w:left w:val="none" w:sz="0" w:space="0" w:color="auto"/>
            <w:bottom w:val="none" w:sz="0" w:space="0" w:color="auto"/>
            <w:right w:val="none" w:sz="0" w:space="0" w:color="auto"/>
          </w:divBdr>
        </w:div>
        <w:div w:id="1774131601">
          <w:marLeft w:val="547"/>
          <w:marRight w:val="0"/>
          <w:marTop w:val="0"/>
          <w:marBottom w:val="0"/>
          <w:divBdr>
            <w:top w:val="none" w:sz="0" w:space="0" w:color="auto"/>
            <w:left w:val="none" w:sz="0" w:space="0" w:color="auto"/>
            <w:bottom w:val="none" w:sz="0" w:space="0" w:color="auto"/>
            <w:right w:val="none" w:sz="0" w:space="0" w:color="auto"/>
          </w:divBdr>
        </w:div>
        <w:div w:id="2106151638">
          <w:marLeft w:val="1166"/>
          <w:marRight w:val="0"/>
          <w:marTop w:val="0"/>
          <w:marBottom w:val="0"/>
          <w:divBdr>
            <w:top w:val="none" w:sz="0" w:space="0" w:color="auto"/>
            <w:left w:val="none" w:sz="0" w:space="0" w:color="auto"/>
            <w:bottom w:val="none" w:sz="0" w:space="0" w:color="auto"/>
            <w:right w:val="none" w:sz="0" w:space="0" w:color="auto"/>
          </w:divBdr>
        </w:div>
      </w:divsChild>
    </w:div>
    <w:div w:id="2004354615">
      <w:bodyDiv w:val="1"/>
      <w:marLeft w:val="0"/>
      <w:marRight w:val="0"/>
      <w:marTop w:val="0"/>
      <w:marBottom w:val="0"/>
      <w:divBdr>
        <w:top w:val="none" w:sz="0" w:space="0" w:color="auto"/>
        <w:left w:val="none" w:sz="0" w:space="0" w:color="auto"/>
        <w:bottom w:val="none" w:sz="0" w:space="0" w:color="auto"/>
        <w:right w:val="none" w:sz="0" w:space="0" w:color="auto"/>
      </w:divBdr>
      <w:divsChild>
        <w:div w:id="337774714">
          <w:marLeft w:val="533"/>
          <w:marRight w:val="0"/>
          <w:marTop w:val="115"/>
          <w:marBottom w:val="0"/>
          <w:divBdr>
            <w:top w:val="none" w:sz="0" w:space="0" w:color="auto"/>
            <w:left w:val="none" w:sz="0" w:space="0" w:color="auto"/>
            <w:bottom w:val="none" w:sz="0" w:space="0" w:color="auto"/>
            <w:right w:val="none" w:sz="0" w:space="0" w:color="auto"/>
          </w:divBdr>
        </w:div>
        <w:div w:id="713046987">
          <w:marLeft w:val="533"/>
          <w:marRight w:val="0"/>
          <w:marTop w:val="115"/>
          <w:marBottom w:val="0"/>
          <w:divBdr>
            <w:top w:val="none" w:sz="0" w:space="0" w:color="auto"/>
            <w:left w:val="none" w:sz="0" w:space="0" w:color="auto"/>
            <w:bottom w:val="none" w:sz="0" w:space="0" w:color="auto"/>
            <w:right w:val="none" w:sz="0" w:space="0" w:color="auto"/>
          </w:divBdr>
        </w:div>
        <w:div w:id="1529097913">
          <w:marLeft w:val="533"/>
          <w:marRight w:val="0"/>
          <w:marTop w:val="115"/>
          <w:marBottom w:val="0"/>
          <w:divBdr>
            <w:top w:val="none" w:sz="0" w:space="0" w:color="auto"/>
            <w:left w:val="none" w:sz="0" w:space="0" w:color="auto"/>
            <w:bottom w:val="none" w:sz="0" w:space="0" w:color="auto"/>
            <w:right w:val="none" w:sz="0" w:space="0" w:color="auto"/>
          </w:divBdr>
        </w:div>
      </w:divsChild>
    </w:div>
    <w:div w:id="2050915509">
      <w:bodyDiv w:val="1"/>
      <w:marLeft w:val="0"/>
      <w:marRight w:val="0"/>
      <w:marTop w:val="0"/>
      <w:marBottom w:val="0"/>
      <w:divBdr>
        <w:top w:val="none" w:sz="0" w:space="0" w:color="auto"/>
        <w:left w:val="none" w:sz="0" w:space="0" w:color="auto"/>
        <w:bottom w:val="none" w:sz="0" w:space="0" w:color="auto"/>
        <w:right w:val="none" w:sz="0" w:space="0" w:color="auto"/>
      </w:divBdr>
      <w:divsChild>
        <w:div w:id="331644336">
          <w:marLeft w:val="547"/>
          <w:marRight w:val="0"/>
          <w:marTop w:val="0"/>
          <w:marBottom w:val="0"/>
          <w:divBdr>
            <w:top w:val="none" w:sz="0" w:space="0" w:color="auto"/>
            <w:left w:val="none" w:sz="0" w:space="0" w:color="auto"/>
            <w:bottom w:val="none" w:sz="0" w:space="0" w:color="auto"/>
            <w:right w:val="none" w:sz="0" w:space="0" w:color="auto"/>
          </w:divBdr>
        </w:div>
        <w:div w:id="1052851064">
          <w:marLeft w:val="547"/>
          <w:marRight w:val="0"/>
          <w:marTop w:val="0"/>
          <w:marBottom w:val="0"/>
          <w:divBdr>
            <w:top w:val="none" w:sz="0" w:space="0" w:color="auto"/>
            <w:left w:val="none" w:sz="0" w:space="0" w:color="auto"/>
            <w:bottom w:val="none" w:sz="0" w:space="0" w:color="auto"/>
            <w:right w:val="none" w:sz="0" w:space="0" w:color="auto"/>
          </w:divBdr>
        </w:div>
        <w:div w:id="1700352966">
          <w:marLeft w:val="547"/>
          <w:marRight w:val="0"/>
          <w:marTop w:val="0"/>
          <w:marBottom w:val="0"/>
          <w:divBdr>
            <w:top w:val="none" w:sz="0" w:space="0" w:color="auto"/>
            <w:left w:val="none" w:sz="0" w:space="0" w:color="auto"/>
            <w:bottom w:val="none" w:sz="0" w:space="0" w:color="auto"/>
            <w:right w:val="none" w:sz="0" w:space="0" w:color="auto"/>
          </w:divBdr>
        </w:div>
        <w:div w:id="2092460094">
          <w:marLeft w:val="547"/>
          <w:marRight w:val="0"/>
          <w:marTop w:val="0"/>
          <w:marBottom w:val="0"/>
          <w:divBdr>
            <w:top w:val="none" w:sz="0" w:space="0" w:color="auto"/>
            <w:left w:val="none" w:sz="0" w:space="0" w:color="auto"/>
            <w:bottom w:val="none" w:sz="0" w:space="0" w:color="auto"/>
            <w:right w:val="none" w:sz="0" w:space="0" w:color="auto"/>
          </w:divBdr>
        </w:div>
      </w:divsChild>
    </w:div>
    <w:div w:id="2118938871">
      <w:bodyDiv w:val="1"/>
      <w:marLeft w:val="0"/>
      <w:marRight w:val="0"/>
      <w:marTop w:val="0"/>
      <w:marBottom w:val="0"/>
      <w:divBdr>
        <w:top w:val="none" w:sz="0" w:space="0" w:color="auto"/>
        <w:left w:val="none" w:sz="0" w:space="0" w:color="auto"/>
        <w:bottom w:val="none" w:sz="0" w:space="0" w:color="auto"/>
        <w:right w:val="none" w:sz="0" w:space="0" w:color="auto"/>
      </w:divBdr>
      <w:divsChild>
        <w:div w:id="42495573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117" Type="http://schemas.openxmlformats.org/officeDocument/2006/relationships/hyperlink" Target="https://www.gallup.com/394169/global-indicators.aspx" TargetMode="External"/><Relationship Id="rId21" Type="http://schemas.openxmlformats.org/officeDocument/2006/relationships/image" Target="media/image8.svg"/><Relationship Id="rId42" Type="http://schemas.openxmlformats.org/officeDocument/2006/relationships/image" Target="media/image23.png"/><Relationship Id="rId47" Type="http://schemas.microsoft.com/office/2007/relationships/hdphoto" Target="media/hdphoto9.wdp"/><Relationship Id="rId63" Type="http://schemas.openxmlformats.org/officeDocument/2006/relationships/image" Target="media/image35.png"/><Relationship Id="rId68" Type="http://schemas.openxmlformats.org/officeDocument/2006/relationships/image" Target="media/image38.png"/><Relationship Id="rId84" Type="http://schemas.openxmlformats.org/officeDocument/2006/relationships/footer" Target="footer8.xml"/><Relationship Id="rId89" Type="http://schemas.openxmlformats.org/officeDocument/2006/relationships/hyperlink" Target="https://kristenziman.com/leadership-is-about-disappointing-people-at-the-rate-they-can-absorb/" TargetMode="External"/><Relationship Id="rId112" Type="http://schemas.openxmlformats.org/officeDocument/2006/relationships/hyperlink" Target="https://www.themarshallproject.org/2024/01/10/prison-correctional-officer-shortage-overtime-data" TargetMode="External"/><Relationship Id="rId16" Type="http://schemas.openxmlformats.org/officeDocument/2006/relationships/image" Target="media/image3.png"/><Relationship Id="rId107" Type="http://schemas.openxmlformats.org/officeDocument/2006/relationships/hyperlink" Target="https://www.gallup.com/394169/global-indicators.aspx" TargetMode="External"/><Relationship Id="rId11" Type="http://schemas.openxmlformats.org/officeDocument/2006/relationships/image" Target="media/image1.png"/><Relationship Id="rId32" Type="http://schemas.openxmlformats.org/officeDocument/2006/relationships/image" Target="media/image16.png"/><Relationship Id="rId37" Type="http://schemas.microsoft.com/office/2007/relationships/hdphoto" Target="media/hdphoto5.wdp"/><Relationship Id="rId53" Type="http://schemas.openxmlformats.org/officeDocument/2006/relationships/image" Target="media/image30.png"/><Relationship Id="rId58" Type="http://schemas.openxmlformats.org/officeDocument/2006/relationships/hyperlink" Target="https://flashdecks.com/decks/derek-andres-lopez-coronado/vocabulary" TargetMode="External"/><Relationship Id="rId74" Type="http://schemas.openxmlformats.org/officeDocument/2006/relationships/image" Target="media/image39.png"/><Relationship Id="rId79" Type="http://schemas.microsoft.com/office/2007/relationships/hdphoto" Target="media/hdphoto16.wdp"/><Relationship Id="rId102" Type="http://schemas.openxmlformats.org/officeDocument/2006/relationships/hyperlink" Target="https://scholar.valpo.edu/cgi/viewcontent.cgi?article=1312&amp;context=jvbl" TargetMode="External"/><Relationship Id="rId5" Type="http://schemas.openxmlformats.org/officeDocument/2006/relationships/numbering" Target="numbering.xml"/><Relationship Id="rId90" Type="http://schemas.openxmlformats.org/officeDocument/2006/relationships/hyperlink" Target="https://hbr.org/2021/09/youre-a-leader-now-not-everyone-is-going-to-like-you" TargetMode="External"/><Relationship Id="rId95" Type="http://schemas.openxmlformats.org/officeDocument/2006/relationships/hyperlink" Target="https://www.businessinsider.com/mcdonalds-history-timeline-2016-10" TargetMode="External"/><Relationship Id="rId22" Type="http://schemas.openxmlformats.org/officeDocument/2006/relationships/image" Target="media/image9.png"/><Relationship Id="rId27" Type="http://schemas.openxmlformats.org/officeDocument/2006/relationships/image" Target="media/image12.png"/><Relationship Id="rId43" Type="http://schemas.openxmlformats.org/officeDocument/2006/relationships/image" Target="media/image24.png"/><Relationship Id="rId48" Type="http://schemas.openxmlformats.org/officeDocument/2006/relationships/image" Target="media/image27.png"/><Relationship Id="rId64" Type="http://schemas.openxmlformats.org/officeDocument/2006/relationships/image" Target="media/image36.png"/><Relationship Id="rId69" Type="http://schemas.microsoft.com/office/2007/relationships/hdphoto" Target="media/hdphoto14.wdp"/><Relationship Id="rId113" Type="http://schemas.openxmlformats.org/officeDocument/2006/relationships/hyperlink" Target="https://www.themarshallproject.org/2024/01/10/prison-correctional-officer-shortage-overtime-data" TargetMode="External"/><Relationship Id="rId118" Type="http://schemas.openxmlformats.org/officeDocument/2006/relationships/hyperlink" Target="https://www.gallup.com/394373/indicator-employee-engagement.aspx" TargetMode="External"/><Relationship Id="rId80" Type="http://schemas.openxmlformats.org/officeDocument/2006/relationships/image" Target="media/image43.png"/><Relationship Id="rId85" Type="http://schemas.openxmlformats.org/officeDocument/2006/relationships/footer" Target="footer9.xml"/><Relationship Id="rId12" Type="http://schemas.microsoft.com/office/2007/relationships/hdphoto" Target="media/hdphoto1.wdp"/><Relationship Id="rId17" Type="http://schemas.openxmlformats.org/officeDocument/2006/relationships/image" Target="media/image4.svg"/><Relationship Id="rId33" Type="http://schemas.openxmlformats.org/officeDocument/2006/relationships/image" Target="media/image17.png"/><Relationship Id="rId38" Type="http://schemas.openxmlformats.org/officeDocument/2006/relationships/image" Target="media/image21.png"/><Relationship Id="rId59" Type="http://schemas.openxmlformats.org/officeDocument/2006/relationships/image" Target="media/image34.png"/><Relationship Id="rId103" Type="http://schemas.openxmlformats.org/officeDocument/2006/relationships/hyperlink" Target="https://www.scienceofpeople.com/power-vs-authority/" TargetMode="External"/><Relationship Id="rId108" Type="http://schemas.openxmlformats.org/officeDocument/2006/relationships/hyperlink" Target="https://www.gallup.com/394373/indicator-employee-engagement.aspx" TargetMode="External"/><Relationship Id="rId54" Type="http://schemas.microsoft.com/office/2007/relationships/hdphoto" Target="media/hdphoto12.wdp"/><Relationship Id="rId70" Type="http://schemas.openxmlformats.org/officeDocument/2006/relationships/footer" Target="footer4.xml"/><Relationship Id="rId75" Type="http://schemas.openxmlformats.org/officeDocument/2006/relationships/image" Target="media/image40.png"/><Relationship Id="rId91" Type="http://schemas.openxmlformats.org/officeDocument/2006/relationships/hyperlink" Target="https://www.newsweek.com/best-quotes-larry-king-i-never-learned-anything-while-i-was-talking-1563928" TargetMode="External"/><Relationship Id="rId96" Type="http://schemas.openxmlformats.org/officeDocument/2006/relationships/hyperlink" Target="https://www.businessinsider.com/mcdonalds-history-timeline-2016-10" TargetMode="External"/><Relationship Id="rId1" Type="http://schemas.openxmlformats.org/officeDocument/2006/relationships/customXml" Target="../customXml/item1.xml"/><Relationship Id="rId6" Type="http://schemas.openxmlformats.org/officeDocument/2006/relationships/styles" Target="styles.xml"/><Relationship Id="rId23" Type="http://schemas.microsoft.com/office/2007/relationships/hdphoto" Target="media/hdphoto2.wdp"/><Relationship Id="rId28" Type="http://schemas.microsoft.com/office/2007/relationships/hdphoto" Target="media/hdphoto4.wdp"/><Relationship Id="rId49" Type="http://schemas.openxmlformats.org/officeDocument/2006/relationships/image" Target="media/image28.png"/><Relationship Id="rId114" Type="http://schemas.openxmlformats.org/officeDocument/2006/relationships/hyperlink" Target="https://www.mayoclinic.org/healthy-lifestyle/adult-health/in-depth/burnout/art-20046642" TargetMode="External"/><Relationship Id="rId119" Type="http://schemas.openxmlformats.org/officeDocument/2006/relationships/hyperlink" Target="https://hr.mit.edu/learning-topics/leading/articles/what-is-coaching" TargetMode="External"/><Relationship Id="rId44" Type="http://schemas.openxmlformats.org/officeDocument/2006/relationships/image" Target="media/image25.png"/><Relationship Id="rId60" Type="http://schemas.openxmlformats.org/officeDocument/2006/relationships/header" Target="header1.xml"/><Relationship Id="rId65" Type="http://schemas.microsoft.com/office/2007/relationships/hdphoto" Target="media/hdphoto13.wdp"/><Relationship Id="rId81" Type="http://schemas.microsoft.com/office/2007/relationships/hdphoto" Target="media/hdphoto17.wdp"/><Relationship Id="rId86" Type="http://schemas.openxmlformats.org/officeDocument/2006/relationships/hyperlink" Target="https://www.forbes.com/sites/forbeshumanresourcescouncil/2020/09/16/14-characteristics-of-high-performing-team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mossgroup.us/" TargetMode="External"/><Relationship Id="rId18" Type="http://schemas.openxmlformats.org/officeDocument/2006/relationships/image" Target="media/image5.png"/><Relationship Id="rId39" Type="http://schemas.microsoft.com/office/2007/relationships/hdphoto" Target="media/hdphoto6.wdp"/><Relationship Id="rId109" Type="http://schemas.openxmlformats.org/officeDocument/2006/relationships/hyperlink" Target="https://www.gartner.com/en/human-resources/trends/top-priorities-for-hr-leaders?utm_medium=press-release&amp;utm_campaign=RM_GB_2022_HRL_NPP_PR1_TOPHRPRTY23&amp;utm_term=ebook" TargetMode="External"/><Relationship Id="rId34" Type="http://schemas.openxmlformats.org/officeDocument/2006/relationships/image" Target="media/image18.png"/><Relationship Id="rId50" Type="http://schemas.microsoft.com/office/2007/relationships/hdphoto" Target="media/hdphoto10.wdp"/><Relationship Id="rId55" Type="http://schemas.openxmlformats.org/officeDocument/2006/relationships/image" Target="media/image31.png"/><Relationship Id="rId76" Type="http://schemas.openxmlformats.org/officeDocument/2006/relationships/image" Target="media/image41.png"/><Relationship Id="rId97" Type="http://schemas.openxmlformats.org/officeDocument/2006/relationships/hyperlink" Target="https://www.businessinsider.com/mcdonalds-history-timeline-2016-10" TargetMode="External"/><Relationship Id="rId104" Type="http://schemas.openxmlformats.org/officeDocument/2006/relationships/hyperlink" Target="https://www.scienceofpeople.com/power-vs-authority/" TargetMode="External"/><Relationship Id="rId120" Type="http://schemas.openxmlformats.org/officeDocument/2006/relationships/hyperlink" Target="https://hr.mit.edu/learning-topics/leading/articles/what-is-coaching" TargetMode="External"/><Relationship Id="rId7" Type="http://schemas.openxmlformats.org/officeDocument/2006/relationships/settings" Target="settings.xml"/><Relationship Id="rId71" Type="http://schemas.openxmlformats.org/officeDocument/2006/relationships/footer" Target="footer5.xml"/><Relationship Id="rId92" Type="http://schemas.openxmlformats.org/officeDocument/2006/relationships/hyperlink" Target="https://commons.wikimedia.org/wiki/File:McDonald's_SVG_logo.svg" TargetMode="External"/><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10.png"/><Relationship Id="rId40" Type="http://schemas.openxmlformats.org/officeDocument/2006/relationships/image" Target="media/image22.png"/><Relationship Id="rId45" Type="http://schemas.microsoft.com/office/2007/relationships/hdphoto" Target="media/hdphoto8.wdp"/><Relationship Id="rId66" Type="http://schemas.openxmlformats.org/officeDocument/2006/relationships/image" Target="media/image37.png"/><Relationship Id="rId87" Type="http://schemas.openxmlformats.org/officeDocument/2006/relationships/hyperlink" Target="https://www.aspeninstitute.org/wp-content/uploads/2020/06/CJRI_Continuum_Report.pdf" TargetMode="External"/><Relationship Id="rId110" Type="http://schemas.openxmlformats.org/officeDocument/2006/relationships/hyperlink" Target="https://www.jobvite.com/wp-content/uploads/2018/04/2018_Job_Seeker_Nation_Study.pdf" TargetMode="External"/><Relationship Id="rId115" Type="http://schemas.openxmlformats.org/officeDocument/2006/relationships/hyperlink" Target="https://health.clevelandclinic.org/signs-of-burnout" TargetMode="External"/><Relationship Id="rId61" Type="http://schemas.openxmlformats.org/officeDocument/2006/relationships/footer" Target="footer2.xml"/><Relationship Id="rId82" Type="http://schemas.openxmlformats.org/officeDocument/2006/relationships/image" Target="media/image44.png"/><Relationship Id="rId19" Type="http://schemas.openxmlformats.org/officeDocument/2006/relationships/image" Target="media/image6.svg"/><Relationship Id="rId14" Type="http://schemas.openxmlformats.org/officeDocument/2006/relationships/image" Target="media/image2.png"/><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32.png"/><Relationship Id="rId77" Type="http://schemas.microsoft.com/office/2007/relationships/hdphoto" Target="media/hdphoto15.wdp"/><Relationship Id="rId100" Type="http://schemas.openxmlformats.org/officeDocument/2006/relationships/hyperlink" Target="https://www.lexipol.com/resources/blog/5-tips-for-effective-time-management-in-public-safety/" TargetMode="External"/><Relationship Id="rId105" Type="http://schemas.openxmlformats.org/officeDocument/2006/relationships/hyperlink" Target="https://www.forbes.com/sites/forbescoachescouncil/2020/03/03/the-all-purpose-power-of-follow-up-and-follow-through-in-the-recipe-for-success/?sh=5e29e6fd5124" TargetMode="External"/><Relationship Id="rId8" Type="http://schemas.openxmlformats.org/officeDocument/2006/relationships/webSettings" Target="webSettings.xml"/><Relationship Id="rId51" Type="http://schemas.openxmlformats.org/officeDocument/2006/relationships/image" Target="media/image29.png"/><Relationship Id="rId72" Type="http://schemas.openxmlformats.org/officeDocument/2006/relationships/footer" Target="footer6.xml"/><Relationship Id="rId93" Type="http://schemas.openxmlformats.org/officeDocument/2006/relationships/hyperlink" Target="https://www.history.com/news/how-mcdonalds-became-fast-food-giant" TargetMode="External"/><Relationship Id="rId98" Type="http://schemas.openxmlformats.org/officeDocument/2006/relationships/hyperlink" Target="https://corporate.mcdonalds.com/content/dam/sites/corp/nfl/pdf/McDonalds_PurposeImpact_ProgressSummary_2022_2023.pdf" TargetMode="External"/><Relationship Id="rId121" Type="http://schemas.openxmlformats.org/officeDocument/2006/relationships/fontTable" Target="fontTable.xml"/><Relationship Id="rId3" Type="http://schemas.openxmlformats.org/officeDocument/2006/relationships/customXml" Target="../customXml/item3.xml"/><Relationship Id="rId25" Type="http://schemas.microsoft.com/office/2007/relationships/hdphoto" Target="media/hdphoto3.wdp"/><Relationship Id="rId46" Type="http://schemas.openxmlformats.org/officeDocument/2006/relationships/image" Target="media/image26.png"/><Relationship Id="rId67" Type="http://schemas.openxmlformats.org/officeDocument/2006/relationships/hyperlink" Target="https://www.duperrin.com/english/2020/07/22/why-it-is-sometimes-necessary-to-refuse-to-tackle-a-problem/" TargetMode="External"/><Relationship Id="rId116" Type="http://schemas.openxmlformats.org/officeDocument/2006/relationships/hyperlink" Target="https://doi.org/10.3390/ijerph19169954" TargetMode="External"/><Relationship Id="rId20" Type="http://schemas.openxmlformats.org/officeDocument/2006/relationships/image" Target="media/image7.png"/><Relationship Id="rId41" Type="http://schemas.microsoft.com/office/2007/relationships/hdphoto" Target="media/hdphoto7.wdp"/><Relationship Id="rId62" Type="http://schemas.openxmlformats.org/officeDocument/2006/relationships/footer" Target="footer3.xml"/><Relationship Id="rId83" Type="http://schemas.microsoft.com/office/2007/relationships/hdphoto" Target="media/hdphoto18.wdp"/><Relationship Id="rId88" Type="http://schemas.openxmlformats.org/officeDocument/2006/relationships/hyperlink" Target="https://mercercountyworks.medium.com/the-most-hated-so-you-thought-your-job-was-tough-try-being-middle-management-b8c6f45c8835" TargetMode="External"/><Relationship Id="rId111" Type="http://schemas.openxmlformats.org/officeDocument/2006/relationships/hyperlink" Target="https://www.jobvite.com/wp-content/uploads/2018/04/2018_Job_Seeker_Nation_Study.pdf" TargetMode="External"/><Relationship Id="rId15" Type="http://schemas.openxmlformats.org/officeDocument/2006/relationships/footer" Target="footer1.xml"/><Relationship Id="rId36" Type="http://schemas.openxmlformats.org/officeDocument/2006/relationships/image" Target="media/image20.png"/><Relationship Id="rId57" Type="http://schemas.openxmlformats.org/officeDocument/2006/relationships/image" Target="media/image33.jpeg"/><Relationship Id="rId106" Type="http://schemas.openxmlformats.org/officeDocument/2006/relationships/hyperlink" Target="https://www.forbes.com/sites/forbescoachescouncil/2020/03/03/the-all-purpose-power-of-follow-up-and-follow-through-in-the-recipe-for-success/?sh=5e29e6fd5124" TargetMode="External"/><Relationship Id="rId10" Type="http://schemas.openxmlformats.org/officeDocument/2006/relationships/endnotes" Target="endnotes.xml"/><Relationship Id="rId31" Type="http://schemas.openxmlformats.org/officeDocument/2006/relationships/image" Target="media/image15.png"/><Relationship Id="rId52" Type="http://schemas.microsoft.com/office/2007/relationships/hdphoto" Target="media/hdphoto11.wdp"/><Relationship Id="rId73" Type="http://schemas.openxmlformats.org/officeDocument/2006/relationships/footer" Target="footer7.xml"/><Relationship Id="rId78" Type="http://schemas.openxmlformats.org/officeDocument/2006/relationships/image" Target="media/image42.png"/><Relationship Id="rId94" Type="http://schemas.openxmlformats.org/officeDocument/2006/relationships/hyperlink" Target="https://www.history.com/news/how-mcdonalds-became-fast-food-giant" TargetMode="External"/><Relationship Id="rId99" Type="http://schemas.openxmlformats.org/officeDocument/2006/relationships/hyperlink" Target="http://www.doi.org/10.1016/j.burn.2016.09.001" TargetMode="External"/><Relationship Id="rId101" Type="http://schemas.openxmlformats.org/officeDocument/2006/relationships/hyperlink" Target="https://scholar.valpo.edu/cgi/viewcontent.cgi?article=1312&amp;context=jvbl" TargetMode="External"/><Relationship Id="rId1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7238592398667449DC54AED30198904" ma:contentTypeVersion="15" ma:contentTypeDescription="Create a new document." ma:contentTypeScope="" ma:versionID="b7d5fe17e30a5785b46928f340c80dd2">
  <xsd:schema xmlns:xsd="http://www.w3.org/2001/XMLSchema" xmlns:xs="http://www.w3.org/2001/XMLSchema" xmlns:p="http://schemas.microsoft.com/office/2006/metadata/properties" xmlns:ns2="6cb6fab5-1093-4a67-bcb3-ba6e660cb04a" xmlns:ns3="18fde337-0ae5-4448-91d4-1aac2e7d3530" targetNamespace="http://schemas.microsoft.com/office/2006/metadata/properties" ma:root="true" ma:fieldsID="ee62e026e387dda4137540b4628cdd7c" ns2:_="" ns3:_="">
    <xsd:import namespace="6cb6fab5-1093-4a67-bcb3-ba6e660cb04a"/>
    <xsd:import namespace="18fde337-0ae5-4448-91d4-1aac2e7d353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b6fab5-1093-4a67-bcb3-ba6e660cb0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8bf5b8b-ed8d-4f72-8678-697285c04e6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8fde337-0ae5-4448-91d4-1aac2e7d353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81030c90-eec1-40d1-a414-de1a0517bdfb}" ma:internalName="TaxCatchAll" ma:showField="CatchAllData" ma:web="18fde337-0ae5-4448-91d4-1aac2e7d35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18fde337-0ae5-4448-91d4-1aac2e7d3530" xsi:nil="true"/>
    <lcf76f155ced4ddcb4097134ff3c332f xmlns="6cb6fab5-1093-4a67-bcb3-ba6e660cb04a">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B93A52-34AF-4448-80DB-F0CDEE53B21D}">
  <ds:schemaRefs>
    <ds:schemaRef ds:uri="http://schemas.microsoft.com/sharepoint/v3/contenttype/forms"/>
  </ds:schemaRefs>
</ds:datastoreItem>
</file>

<file path=customXml/itemProps2.xml><?xml version="1.0" encoding="utf-8"?>
<ds:datastoreItem xmlns:ds="http://schemas.openxmlformats.org/officeDocument/2006/customXml" ds:itemID="{B5C8E666-8142-464D-A928-F49A7EBFC4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b6fab5-1093-4a67-bcb3-ba6e660cb04a"/>
    <ds:schemaRef ds:uri="18fde337-0ae5-4448-91d4-1aac2e7d35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F6C5B9-CB1E-4576-90C0-4B752A95A650}">
  <ds:schemaRefs>
    <ds:schemaRef ds:uri="http://schemas.microsoft.com/office/2006/metadata/properties"/>
    <ds:schemaRef ds:uri="http://schemas.microsoft.com/office/infopath/2007/PartnerControls"/>
    <ds:schemaRef ds:uri="18fde337-0ae5-4448-91d4-1aac2e7d3530"/>
    <ds:schemaRef ds:uri="6cb6fab5-1093-4a67-bcb3-ba6e660cb04a"/>
  </ds:schemaRefs>
</ds:datastoreItem>
</file>

<file path=customXml/itemProps4.xml><?xml version="1.0" encoding="utf-8"?>
<ds:datastoreItem xmlns:ds="http://schemas.openxmlformats.org/officeDocument/2006/customXml" ds:itemID="{3859845E-92FC-4837-812A-E44A45693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43</Pages>
  <Words>5423</Words>
  <Characters>30209</Characters>
  <Application>Microsoft Office Word</Application>
  <DocSecurity>0</DocSecurity>
  <Lines>1313</Lines>
  <Paragraphs>890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 Cummings</dc:creator>
  <cp:keywords/>
  <dc:description/>
  <cp:lastModifiedBy>Shannon Murphy</cp:lastModifiedBy>
  <cp:revision>2</cp:revision>
  <cp:lastPrinted>2024-11-05T18:46:00Z</cp:lastPrinted>
  <dcterms:created xsi:type="dcterms:W3CDTF">2025-01-02T15:32:00Z</dcterms:created>
  <dcterms:modified xsi:type="dcterms:W3CDTF">2025-01-02T15:32:00Z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0x010100F7238592398667449DC54AED30198904</vt:lpwstr>
  </property>
  <property fmtid="{D5CDD505-2E9C-101B-9397-08002B2CF9AE}" pid="3" name="GrammarlyDocumentId">
    <vt:lpwstr>4a3340a27953cf403d9f8c7ea62bc7fd3b917fb4d927c3ca339e5f6e3242eab7</vt:lpwstr>
  </property>
</Properties>
</file>